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906C0">
      <w:pPr>
        <w:spacing w:before="18"/>
      </w:pPr>
      <w:bookmarkStart w:id="0" w:name="_GoBack"/>
      <w:bookmarkEnd w:id="0"/>
    </w:p>
    <w:p w14:paraId="1C9289D2">
      <w:pPr>
        <w:spacing w:before="17"/>
      </w:pPr>
    </w:p>
    <w:p w14:paraId="6A135BEC">
      <w:pPr>
        <w:spacing w:before="17"/>
      </w:pPr>
    </w:p>
    <w:p w14:paraId="6A24C016">
      <w:pPr>
        <w:spacing w:before="17"/>
      </w:pPr>
    </w:p>
    <w:tbl>
      <w:tblPr>
        <w:tblStyle w:val="5"/>
        <w:tblW w:w="137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32"/>
        <w:gridCol w:w="532"/>
        <w:gridCol w:w="532"/>
        <w:gridCol w:w="532"/>
        <w:gridCol w:w="1952"/>
        <w:gridCol w:w="1952"/>
        <w:gridCol w:w="815"/>
        <w:gridCol w:w="815"/>
        <w:gridCol w:w="2428"/>
        <w:gridCol w:w="437"/>
        <w:gridCol w:w="436"/>
        <w:gridCol w:w="437"/>
        <w:gridCol w:w="437"/>
        <w:gridCol w:w="436"/>
        <w:gridCol w:w="437"/>
        <w:gridCol w:w="492"/>
      </w:tblGrid>
      <w:tr w14:paraId="35C3C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7" w:hRule="atLeast"/>
        </w:trPr>
        <w:tc>
          <w:tcPr>
            <w:tcW w:w="13742" w:type="dxa"/>
            <w:gridSpan w:val="17"/>
            <w:noWrap w:val="0"/>
            <w:vAlign w:val="top"/>
          </w:tcPr>
          <w:p w14:paraId="76EBCE59">
            <w:pPr>
              <w:spacing w:before="259" w:line="220" w:lineRule="auto"/>
              <w:ind w:left="4341"/>
              <w:rPr>
                <w:rFonts w:ascii="宋体" w:hAnsi="宋体" w:eastAsia="宋体" w:cs="宋体"/>
                <w:sz w:val="32"/>
                <w:szCs w:val="32"/>
              </w:rPr>
            </w:pPr>
            <w:r>
              <w:rPr>
                <w:rFonts w:ascii="宋体" w:hAnsi="宋体" w:eastAsia="宋体" w:cs="宋体"/>
                <w:b/>
                <w:bCs/>
                <w:spacing w:val="-3"/>
                <w:sz w:val="32"/>
                <w:szCs w:val="32"/>
              </w:rPr>
              <w:t>大余县农业农村局政务公开标准目录</w:t>
            </w:r>
          </w:p>
        </w:tc>
      </w:tr>
      <w:tr w14:paraId="2C448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40" w:type="dxa"/>
            <w:vMerge w:val="restart"/>
            <w:tcBorders>
              <w:bottom w:val="nil"/>
            </w:tcBorders>
            <w:noWrap w:val="0"/>
            <w:vAlign w:val="top"/>
          </w:tcPr>
          <w:p w14:paraId="4266C21A">
            <w:pPr>
              <w:pStyle w:val="6"/>
              <w:spacing w:line="439" w:lineRule="auto"/>
            </w:pPr>
          </w:p>
          <w:p w14:paraId="2054B8FB">
            <w:pPr>
              <w:spacing w:before="55" w:line="226" w:lineRule="auto"/>
              <w:ind w:left="99"/>
              <w:rPr>
                <w:rFonts w:ascii="宋体" w:hAnsi="宋体" w:eastAsia="宋体" w:cs="宋体"/>
                <w:sz w:val="17"/>
                <w:szCs w:val="17"/>
              </w:rPr>
            </w:pPr>
            <w:r>
              <w:rPr>
                <w:rFonts w:ascii="宋体" w:hAnsi="宋体" w:eastAsia="宋体" w:cs="宋体"/>
                <w:b/>
                <w:bCs/>
                <w:spacing w:val="1"/>
                <w:sz w:val="17"/>
                <w:szCs w:val="17"/>
              </w:rPr>
              <w:t>序号</w:t>
            </w:r>
          </w:p>
        </w:tc>
        <w:tc>
          <w:tcPr>
            <w:tcW w:w="532" w:type="dxa"/>
            <w:vMerge w:val="restart"/>
            <w:tcBorders>
              <w:bottom w:val="nil"/>
            </w:tcBorders>
            <w:noWrap w:val="0"/>
            <w:vAlign w:val="top"/>
          </w:tcPr>
          <w:p w14:paraId="6F16E366">
            <w:pPr>
              <w:pStyle w:val="6"/>
              <w:spacing w:line="334" w:lineRule="auto"/>
            </w:pPr>
          </w:p>
          <w:p w14:paraId="5F074ED2">
            <w:pPr>
              <w:spacing w:before="55" w:line="234" w:lineRule="auto"/>
              <w:ind w:left="92" w:right="83" w:firstLine="5"/>
              <w:rPr>
                <w:rFonts w:ascii="宋体" w:hAnsi="宋体" w:eastAsia="宋体" w:cs="宋体"/>
                <w:sz w:val="17"/>
                <w:szCs w:val="17"/>
              </w:rPr>
            </w:pPr>
            <w:r>
              <w:rPr>
                <w:rFonts w:ascii="宋体" w:hAnsi="宋体" w:eastAsia="宋体" w:cs="宋体"/>
                <w:b/>
                <w:bCs/>
                <w:spacing w:val="-2"/>
                <w:sz w:val="17"/>
                <w:szCs w:val="17"/>
              </w:rPr>
              <w:t>公开</w:t>
            </w:r>
            <w:r>
              <w:rPr>
                <w:rFonts w:ascii="宋体" w:hAnsi="宋体" w:eastAsia="宋体" w:cs="宋体"/>
                <w:b/>
                <w:bCs/>
                <w:spacing w:val="1"/>
                <w:sz w:val="17"/>
                <w:szCs w:val="17"/>
              </w:rPr>
              <w:t>类别</w:t>
            </w:r>
          </w:p>
        </w:tc>
        <w:tc>
          <w:tcPr>
            <w:tcW w:w="1596" w:type="dxa"/>
            <w:gridSpan w:val="3"/>
            <w:noWrap w:val="0"/>
            <w:vAlign w:val="top"/>
          </w:tcPr>
          <w:p w14:paraId="7A451B39">
            <w:pPr>
              <w:spacing w:before="156" w:line="225" w:lineRule="auto"/>
              <w:ind w:left="456"/>
              <w:rPr>
                <w:rFonts w:ascii="宋体" w:hAnsi="宋体" w:eastAsia="宋体" w:cs="宋体"/>
                <w:sz w:val="17"/>
                <w:szCs w:val="17"/>
              </w:rPr>
            </w:pPr>
            <w:r>
              <w:rPr>
                <w:rFonts w:ascii="宋体" w:hAnsi="宋体" w:eastAsia="宋体" w:cs="宋体"/>
                <w:b/>
                <w:bCs/>
                <w:spacing w:val="2"/>
                <w:sz w:val="17"/>
                <w:szCs w:val="17"/>
              </w:rPr>
              <w:t>公开事项</w:t>
            </w:r>
          </w:p>
        </w:tc>
        <w:tc>
          <w:tcPr>
            <w:tcW w:w="1952" w:type="dxa"/>
            <w:noWrap w:val="0"/>
            <w:vAlign w:val="top"/>
          </w:tcPr>
          <w:p w14:paraId="12973106">
            <w:pPr>
              <w:spacing w:before="157" w:line="224" w:lineRule="auto"/>
              <w:ind w:left="636"/>
              <w:rPr>
                <w:rFonts w:ascii="宋体" w:hAnsi="宋体" w:eastAsia="宋体" w:cs="宋体"/>
                <w:sz w:val="17"/>
                <w:szCs w:val="17"/>
              </w:rPr>
            </w:pPr>
            <w:r>
              <w:rPr>
                <w:rFonts w:ascii="宋体" w:hAnsi="宋体" w:eastAsia="宋体" w:cs="宋体"/>
                <w:b/>
                <w:bCs/>
                <w:spacing w:val="2"/>
                <w:sz w:val="17"/>
                <w:szCs w:val="17"/>
              </w:rPr>
              <w:t>公开内容</w:t>
            </w:r>
          </w:p>
        </w:tc>
        <w:tc>
          <w:tcPr>
            <w:tcW w:w="1952" w:type="dxa"/>
            <w:vMerge w:val="restart"/>
            <w:tcBorders>
              <w:bottom w:val="nil"/>
            </w:tcBorders>
            <w:noWrap w:val="0"/>
            <w:vAlign w:val="top"/>
          </w:tcPr>
          <w:p w14:paraId="68F12FA6">
            <w:pPr>
              <w:pStyle w:val="6"/>
              <w:spacing w:line="439" w:lineRule="auto"/>
            </w:pPr>
          </w:p>
          <w:p w14:paraId="37D583EA">
            <w:pPr>
              <w:spacing w:before="56" w:line="223" w:lineRule="auto"/>
              <w:ind w:left="638"/>
              <w:rPr>
                <w:rFonts w:ascii="宋体" w:hAnsi="宋体" w:eastAsia="宋体" w:cs="宋体"/>
                <w:sz w:val="17"/>
                <w:szCs w:val="17"/>
              </w:rPr>
            </w:pPr>
            <w:r>
              <w:rPr>
                <w:rFonts w:ascii="宋体" w:hAnsi="宋体" w:eastAsia="宋体" w:cs="宋体"/>
                <w:b/>
                <w:bCs/>
                <w:spacing w:val="2"/>
                <w:sz w:val="17"/>
                <w:szCs w:val="17"/>
              </w:rPr>
              <w:t>公开依据</w:t>
            </w:r>
          </w:p>
        </w:tc>
        <w:tc>
          <w:tcPr>
            <w:tcW w:w="815" w:type="dxa"/>
            <w:vMerge w:val="restart"/>
            <w:tcBorders>
              <w:bottom w:val="nil"/>
            </w:tcBorders>
            <w:noWrap w:val="0"/>
            <w:vAlign w:val="top"/>
          </w:tcPr>
          <w:p w14:paraId="6B21C868">
            <w:pPr>
              <w:pStyle w:val="6"/>
              <w:spacing w:line="439" w:lineRule="auto"/>
            </w:pPr>
          </w:p>
          <w:p w14:paraId="35B2E509">
            <w:pPr>
              <w:spacing w:before="55" w:line="225" w:lineRule="auto"/>
              <w:ind w:left="70"/>
              <w:rPr>
                <w:rFonts w:ascii="宋体" w:hAnsi="宋体" w:eastAsia="宋体" w:cs="宋体"/>
                <w:sz w:val="17"/>
                <w:szCs w:val="17"/>
              </w:rPr>
            </w:pPr>
            <w:r>
              <w:rPr>
                <w:rFonts w:ascii="宋体" w:hAnsi="宋体" w:eastAsia="宋体" w:cs="宋体"/>
                <w:b/>
                <w:bCs/>
                <w:spacing w:val="2"/>
                <w:sz w:val="17"/>
                <w:szCs w:val="17"/>
              </w:rPr>
              <w:t>公开时限</w:t>
            </w:r>
          </w:p>
        </w:tc>
        <w:tc>
          <w:tcPr>
            <w:tcW w:w="815" w:type="dxa"/>
            <w:vMerge w:val="restart"/>
            <w:tcBorders>
              <w:bottom w:val="nil"/>
            </w:tcBorders>
            <w:noWrap w:val="0"/>
            <w:vAlign w:val="top"/>
          </w:tcPr>
          <w:p w14:paraId="6E05563B">
            <w:pPr>
              <w:pStyle w:val="6"/>
              <w:spacing w:line="439" w:lineRule="auto"/>
            </w:pPr>
          </w:p>
          <w:p w14:paraId="130D86E3">
            <w:pPr>
              <w:spacing w:before="55" w:line="226" w:lineRule="auto"/>
              <w:ind w:left="72"/>
              <w:rPr>
                <w:rFonts w:ascii="宋体" w:hAnsi="宋体" w:eastAsia="宋体" w:cs="宋体"/>
                <w:sz w:val="17"/>
                <w:szCs w:val="17"/>
              </w:rPr>
            </w:pPr>
            <w:r>
              <w:rPr>
                <w:rFonts w:ascii="宋体" w:hAnsi="宋体" w:eastAsia="宋体" w:cs="宋体"/>
                <w:b/>
                <w:bCs/>
                <w:spacing w:val="2"/>
                <w:sz w:val="17"/>
                <w:szCs w:val="17"/>
              </w:rPr>
              <w:t>公开主体</w:t>
            </w:r>
          </w:p>
        </w:tc>
        <w:tc>
          <w:tcPr>
            <w:tcW w:w="2428" w:type="dxa"/>
            <w:vMerge w:val="restart"/>
            <w:tcBorders>
              <w:bottom w:val="nil"/>
            </w:tcBorders>
            <w:noWrap w:val="0"/>
            <w:vAlign w:val="top"/>
          </w:tcPr>
          <w:p w14:paraId="51ABB077">
            <w:pPr>
              <w:pStyle w:val="6"/>
              <w:spacing w:line="439" w:lineRule="auto"/>
            </w:pPr>
          </w:p>
          <w:p w14:paraId="355E3C62">
            <w:pPr>
              <w:spacing w:before="55" w:line="224" w:lineRule="auto"/>
              <w:ind w:left="615"/>
              <w:rPr>
                <w:rFonts w:ascii="宋体" w:hAnsi="宋体" w:eastAsia="宋体" w:cs="宋体"/>
                <w:sz w:val="17"/>
                <w:szCs w:val="17"/>
              </w:rPr>
            </w:pPr>
            <w:r>
              <w:rPr>
                <w:rFonts w:ascii="宋体" w:hAnsi="宋体" w:eastAsia="宋体" w:cs="宋体"/>
                <w:b/>
                <w:bCs/>
                <w:spacing w:val="4"/>
                <w:sz w:val="17"/>
                <w:szCs w:val="17"/>
              </w:rPr>
              <w:t>公开渠道和载体</w:t>
            </w:r>
          </w:p>
        </w:tc>
        <w:tc>
          <w:tcPr>
            <w:tcW w:w="873" w:type="dxa"/>
            <w:gridSpan w:val="2"/>
            <w:noWrap w:val="0"/>
            <w:vAlign w:val="top"/>
          </w:tcPr>
          <w:p w14:paraId="28E4937E">
            <w:pPr>
              <w:spacing w:before="157" w:line="224" w:lineRule="auto"/>
              <w:ind w:left="100"/>
              <w:rPr>
                <w:rFonts w:ascii="宋体" w:hAnsi="宋体" w:eastAsia="宋体" w:cs="宋体"/>
                <w:sz w:val="17"/>
                <w:szCs w:val="17"/>
              </w:rPr>
            </w:pPr>
            <w:r>
              <w:rPr>
                <w:rFonts w:ascii="宋体" w:hAnsi="宋体" w:eastAsia="宋体" w:cs="宋体"/>
                <w:b/>
                <w:bCs/>
                <w:spacing w:val="2"/>
                <w:sz w:val="17"/>
                <w:szCs w:val="17"/>
              </w:rPr>
              <w:t>公开对象</w:t>
            </w:r>
          </w:p>
        </w:tc>
        <w:tc>
          <w:tcPr>
            <w:tcW w:w="874" w:type="dxa"/>
            <w:gridSpan w:val="2"/>
            <w:noWrap w:val="0"/>
            <w:vAlign w:val="top"/>
          </w:tcPr>
          <w:p w14:paraId="07A1FB93">
            <w:pPr>
              <w:spacing w:before="156" w:line="226" w:lineRule="auto"/>
              <w:ind w:left="101"/>
              <w:rPr>
                <w:rFonts w:ascii="宋体" w:hAnsi="宋体" w:eastAsia="宋体" w:cs="宋体"/>
                <w:sz w:val="17"/>
                <w:szCs w:val="17"/>
              </w:rPr>
            </w:pPr>
            <w:r>
              <w:rPr>
                <w:rFonts w:ascii="宋体" w:hAnsi="宋体" w:eastAsia="宋体" w:cs="宋体"/>
                <w:b/>
                <w:bCs/>
                <w:spacing w:val="2"/>
                <w:sz w:val="17"/>
                <w:szCs w:val="17"/>
              </w:rPr>
              <w:t>公开方式</w:t>
            </w:r>
          </w:p>
        </w:tc>
        <w:tc>
          <w:tcPr>
            <w:tcW w:w="1365" w:type="dxa"/>
            <w:gridSpan w:val="3"/>
            <w:noWrap w:val="0"/>
            <w:vAlign w:val="top"/>
          </w:tcPr>
          <w:p w14:paraId="246AEE2F">
            <w:pPr>
              <w:spacing w:before="157" w:line="224" w:lineRule="auto"/>
              <w:ind w:left="344"/>
              <w:rPr>
                <w:rFonts w:ascii="宋体" w:hAnsi="宋体" w:eastAsia="宋体" w:cs="宋体"/>
                <w:sz w:val="17"/>
                <w:szCs w:val="17"/>
              </w:rPr>
            </w:pPr>
            <w:r>
              <w:rPr>
                <w:rFonts w:ascii="宋体" w:hAnsi="宋体" w:eastAsia="宋体" w:cs="宋体"/>
                <w:b/>
                <w:bCs/>
                <w:spacing w:val="2"/>
                <w:sz w:val="17"/>
                <w:szCs w:val="17"/>
              </w:rPr>
              <w:t>公开层级</w:t>
            </w:r>
          </w:p>
        </w:tc>
      </w:tr>
      <w:tr w14:paraId="311F0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540" w:type="dxa"/>
            <w:vMerge w:val="continue"/>
            <w:tcBorders>
              <w:top w:val="nil"/>
            </w:tcBorders>
            <w:noWrap w:val="0"/>
            <w:vAlign w:val="top"/>
          </w:tcPr>
          <w:p w14:paraId="5F814B49">
            <w:pPr>
              <w:pStyle w:val="6"/>
            </w:pPr>
          </w:p>
        </w:tc>
        <w:tc>
          <w:tcPr>
            <w:tcW w:w="532" w:type="dxa"/>
            <w:vMerge w:val="continue"/>
            <w:tcBorders>
              <w:top w:val="nil"/>
            </w:tcBorders>
            <w:noWrap w:val="0"/>
            <w:vAlign w:val="top"/>
          </w:tcPr>
          <w:p w14:paraId="65D8BA09">
            <w:pPr>
              <w:pStyle w:val="6"/>
            </w:pPr>
          </w:p>
        </w:tc>
        <w:tc>
          <w:tcPr>
            <w:tcW w:w="532" w:type="dxa"/>
            <w:noWrap w:val="0"/>
            <w:vAlign w:val="top"/>
          </w:tcPr>
          <w:p w14:paraId="578A224B">
            <w:pPr>
              <w:spacing w:before="149" w:line="235" w:lineRule="auto"/>
              <w:ind w:left="94" w:right="82" w:firstLine="2"/>
              <w:rPr>
                <w:rFonts w:ascii="宋体" w:hAnsi="宋体" w:eastAsia="宋体" w:cs="宋体"/>
                <w:sz w:val="17"/>
                <w:szCs w:val="17"/>
              </w:rPr>
            </w:pPr>
            <w:r>
              <w:rPr>
                <w:rFonts w:ascii="宋体" w:hAnsi="宋体" w:eastAsia="宋体" w:cs="宋体"/>
                <w:b/>
                <w:bCs/>
                <w:spacing w:val="-1"/>
                <w:sz w:val="17"/>
                <w:szCs w:val="17"/>
              </w:rPr>
              <w:t>一级</w:t>
            </w:r>
            <w:r>
              <w:rPr>
                <w:rFonts w:ascii="宋体" w:hAnsi="宋体" w:eastAsia="宋体" w:cs="宋体"/>
                <w:b/>
                <w:bCs/>
                <w:spacing w:val="1"/>
                <w:sz w:val="17"/>
                <w:szCs w:val="17"/>
              </w:rPr>
              <w:t>事项</w:t>
            </w:r>
          </w:p>
        </w:tc>
        <w:tc>
          <w:tcPr>
            <w:tcW w:w="532" w:type="dxa"/>
            <w:noWrap w:val="0"/>
            <w:vAlign w:val="top"/>
          </w:tcPr>
          <w:p w14:paraId="4B1E65EC">
            <w:pPr>
              <w:spacing w:before="149" w:line="235" w:lineRule="auto"/>
              <w:ind w:left="94" w:right="81" w:firstLine="2"/>
              <w:rPr>
                <w:rFonts w:ascii="宋体" w:hAnsi="宋体" w:eastAsia="宋体" w:cs="宋体"/>
                <w:sz w:val="17"/>
                <w:szCs w:val="17"/>
              </w:rPr>
            </w:pPr>
            <w:r>
              <w:rPr>
                <w:rFonts w:ascii="宋体" w:hAnsi="宋体" w:eastAsia="宋体" w:cs="宋体"/>
                <w:b/>
                <w:bCs/>
                <w:spacing w:val="-1"/>
                <w:sz w:val="17"/>
                <w:szCs w:val="17"/>
              </w:rPr>
              <w:t>二级</w:t>
            </w:r>
            <w:r>
              <w:rPr>
                <w:rFonts w:ascii="宋体" w:hAnsi="宋体" w:eastAsia="宋体" w:cs="宋体"/>
                <w:b/>
                <w:bCs/>
                <w:spacing w:val="1"/>
                <w:sz w:val="17"/>
                <w:szCs w:val="17"/>
              </w:rPr>
              <w:t>事项</w:t>
            </w:r>
          </w:p>
        </w:tc>
        <w:tc>
          <w:tcPr>
            <w:tcW w:w="532" w:type="dxa"/>
            <w:noWrap w:val="0"/>
            <w:vAlign w:val="top"/>
          </w:tcPr>
          <w:p w14:paraId="3E4708E0">
            <w:pPr>
              <w:spacing w:before="149" w:line="235" w:lineRule="auto"/>
              <w:ind w:left="94" w:right="81" w:firstLine="2"/>
              <w:rPr>
                <w:rFonts w:ascii="宋体" w:hAnsi="宋体" w:eastAsia="宋体" w:cs="宋体"/>
                <w:sz w:val="17"/>
                <w:szCs w:val="17"/>
              </w:rPr>
            </w:pPr>
            <w:r>
              <w:rPr>
                <w:rFonts w:hint="eastAsia" w:ascii="宋体" w:hAnsi="宋体" w:eastAsia="宋体" w:cs="宋体"/>
                <w:b/>
                <w:bCs/>
                <w:spacing w:val="-1"/>
                <w:sz w:val="17"/>
                <w:szCs w:val="17"/>
                <w:lang w:eastAsia="zh-CN"/>
              </w:rPr>
              <w:t>三</w:t>
            </w:r>
            <w:r>
              <w:rPr>
                <w:rFonts w:ascii="宋体" w:hAnsi="宋体" w:eastAsia="宋体" w:cs="宋体"/>
                <w:b/>
                <w:bCs/>
                <w:spacing w:val="-1"/>
                <w:sz w:val="17"/>
                <w:szCs w:val="17"/>
              </w:rPr>
              <w:t>级</w:t>
            </w:r>
            <w:r>
              <w:rPr>
                <w:rFonts w:ascii="宋体" w:hAnsi="宋体" w:eastAsia="宋体" w:cs="宋体"/>
                <w:b/>
                <w:bCs/>
                <w:spacing w:val="1"/>
                <w:sz w:val="17"/>
                <w:szCs w:val="17"/>
              </w:rPr>
              <w:t>事项</w:t>
            </w:r>
          </w:p>
        </w:tc>
        <w:tc>
          <w:tcPr>
            <w:tcW w:w="1952" w:type="dxa"/>
            <w:noWrap w:val="0"/>
            <w:vAlign w:val="top"/>
          </w:tcPr>
          <w:p w14:paraId="01C64849">
            <w:pPr>
              <w:spacing w:before="256" w:line="224" w:lineRule="auto"/>
              <w:ind w:left="637"/>
              <w:rPr>
                <w:rFonts w:ascii="宋体" w:hAnsi="宋体" w:eastAsia="宋体" w:cs="宋体"/>
                <w:sz w:val="17"/>
                <w:szCs w:val="17"/>
              </w:rPr>
            </w:pPr>
            <w:r>
              <w:rPr>
                <w:rFonts w:ascii="宋体" w:hAnsi="宋体" w:eastAsia="宋体" w:cs="宋体"/>
                <w:b/>
                <w:bCs/>
                <w:spacing w:val="-1"/>
                <w:sz w:val="17"/>
                <w:szCs w:val="17"/>
              </w:rPr>
              <w:t>（要素）</w:t>
            </w:r>
          </w:p>
        </w:tc>
        <w:tc>
          <w:tcPr>
            <w:tcW w:w="1952" w:type="dxa"/>
            <w:vMerge w:val="continue"/>
            <w:tcBorders>
              <w:top w:val="nil"/>
            </w:tcBorders>
            <w:noWrap w:val="0"/>
            <w:vAlign w:val="top"/>
          </w:tcPr>
          <w:p w14:paraId="1F301732">
            <w:pPr>
              <w:pStyle w:val="6"/>
            </w:pPr>
          </w:p>
        </w:tc>
        <w:tc>
          <w:tcPr>
            <w:tcW w:w="815" w:type="dxa"/>
            <w:vMerge w:val="continue"/>
            <w:tcBorders>
              <w:top w:val="nil"/>
            </w:tcBorders>
            <w:noWrap w:val="0"/>
            <w:vAlign w:val="top"/>
          </w:tcPr>
          <w:p w14:paraId="13F2AC8E">
            <w:pPr>
              <w:pStyle w:val="6"/>
            </w:pPr>
          </w:p>
        </w:tc>
        <w:tc>
          <w:tcPr>
            <w:tcW w:w="815" w:type="dxa"/>
            <w:vMerge w:val="continue"/>
            <w:tcBorders>
              <w:top w:val="nil"/>
            </w:tcBorders>
            <w:noWrap w:val="0"/>
            <w:vAlign w:val="top"/>
          </w:tcPr>
          <w:p w14:paraId="33E5CAE1">
            <w:pPr>
              <w:pStyle w:val="6"/>
            </w:pPr>
          </w:p>
        </w:tc>
        <w:tc>
          <w:tcPr>
            <w:tcW w:w="2428" w:type="dxa"/>
            <w:vMerge w:val="continue"/>
            <w:tcBorders>
              <w:top w:val="nil"/>
            </w:tcBorders>
            <w:noWrap w:val="0"/>
            <w:vAlign w:val="top"/>
          </w:tcPr>
          <w:p w14:paraId="1E61F692">
            <w:pPr>
              <w:pStyle w:val="6"/>
            </w:pPr>
          </w:p>
        </w:tc>
        <w:tc>
          <w:tcPr>
            <w:tcW w:w="437" w:type="dxa"/>
            <w:noWrap w:val="0"/>
            <w:vAlign w:val="top"/>
          </w:tcPr>
          <w:p w14:paraId="68BC0113">
            <w:pPr>
              <w:spacing w:before="149" w:line="234" w:lineRule="auto"/>
              <w:ind w:left="141" w:right="27" w:hanging="88"/>
              <w:rPr>
                <w:rFonts w:ascii="宋体" w:hAnsi="宋体" w:eastAsia="宋体" w:cs="宋体"/>
                <w:sz w:val="17"/>
                <w:szCs w:val="17"/>
              </w:rPr>
            </w:pPr>
            <w:r>
              <w:rPr>
                <w:rFonts w:ascii="宋体" w:hAnsi="宋体" w:eastAsia="宋体" w:cs="宋体"/>
                <w:b/>
                <w:bCs/>
                <w:spacing w:val="1"/>
                <w:sz w:val="17"/>
                <w:szCs w:val="17"/>
              </w:rPr>
              <w:t>全社</w:t>
            </w:r>
            <w:r>
              <w:rPr>
                <w:rFonts w:ascii="宋体" w:hAnsi="宋体" w:eastAsia="宋体" w:cs="宋体"/>
                <w:b/>
                <w:bCs/>
                <w:spacing w:val="-2"/>
                <w:sz w:val="17"/>
                <w:szCs w:val="17"/>
              </w:rPr>
              <w:t>会</w:t>
            </w:r>
          </w:p>
        </w:tc>
        <w:tc>
          <w:tcPr>
            <w:tcW w:w="436" w:type="dxa"/>
            <w:noWrap w:val="0"/>
            <w:vAlign w:val="top"/>
          </w:tcPr>
          <w:p w14:paraId="3874437F">
            <w:pPr>
              <w:spacing w:before="150" w:line="234" w:lineRule="auto"/>
              <w:ind w:left="53" w:right="26"/>
              <w:rPr>
                <w:rFonts w:ascii="宋体" w:hAnsi="宋体" w:eastAsia="宋体" w:cs="宋体"/>
                <w:sz w:val="17"/>
                <w:szCs w:val="17"/>
              </w:rPr>
            </w:pPr>
            <w:r>
              <w:rPr>
                <w:rFonts w:ascii="宋体" w:hAnsi="宋体" w:eastAsia="宋体" w:cs="宋体"/>
                <w:b/>
                <w:bCs/>
                <w:spacing w:val="1"/>
                <w:sz w:val="17"/>
                <w:szCs w:val="17"/>
              </w:rPr>
              <w:t>特定群体</w:t>
            </w:r>
          </w:p>
        </w:tc>
        <w:tc>
          <w:tcPr>
            <w:tcW w:w="437" w:type="dxa"/>
            <w:noWrap w:val="0"/>
            <w:vAlign w:val="top"/>
          </w:tcPr>
          <w:p w14:paraId="7B544B3B">
            <w:pPr>
              <w:spacing w:before="255" w:line="225" w:lineRule="auto"/>
              <w:ind w:left="56"/>
              <w:rPr>
                <w:rFonts w:ascii="宋体" w:hAnsi="宋体" w:eastAsia="宋体" w:cs="宋体"/>
                <w:sz w:val="17"/>
                <w:szCs w:val="17"/>
              </w:rPr>
            </w:pPr>
            <w:r>
              <w:rPr>
                <w:rFonts w:ascii="宋体" w:hAnsi="宋体" w:eastAsia="宋体" w:cs="宋体"/>
                <w:b/>
                <w:bCs/>
                <w:sz w:val="17"/>
                <w:szCs w:val="17"/>
              </w:rPr>
              <w:t>主动</w:t>
            </w:r>
          </w:p>
        </w:tc>
        <w:tc>
          <w:tcPr>
            <w:tcW w:w="437" w:type="dxa"/>
            <w:noWrap w:val="0"/>
            <w:vAlign w:val="top"/>
          </w:tcPr>
          <w:p w14:paraId="41941350">
            <w:pPr>
              <w:spacing w:before="149" w:line="235" w:lineRule="auto"/>
              <w:ind w:left="140" w:right="26" w:hanging="85"/>
              <w:rPr>
                <w:rFonts w:ascii="宋体" w:hAnsi="宋体" w:eastAsia="宋体" w:cs="宋体"/>
                <w:sz w:val="17"/>
                <w:szCs w:val="17"/>
              </w:rPr>
            </w:pPr>
            <w:r>
              <w:rPr>
                <w:rFonts w:ascii="宋体" w:hAnsi="宋体" w:eastAsia="宋体" w:cs="宋体"/>
                <w:b/>
                <w:bCs/>
                <w:sz w:val="17"/>
                <w:szCs w:val="17"/>
              </w:rPr>
              <w:t>依申</w:t>
            </w:r>
            <w:r>
              <w:rPr>
                <w:rFonts w:ascii="宋体" w:hAnsi="宋体" w:eastAsia="宋体" w:cs="宋体"/>
                <w:b/>
                <w:bCs/>
                <w:spacing w:val="-2"/>
                <w:sz w:val="17"/>
                <w:szCs w:val="17"/>
              </w:rPr>
              <w:t>请</w:t>
            </w:r>
          </w:p>
        </w:tc>
        <w:tc>
          <w:tcPr>
            <w:tcW w:w="436" w:type="dxa"/>
            <w:noWrap w:val="0"/>
            <w:vAlign w:val="top"/>
          </w:tcPr>
          <w:p w14:paraId="354A9A14">
            <w:pPr>
              <w:spacing w:before="256" w:line="226" w:lineRule="auto"/>
              <w:ind w:left="55"/>
              <w:rPr>
                <w:rFonts w:ascii="宋体" w:hAnsi="宋体" w:eastAsia="宋体" w:cs="宋体"/>
                <w:sz w:val="17"/>
                <w:szCs w:val="17"/>
              </w:rPr>
            </w:pPr>
            <w:r>
              <w:rPr>
                <w:rFonts w:ascii="宋体" w:hAnsi="宋体" w:eastAsia="宋体" w:cs="宋体"/>
                <w:b/>
                <w:bCs/>
                <w:sz w:val="17"/>
                <w:szCs w:val="17"/>
              </w:rPr>
              <w:t>县级</w:t>
            </w:r>
          </w:p>
        </w:tc>
        <w:tc>
          <w:tcPr>
            <w:tcW w:w="437" w:type="dxa"/>
            <w:noWrap w:val="0"/>
            <w:vAlign w:val="top"/>
          </w:tcPr>
          <w:p w14:paraId="48112414">
            <w:pPr>
              <w:spacing w:before="256" w:line="226" w:lineRule="auto"/>
              <w:ind w:left="62"/>
              <w:rPr>
                <w:rFonts w:ascii="宋体" w:hAnsi="宋体" w:eastAsia="宋体" w:cs="宋体"/>
                <w:sz w:val="17"/>
                <w:szCs w:val="17"/>
              </w:rPr>
            </w:pPr>
            <w:r>
              <w:rPr>
                <w:rFonts w:ascii="宋体" w:hAnsi="宋体" w:eastAsia="宋体" w:cs="宋体"/>
                <w:b/>
                <w:bCs/>
                <w:spacing w:val="-3"/>
                <w:sz w:val="17"/>
                <w:szCs w:val="17"/>
              </w:rPr>
              <w:t>乡级</w:t>
            </w:r>
          </w:p>
        </w:tc>
        <w:tc>
          <w:tcPr>
            <w:tcW w:w="492" w:type="dxa"/>
            <w:noWrap w:val="0"/>
            <w:vAlign w:val="top"/>
          </w:tcPr>
          <w:p w14:paraId="541271BA">
            <w:pPr>
              <w:spacing w:before="256" w:line="223" w:lineRule="auto"/>
              <w:ind w:left="79"/>
              <w:rPr>
                <w:rFonts w:ascii="宋体" w:hAnsi="宋体" w:eastAsia="宋体" w:cs="宋体"/>
                <w:sz w:val="17"/>
                <w:szCs w:val="17"/>
              </w:rPr>
            </w:pPr>
            <w:r>
              <w:rPr>
                <w:rFonts w:ascii="宋体" w:hAnsi="宋体" w:eastAsia="宋体" w:cs="宋体"/>
                <w:b/>
                <w:bCs/>
                <w:sz w:val="17"/>
                <w:szCs w:val="17"/>
              </w:rPr>
              <w:t>村级</w:t>
            </w:r>
          </w:p>
        </w:tc>
      </w:tr>
      <w:tr w14:paraId="4B91B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5" w:hRule="atLeast"/>
        </w:trPr>
        <w:tc>
          <w:tcPr>
            <w:tcW w:w="540" w:type="dxa"/>
            <w:vMerge w:val="restart"/>
            <w:tcBorders>
              <w:bottom w:val="nil"/>
            </w:tcBorders>
            <w:noWrap w:val="0"/>
            <w:vAlign w:val="top"/>
          </w:tcPr>
          <w:p w14:paraId="37932A75">
            <w:pPr>
              <w:pStyle w:val="6"/>
              <w:spacing w:line="322" w:lineRule="auto"/>
            </w:pPr>
          </w:p>
          <w:p w14:paraId="62FA1684">
            <w:pPr>
              <w:pStyle w:val="6"/>
              <w:spacing w:line="322" w:lineRule="auto"/>
            </w:pPr>
          </w:p>
          <w:p w14:paraId="457A4C7A">
            <w:pPr>
              <w:spacing w:before="52" w:line="241" w:lineRule="auto"/>
              <w:ind w:left="248"/>
              <w:rPr>
                <w:rFonts w:ascii="宋体" w:hAnsi="宋体" w:eastAsia="宋体" w:cs="宋体"/>
                <w:sz w:val="16"/>
                <w:szCs w:val="16"/>
              </w:rPr>
            </w:pPr>
            <w:r>
              <w:rPr>
                <w:rFonts w:ascii="宋体" w:hAnsi="宋体" w:eastAsia="宋体" w:cs="宋体"/>
                <w:sz w:val="16"/>
                <w:szCs w:val="16"/>
              </w:rPr>
              <w:t>1</w:t>
            </w:r>
          </w:p>
        </w:tc>
        <w:tc>
          <w:tcPr>
            <w:tcW w:w="532" w:type="dxa"/>
            <w:vMerge w:val="restart"/>
            <w:tcBorders>
              <w:bottom w:val="nil"/>
            </w:tcBorders>
            <w:noWrap w:val="0"/>
            <w:vAlign w:val="top"/>
          </w:tcPr>
          <w:p w14:paraId="01F8ADFC">
            <w:pPr>
              <w:pStyle w:val="6"/>
              <w:spacing w:line="261" w:lineRule="auto"/>
            </w:pPr>
          </w:p>
          <w:p w14:paraId="1EBBAA6E">
            <w:pPr>
              <w:pStyle w:val="6"/>
              <w:spacing w:line="262" w:lineRule="auto"/>
            </w:pPr>
          </w:p>
          <w:p w14:paraId="17A9C6D9">
            <w:pPr>
              <w:pStyle w:val="6"/>
              <w:spacing w:line="262" w:lineRule="auto"/>
            </w:pPr>
          </w:p>
          <w:p w14:paraId="30CED701">
            <w:pPr>
              <w:pStyle w:val="6"/>
              <w:spacing w:line="262" w:lineRule="auto"/>
            </w:pPr>
          </w:p>
          <w:p w14:paraId="4ED7BC6D">
            <w:pPr>
              <w:pStyle w:val="6"/>
              <w:spacing w:line="262" w:lineRule="auto"/>
            </w:pPr>
          </w:p>
          <w:p w14:paraId="5150F428">
            <w:pPr>
              <w:pStyle w:val="6"/>
              <w:spacing w:line="262" w:lineRule="auto"/>
            </w:pPr>
          </w:p>
          <w:p w14:paraId="0C6BADE5">
            <w:pPr>
              <w:pStyle w:val="6"/>
              <w:spacing w:line="262" w:lineRule="auto"/>
            </w:pPr>
          </w:p>
          <w:p w14:paraId="450ABE42">
            <w:pPr>
              <w:pStyle w:val="6"/>
              <w:spacing w:line="262" w:lineRule="auto"/>
            </w:pPr>
          </w:p>
          <w:p w14:paraId="5B104E14">
            <w:pPr>
              <w:spacing w:before="52" w:line="227" w:lineRule="auto"/>
              <w:ind w:left="116" w:right="97"/>
              <w:rPr>
                <w:rFonts w:ascii="宋体" w:hAnsi="宋体" w:eastAsia="宋体" w:cs="宋体"/>
                <w:sz w:val="16"/>
                <w:szCs w:val="16"/>
              </w:rPr>
            </w:pPr>
            <w:r>
              <w:rPr>
                <w:rFonts w:ascii="宋体" w:hAnsi="宋体" w:eastAsia="宋体" w:cs="宋体"/>
                <w:spacing w:val="-6"/>
                <w:sz w:val="16"/>
                <w:szCs w:val="16"/>
              </w:rPr>
              <w:t>决策公开</w:t>
            </w:r>
          </w:p>
        </w:tc>
        <w:tc>
          <w:tcPr>
            <w:tcW w:w="532" w:type="dxa"/>
            <w:vMerge w:val="restart"/>
            <w:tcBorders>
              <w:bottom w:val="nil"/>
            </w:tcBorders>
            <w:noWrap w:val="0"/>
            <w:vAlign w:val="top"/>
          </w:tcPr>
          <w:p w14:paraId="4AC5FB42">
            <w:pPr>
              <w:pStyle w:val="6"/>
              <w:spacing w:line="264" w:lineRule="auto"/>
            </w:pPr>
          </w:p>
          <w:p w14:paraId="58DBFCBC">
            <w:pPr>
              <w:pStyle w:val="6"/>
              <w:spacing w:line="264" w:lineRule="auto"/>
            </w:pPr>
          </w:p>
          <w:p w14:paraId="442B1BC4">
            <w:pPr>
              <w:pStyle w:val="6"/>
              <w:spacing w:line="264" w:lineRule="auto"/>
            </w:pPr>
          </w:p>
          <w:p w14:paraId="443052F2">
            <w:pPr>
              <w:pStyle w:val="6"/>
              <w:spacing w:line="264" w:lineRule="auto"/>
            </w:pPr>
          </w:p>
          <w:p w14:paraId="7203DA27">
            <w:pPr>
              <w:pStyle w:val="6"/>
              <w:spacing w:line="265" w:lineRule="auto"/>
            </w:pPr>
          </w:p>
          <w:p w14:paraId="7322CFA2">
            <w:pPr>
              <w:spacing w:before="52" w:line="211" w:lineRule="auto"/>
              <w:ind w:left="190" w:right="16" w:hanging="158"/>
              <w:rPr>
                <w:rFonts w:ascii="宋体" w:hAnsi="宋体" w:eastAsia="宋体" w:cs="宋体"/>
                <w:sz w:val="16"/>
                <w:szCs w:val="16"/>
              </w:rPr>
            </w:pPr>
            <w:r>
              <w:rPr>
                <w:rFonts w:ascii="宋体" w:hAnsi="宋体" w:eastAsia="宋体" w:cs="宋体"/>
                <w:spacing w:val="-4"/>
                <w:sz w:val="16"/>
                <w:szCs w:val="16"/>
              </w:rPr>
              <w:t>政策文件</w:t>
            </w:r>
          </w:p>
        </w:tc>
        <w:tc>
          <w:tcPr>
            <w:tcW w:w="532" w:type="dxa"/>
            <w:vMerge w:val="restart"/>
            <w:tcBorders>
              <w:bottom w:val="nil"/>
            </w:tcBorders>
            <w:noWrap w:val="0"/>
            <w:vAlign w:val="top"/>
          </w:tcPr>
          <w:p w14:paraId="0BECB68D">
            <w:pPr>
              <w:pStyle w:val="6"/>
              <w:spacing w:line="273" w:lineRule="auto"/>
            </w:pPr>
          </w:p>
          <w:p w14:paraId="70A38D18">
            <w:pPr>
              <w:pStyle w:val="6"/>
              <w:spacing w:line="274" w:lineRule="auto"/>
            </w:pPr>
          </w:p>
          <w:p w14:paraId="58C0D10A">
            <w:pPr>
              <w:spacing w:before="52" w:line="226" w:lineRule="auto"/>
              <w:ind w:left="35" w:right="16"/>
              <w:rPr>
                <w:rFonts w:ascii="宋体" w:hAnsi="宋体" w:eastAsia="宋体" w:cs="宋体"/>
                <w:sz w:val="16"/>
                <w:szCs w:val="16"/>
              </w:rPr>
            </w:pPr>
            <w:r>
              <w:rPr>
                <w:rFonts w:ascii="宋体" w:hAnsi="宋体" w:eastAsia="宋体" w:cs="宋体"/>
                <w:spacing w:val="-4"/>
                <w:sz w:val="16"/>
                <w:szCs w:val="16"/>
              </w:rPr>
              <w:t>上级政策文件</w:t>
            </w:r>
          </w:p>
        </w:tc>
        <w:tc>
          <w:tcPr>
            <w:tcW w:w="532" w:type="dxa"/>
            <w:vMerge w:val="restart"/>
            <w:tcBorders>
              <w:bottom w:val="nil"/>
            </w:tcBorders>
            <w:noWrap w:val="0"/>
            <w:vAlign w:val="top"/>
          </w:tcPr>
          <w:p w14:paraId="641FEDFA">
            <w:pPr>
              <w:pStyle w:val="6"/>
            </w:pPr>
          </w:p>
        </w:tc>
        <w:tc>
          <w:tcPr>
            <w:tcW w:w="1952" w:type="dxa"/>
            <w:vMerge w:val="restart"/>
            <w:tcBorders>
              <w:bottom w:val="nil"/>
            </w:tcBorders>
            <w:noWrap w:val="0"/>
            <w:vAlign w:val="top"/>
          </w:tcPr>
          <w:p w14:paraId="1232CE6A">
            <w:pPr>
              <w:pStyle w:val="6"/>
              <w:spacing w:line="273" w:lineRule="auto"/>
            </w:pPr>
          </w:p>
          <w:p w14:paraId="60022BFF">
            <w:pPr>
              <w:pStyle w:val="6"/>
              <w:spacing w:line="274" w:lineRule="auto"/>
            </w:pPr>
          </w:p>
          <w:p w14:paraId="7CDAC4AE">
            <w:pPr>
              <w:spacing w:before="52" w:line="219" w:lineRule="auto"/>
              <w:ind w:left="42"/>
              <w:rPr>
                <w:rFonts w:ascii="宋体" w:hAnsi="宋体" w:eastAsia="宋体" w:cs="宋体"/>
                <w:sz w:val="16"/>
                <w:szCs w:val="16"/>
              </w:rPr>
            </w:pPr>
            <w:r>
              <w:rPr>
                <w:rFonts w:ascii="宋体" w:hAnsi="宋体" w:eastAsia="宋体" w:cs="宋体"/>
                <w:spacing w:val="-4"/>
                <w:sz w:val="16"/>
                <w:szCs w:val="16"/>
              </w:rPr>
              <w:t>1.国家法律法规、政策文件</w:t>
            </w:r>
          </w:p>
          <w:p w14:paraId="770F4B91">
            <w:pPr>
              <w:spacing w:before="4" w:line="219" w:lineRule="auto"/>
              <w:ind w:left="32"/>
              <w:rPr>
                <w:rFonts w:ascii="宋体" w:hAnsi="宋体" w:eastAsia="宋体" w:cs="宋体"/>
                <w:sz w:val="16"/>
                <w:szCs w:val="16"/>
              </w:rPr>
            </w:pPr>
            <w:r>
              <w:rPr>
                <w:rFonts w:ascii="宋体" w:hAnsi="宋体" w:eastAsia="宋体" w:cs="宋体"/>
                <w:spacing w:val="-3"/>
                <w:sz w:val="16"/>
                <w:szCs w:val="16"/>
              </w:rPr>
              <w:t>2.省市法律法规、政策文件</w:t>
            </w:r>
          </w:p>
        </w:tc>
        <w:tc>
          <w:tcPr>
            <w:tcW w:w="1952" w:type="dxa"/>
            <w:vMerge w:val="restart"/>
            <w:tcBorders>
              <w:bottom w:val="nil"/>
            </w:tcBorders>
            <w:noWrap w:val="0"/>
            <w:vAlign w:val="top"/>
          </w:tcPr>
          <w:p w14:paraId="2A1FD877">
            <w:pPr>
              <w:pStyle w:val="6"/>
              <w:spacing w:line="450" w:lineRule="auto"/>
            </w:pPr>
          </w:p>
          <w:p w14:paraId="329FC17B">
            <w:pPr>
              <w:spacing w:before="52" w:line="225"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04B4D198">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4CDB34F0">
            <w:pPr>
              <w:pStyle w:val="6"/>
              <w:spacing w:line="354" w:lineRule="auto"/>
            </w:pPr>
          </w:p>
          <w:p w14:paraId="75E17BBB">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2289B0B1">
            <w:pPr>
              <w:pStyle w:val="6"/>
              <w:spacing w:line="273" w:lineRule="auto"/>
            </w:pPr>
          </w:p>
          <w:p w14:paraId="0E6505AF">
            <w:pPr>
              <w:pStyle w:val="6"/>
              <w:spacing w:line="273" w:lineRule="auto"/>
            </w:pPr>
          </w:p>
          <w:p w14:paraId="4714F79C">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14265D1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CE21F3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5B50854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B0236E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D925C4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6A5A9FA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0EDE180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4F5C8F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2BAFEA96">
            <w:pPr>
              <w:spacing w:before="6" w:line="173" w:lineRule="auto"/>
              <w:ind w:left="51"/>
              <w:rPr>
                <w:rFonts w:ascii="宋体" w:hAnsi="宋体" w:eastAsia="宋体" w:cs="宋体"/>
                <w:sz w:val="16"/>
                <w:szCs w:val="16"/>
              </w:rPr>
            </w:pPr>
          </w:p>
        </w:tc>
        <w:tc>
          <w:tcPr>
            <w:tcW w:w="437" w:type="dxa"/>
            <w:vMerge w:val="restart"/>
            <w:tcBorders>
              <w:bottom w:val="nil"/>
            </w:tcBorders>
            <w:noWrap w:val="0"/>
            <w:vAlign w:val="top"/>
          </w:tcPr>
          <w:p w14:paraId="3CB5A7C7">
            <w:pPr>
              <w:pStyle w:val="6"/>
              <w:spacing w:line="322" w:lineRule="auto"/>
            </w:pPr>
          </w:p>
          <w:p w14:paraId="1E00A965">
            <w:pPr>
              <w:pStyle w:val="6"/>
              <w:spacing w:line="322" w:lineRule="auto"/>
            </w:pPr>
          </w:p>
          <w:p w14:paraId="1236E173">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02F30E95">
            <w:pPr>
              <w:pStyle w:val="6"/>
            </w:pPr>
          </w:p>
        </w:tc>
        <w:tc>
          <w:tcPr>
            <w:tcW w:w="437" w:type="dxa"/>
            <w:vMerge w:val="restart"/>
            <w:tcBorders>
              <w:bottom w:val="nil"/>
            </w:tcBorders>
            <w:noWrap w:val="0"/>
            <w:vAlign w:val="top"/>
          </w:tcPr>
          <w:p w14:paraId="06AB5651">
            <w:pPr>
              <w:pStyle w:val="6"/>
              <w:spacing w:line="322" w:lineRule="auto"/>
            </w:pPr>
          </w:p>
          <w:p w14:paraId="53666666">
            <w:pPr>
              <w:pStyle w:val="6"/>
              <w:spacing w:line="322" w:lineRule="auto"/>
            </w:pPr>
          </w:p>
          <w:p w14:paraId="7BE33815">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3152B35D">
            <w:pPr>
              <w:pStyle w:val="6"/>
            </w:pPr>
          </w:p>
        </w:tc>
        <w:tc>
          <w:tcPr>
            <w:tcW w:w="436" w:type="dxa"/>
            <w:vMerge w:val="restart"/>
            <w:tcBorders>
              <w:bottom w:val="nil"/>
            </w:tcBorders>
            <w:noWrap w:val="0"/>
            <w:vAlign w:val="top"/>
          </w:tcPr>
          <w:p w14:paraId="6D51F2FA">
            <w:pPr>
              <w:pStyle w:val="6"/>
              <w:spacing w:line="322" w:lineRule="auto"/>
            </w:pPr>
          </w:p>
          <w:p w14:paraId="3E09B670">
            <w:pPr>
              <w:pStyle w:val="6"/>
              <w:spacing w:line="322" w:lineRule="auto"/>
            </w:pPr>
          </w:p>
          <w:p w14:paraId="6F4C21D9">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7C67BB24">
            <w:pPr>
              <w:pStyle w:val="6"/>
            </w:pPr>
          </w:p>
        </w:tc>
        <w:tc>
          <w:tcPr>
            <w:tcW w:w="492" w:type="dxa"/>
            <w:vMerge w:val="restart"/>
            <w:tcBorders>
              <w:bottom w:val="nil"/>
            </w:tcBorders>
            <w:noWrap w:val="0"/>
            <w:vAlign w:val="top"/>
          </w:tcPr>
          <w:p w14:paraId="4413A8B4">
            <w:pPr>
              <w:pStyle w:val="6"/>
            </w:pPr>
          </w:p>
        </w:tc>
      </w:tr>
      <w:tr w14:paraId="16282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6" w:hRule="atLeast"/>
        </w:trPr>
        <w:tc>
          <w:tcPr>
            <w:tcW w:w="540" w:type="dxa"/>
            <w:vMerge w:val="restart"/>
            <w:tcBorders>
              <w:bottom w:val="nil"/>
            </w:tcBorders>
            <w:noWrap w:val="0"/>
            <w:vAlign w:val="top"/>
          </w:tcPr>
          <w:p w14:paraId="1E0C77C8">
            <w:pPr>
              <w:pStyle w:val="6"/>
              <w:spacing w:line="323" w:lineRule="auto"/>
            </w:pPr>
          </w:p>
          <w:p w14:paraId="01DECF39">
            <w:pPr>
              <w:pStyle w:val="6"/>
              <w:spacing w:line="324" w:lineRule="auto"/>
            </w:pPr>
          </w:p>
          <w:p w14:paraId="4D311C6F">
            <w:pPr>
              <w:spacing w:before="52" w:line="241" w:lineRule="auto"/>
              <w:ind w:left="238"/>
              <w:rPr>
                <w:rFonts w:ascii="宋体" w:hAnsi="宋体" w:eastAsia="宋体" w:cs="宋体"/>
                <w:sz w:val="16"/>
                <w:szCs w:val="16"/>
              </w:rPr>
            </w:pPr>
            <w:r>
              <w:rPr>
                <w:rFonts w:ascii="宋体" w:hAnsi="宋体" w:eastAsia="宋体" w:cs="宋体"/>
                <w:sz w:val="16"/>
                <w:szCs w:val="16"/>
              </w:rPr>
              <w:t>2</w:t>
            </w:r>
          </w:p>
        </w:tc>
        <w:tc>
          <w:tcPr>
            <w:tcW w:w="532" w:type="dxa"/>
            <w:vMerge w:val="continue"/>
            <w:tcBorders>
              <w:top w:val="nil"/>
              <w:bottom w:val="nil"/>
            </w:tcBorders>
            <w:noWrap w:val="0"/>
            <w:vAlign w:val="top"/>
          </w:tcPr>
          <w:p w14:paraId="0E73C68C">
            <w:pPr>
              <w:pStyle w:val="6"/>
            </w:pPr>
          </w:p>
        </w:tc>
        <w:tc>
          <w:tcPr>
            <w:tcW w:w="532" w:type="dxa"/>
            <w:vMerge w:val="continue"/>
            <w:tcBorders>
              <w:top w:val="nil"/>
              <w:bottom w:val="nil"/>
            </w:tcBorders>
            <w:noWrap w:val="0"/>
            <w:vAlign w:val="top"/>
          </w:tcPr>
          <w:p w14:paraId="5B0CE57F">
            <w:pPr>
              <w:pStyle w:val="6"/>
            </w:pPr>
          </w:p>
        </w:tc>
        <w:tc>
          <w:tcPr>
            <w:tcW w:w="532" w:type="dxa"/>
            <w:vMerge w:val="restart"/>
            <w:tcBorders>
              <w:bottom w:val="nil"/>
            </w:tcBorders>
            <w:noWrap w:val="0"/>
            <w:vAlign w:val="top"/>
          </w:tcPr>
          <w:p w14:paraId="7EEC505C">
            <w:pPr>
              <w:pStyle w:val="6"/>
              <w:spacing w:line="275" w:lineRule="auto"/>
            </w:pPr>
          </w:p>
          <w:p w14:paraId="20102C89">
            <w:pPr>
              <w:pStyle w:val="6"/>
              <w:spacing w:line="275" w:lineRule="auto"/>
            </w:pPr>
          </w:p>
          <w:p w14:paraId="324BE9E3">
            <w:pPr>
              <w:spacing w:before="52" w:line="226" w:lineRule="auto"/>
              <w:ind w:left="190" w:right="16" w:hanging="155"/>
              <w:rPr>
                <w:rFonts w:ascii="宋体" w:hAnsi="宋体" w:eastAsia="宋体" w:cs="宋体"/>
                <w:sz w:val="16"/>
                <w:szCs w:val="16"/>
              </w:rPr>
            </w:pPr>
            <w:r>
              <w:rPr>
                <w:rFonts w:ascii="宋体" w:hAnsi="宋体" w:eastAsia="宋体" w:cs="宋体"/>
                <w:spacing w:val="-4"/>
                <w:sz w:val="16"/>
                <w:szCs w:val="16"/>
              </w:rPr>
              <w:t>部门文</w:t>
            </w:r>
            <w:r>
              <w:rPr>
                <w:rFonts w:ascii="宋体" w:hAnsi="宋体" w:eastAsia="宋体" w:cs="宋体"/>
                <w:sz w:val="16"/>
                <w:szCs w:val="16"/>
              </w:rPr>
              <w:t>件</w:t>
            </w:r>
          </w:p>
        </w:tc>
        <w:tc>
          <w:tcPr>
            <w:tcW w:w="532" w:type="dxa"/>
            <w:vMerge w:val="restart"/>
            <w:tcBorders>
              <w:bottom w:val="nil"/>
            </w:tcBorders>
            <w:noWrap w:val="0"/>
            <w:vAlign w:val="top"/>
          </w:tcPr>
          <w:p w14:paraId="32ECC9C1">
            <w:pPr>
              <w:pStyle w:val="6"/>
            </w:pPr>
          </w:p>
        </w:tc>
        <w:tc>
          <w:tcPr>
            <w:tcW w:w="1952" w:type="dxa"/>
            <w:vMerge w:val="restart"/>
            <w:tcBorders>
              <w:bottom w:val="nil"/>
            </w:tcBorders>
            <w:noWrap w:val="0"/>
            <w:vAlign w:val="top"/>
          </w:tcPr>
          <w:p w14:paraId="737AE402">
            <w:pPr>
              <w:pStyle w:val="6"/>
              <w:spacing w:line="355" w:lineRule="auto"/>
            </w:pPr>
          </w:p>
          <w:p w14:paraId="21312AF8">
            <w:pPr>
              <w:spacing w:before="52" w:line="225" w:lineRule="auto"/>
              <w:ind w:left="35" w:right="7" w:firstLine="7"/>
              <w:rPr>
                <w:rFonts w:ascii="宋体" w:hAnsi="宋体" w:eastAsia="宋体" w:cs="宋体"/>
                <w:sz w:val="16"/>
                <w:szCs w:val="16"/>
              </w:rPr>
            </w:pPr>
            <w:r>
              <w:rPr>
                <w:rFonts w:ascii="宋体" w:hAnsi="宋体" w:eastAsia="宋体" w:cs="宋体"/>
                <w:spacing w:val="-3"/>
                <w:sz w:val="16"/>
                <w:szCs w:val="16"/>
              </w:rPr>
              <w:t>1.本部门制定的规范性文件</w:t>
            </w:r>
          </w:p>
          <w:p w14:paraId="7E124D4B">
            <w:pPr>
              <w:spacing w:before="1" w:line="228" w:lineRule="auto"/>
              <w:ind w:left="33" w:right="7" w:hanging="1"/>
              <w:rPr>
                <w:rFonts w:ascii="宋体" w:hAnsi="宋体" w:eastAsia="宋体" w:cs="宋体"/>
                <w:sz w:val="16"/>
                <w:szCs w:val="16"/>
              </w:rPr>
            </w:pPr>
            <w:r>
              <w:rPr>
                <w:rFonts w:ascii="宋体" w:hAnsi="宋体" w:eastAsia="宋体" w:cs="宋体"/>
                <w:spacing w:val="-2"/>
                <w:sz w:val="16"/>
                <w:szCs w:val="16"/>
              </w:rPr>
              <w:t>2.规范性文件定期清理情况3.本部门制定的其他文件</w:t>
            </w:r>
          </w:p>
        </w:tc>
        <w:tc>
          <w:tcPr>
            <w:tcW w:w="1952" w:type="dxa"/>
            <w:vMerge w:val="restart"/>
            <w:tcBorders>
              <w:bottom w:val="nil"/>
            </w:tcBorders>
            <w:noWrap w:val="0"/>
            <w:vAlign w:val="top"/>
          </w:tcPr>
          <w:p w14:paraId="7F22A848">
            <w:pPr>
              <w:pStyle w:val="6"/>
              <w:spacing w:line="454" w:lineRule="auto"/>
            </w:pPr>
          </w:p>
          <w:p w14:paraId="20A4352E">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714B83E1">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43835AE2">
            <w:pPr>
              <w:pStyle w:val="6"/>
              <w:spacing w:line="357" w:lineRule="auto"/>
            </w:pPr>
          </w:p>
          <w:p w14:paraId="1CDFBB4E">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4120C584">
            <w:pPr>
              <w:pStyle w:val="6"/>
              <w:spacing w:line="274" w:lineRule="auto"/>
            </w:pPr>
          </w:p>
          <w:p w14:paraId="04364BF6">
            <w:pPr>
              <w:pStyle w:val="6"/>
              <w:spacing w:line="275" w:lineRule="auto"/>
            </w:pPr>
          </w:p>
          <w:p w14:paraId="24B76359">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284B02F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0729906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5C124FB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6F097D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F971B5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73C32F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49A36D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541CCB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BD89A38">
            <w:pPr>
              <w:spacing w:before="6" w:line="171" w:lineRule="auto"/>
              <w:ind w:left="51"/>
              <w:rPr>
                <w:rFonts w:ascii="宋体" w:hAnsi="宋体" w:eastAsia="宋体" w:cs="宋体"/>
                <w:sz w:val="16"/>
                <w:szCs w:val="16"/>
              </w:rPr>
            </w:pPr>
          </w:p>
        </w:tc>
        <w:tc>
          <w:tcPr>
            <w:tcW w:w="437" w:type="dxa"/>
            <w:vMerge w:val="restart"/>
            <w:tcBorders>
              <w:bottom w:val="nil"/>
            </w:tcBorders>
            <w:noWrap w:val="0"/>
            <w:vAlign w:val="top"/>
          </w:tcPr>
          <w:p w14:paraId="156BD7E9">
            <w:pPr>
              <w:pStyle w:val="6"/>
              <w:spacing w:line="323" w:lineRule="auto"/>
            </w:pPr>
          </w:p>
          <w:p w14:paraId="73CB7A64">
            <w:pPr>
              <w:pStyle w:val="6"/>
              <w:spacing w:line="324" w:lineRule="auto"/>
            </w:pPr>
          </w:p>
          <w:p w14:paraId="47B7F10A">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4A6A3E96">
            <w:pPr>
              <w:pStyle w:val="6"/>
            </w:pPr>
          </w:p>
        </w:tc>
        <w:tc>
          <w:tcPr>
            <w:tcW w:w="437" w:type="dxa"/>
            <w:vMerge w:val="restart"/>
            <w:tcBorders>
              <w:bottom w:val="nil"/>
            </w:tcBorders>
            <w:noWrap w:val="0"/>
            <w:vAlign w:val="top"/>
          </w:tcPr>
          <w:p w14:paraId="78B2BC90">
            <w:pPr>
              <w:pStyle w:val="6"/>
              <w:spacing w:line="323" w:lineRule="auto"/>
            </w:pPr>
          </w:p>
          <w:p w14:paraId="3F01E29A">
            <w:pPr>
              <w:pStyle w:val="6"/>
              <w:spacing w:line="324" w:lineRule="auto"/>
            </w:pPr>
          </w:p>
          <w:p w14:paraId="4F4E8923">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1AC2D89C">
            <w:pPr>
              <w:pStyle w:val="6"/>
            </w:pPr>
          </w:p>
        </w:tc>
        <w:tc>
          <w:tcPr>
            <w:tcW w:w="436" w:type="dxa"/>
            <w:vMerge w:val="restart"/>
            <w:tcBorders>
              <w:bottom w:val="nil"/>
            </w:tcBorders>
            <w:noWrap w:val="0"/>
            <w:vAlign w:val="top"/>
          </w:tcPr>
          <w:p w14:paraId="2E010143">
            <w:pPr>
              <w:pStyle w:val="6"/>
              <w:spacing w:line="323" w:lineRule="auto"/>
            </w:pPr>
          </w:p>
          <w:p w14:paraId="5184EDEC">
            <w:pPr>
              <w:pStyle w:val="6"/>
              <w:spacing w:line="324" w:lineRule="auto"/>
            </w:pPr>
          </w:p>
          <w:p w14:paraId="240A70E9">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522FF0E8">
            <w:pPr>
              <w:pStyle w:val="6"/>
            </w:pPr>
          </w:p>
        </w:tc>
        <w:tc>
          <w:tcPr>
            <w:tcW w:w="492" w:type="dxa"/>
            <w:vMerge w:val="restart"/>
            <w:tcBorders>
              <w:bottom w:val="nil"/>
            </w:tcBorders>
            <w:noWrap w:val="0"/>
            <w:vAlign w:val="top"/>
          </w:tcPr>
          <w:p w14:paraId="19A5490C">
            <w:pPr>
              <w:pStyle w:val="6"/>
            </w:pPr>
          </w:p>
        </w:tc>
      </w:tr>
      <w:tr w14:paraId="2DA29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540" w:type="dxa"/>
            <w:vMerge w:val="restart"/>
            <w:tcBorders>
              <w:bottom w:val="single" w:color="auto" w:sz="4" w:space="0"/>
            </w:tcBorders>
            <w:noWrap w:val="0"/>
            <w:vAlign w:val="top"/>
          </w:tcPr>
          <w:p w14:paraId="3A9AFACC">
            <w:pPr>
              <w:pStyle w:val="6"/>
              <w:spacing w:line="324" w:lineRule="auto"/>
            </w:pPr>
          </w:p>
          <w:p w14:paraId="4BFD0437">
            <w:pPr>
              <w:pStyle w:val="6"/>
              <w:spacing w:line="324" w:lineRule="auto"/>
            </w:pPr>
          </w:p>
          <w:p w14:paraId="597685A9">
            <w:pPr>
              <w:spacing w:before="52"/>
              <w:ind w:left="239"/>
              <w:rPr>
                <w:rFonts w:ascii="宋体" w:hAnsi="宋体" w:eastAsia="宋体" w:cs="宋体"/>
                <w:sz w:val="16"/>
                <w:szCs w:val="16"/>
              </w:rPr>
            </w:pPr>
            <w:r>
              <w:rPr>
                <w:rFonts w:ascii="宋体" w:hAnsi="宋体" w:eastAsia="宋体" w:cs="宋体"/>
                <w:sz w:val="16"/>
                <w:szCs w:val="16"/>
              </w:rPr>
              <w:t>3</w:t>
            </w:r>
          </w:p>
        </w:tc>
        <w:tc>
          <w:tcPr>
            <w:tcW w:w="532" w:type="dxa"/>
            <w:vMerge w:val="continue"/>
            <w:tcBorders>
              <w:top w:val="nil"/>
              <w:bottom w:val="single" w:color="auto" w:sz="4" w:space="0"/>
            </w:tcBorders>
            <w:noWrap w:val="0"/>
            <w:vAlign w:val="top"/>
          </w:tcPr>
          <w:p w14:paraId="24490ED6">
            <w:pPr>
              <w:pStyle w:val="6"/>
            </w:pPr>
          </w:p>
        </w:tc>
        <w:tc>
          <w:tcPr>
            <w:tcW w:w="532" w:type="dxa"/>
            <w:vMerge w:val="restart"/>
            <w:tcBorders>
              <w:bottom w:val="single" w:color="auto" w:sz="4" w:space="0"/>
            </w:tcBorders>
            <w:noWrap w:val="0"/>
            <w:vAlign w:val="top"/>
          </w:tcPr>
          <w:p w14:paraId="6620A62E">
            <w:pPr>
              <w:pStyle w:val="6"/>
              <w:spacing w:line="454" w:lineRule="auto"/>
            </w:pPr>
          </w:p>
          <w:p w14:paraId="26ADC7A0">
            <w:pPr>
              <w:spacing w:before="52" w:line="226" w:lineRule="auto"/>
              <w:ind w:left="190" w:right="16" w:hanging="155"/>
              <w:jc w:val="center"/>
              <w:rPr>
                <w:rFonts w:ascii="宋体" w:hAnsi="宋体" w:eastAsia="宋体" w:cs="宋体"/>
                <w:spacing w:val="-4"/>
                <w:sz w:val="16"/>
                <w:szCs w:val="16"/>
              </w:rPr>
            </w:pPr>
            <w:r>
              <w:rPr>
                <w:rFonts w:ascii="宋体" w:hAnsi="宋体" w:eastAsia="宋体" w:cs="宋体"/>
                <w:spacing w:val="-4"/>
                <w:sz w:val="16"/>
                <w:szCs w:val="16"/>
              </w:rPr>
              <w:drawing>
                <wp:anchor distT="0" distB="0" distL="0" distR="0" simplePos="0" relativeHeight="251659264" behindDoc="1" locked="0" layoutInCell="1" allowOverlap="1">
                  <wp:simplePos x="0" y="0"/>
                  <wp:positionH relativeFrom="column">
                    <wp:posOffset>-1270</wp:posOffset>
                  </wp:positionH>
                  <wp:positionV relativeFrom="paragraph">
                    <wp:posOffset>-287020</wp:posOffset>
                  </wp:positionV>
                  <wp:extent cx="338455" cy="989330"/>
                  <wp:effectExtent l="0" t="0" r="0" b="0"/>
                  <wp:wrapNone/>
                  <wp:docPr id="1" name="IM 2">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0"/>
                          <a:stretch>
                            <a:fillRect/>
                          </a:stretch>
                        </pic:blipFill>
                        <pic:spPr>
                          <a:xfrm>
                            <a:off x="0" y="0"/>
                            <a:ext cx="338455" cy="989330"/>
                          </a:xfrm>
                          <a:prstGeom prst="rect">
                            <a:avLst/>
                          </a:prstGeom>
                          <a:noFill/>
                          <a:ln>
                            <a:noFill/>
                          </a:ln>
                        </pic:spPr>
                      </pic:pic>
                    </a:graphicData>
                  </a:graphic>
                </wp:anchor>
              </w:drawing>
            </w:r>
            <w:r>
              <w:rPr>
                <w:rFonts w:ascii="宋体" w:hAnsi="宋体" w:eastAsia="宋体" w:cs="宋体"/>
                <w:spacing w:val="-4"/>
                <w:sz w:val="16"/>
                <w:szCs w:val="16"/>
              </w:rPr>
              <w:t>重大决</w:t>
            </w:r>
          </w:p>
          <w:p w14:paraId="59B06DEC">
            <w:pPr>
              <w:spacing w:before="52" w:line="226" w:lineRule="auto"/>
              <w:ind w:left="190" w:right="16" w:hanging="155"/>
              <w:jc w:val="center"/>
              <w:rPr>
                <w:rFonts w:ascii="宋体" w:hAnsi="宋体" w:eastAsia="宋体" w:cs="宋体"/>
                <w:spacing w:val="-4"/>
                <w:sz w:val="16"/>
                <w:szCs w:val="16"/>
              </w:rPr>
            </w:pPr>
            <w:r>
              <w:rPr>
                <w:rFonts w:ascii="宋体" w:hAnsi="宋体" w:eastAsia="宋体" w:cs="宋体"/>
                <w:spacing w:val="-4"/>
                <w:sz w:val="16"/>
                <w:szCs w:val="16"/>
              </w:rPr>
              <w:t>策预公</w:t>
            </w:r>
          </w:p>
          <w:p w14:paraId="590D8AD0">
            <w:pPr>
              <w:spacing w:before="52" w:line="226" w:lineRule="auto"/>
              <w:ind w:left="190" w:right="16" w:hanging="155"/>
              <w:jc w:val="center"/>
              <w:rPr>
                <w:rFonts w:ascii="宋体" w:hAnsi="宋体" w:eastAsia="宋体" w:cs="宋体"/>
                <w:sz w:val="16"/>
                <w:szCs w:val="16"/>
              </w:rPr>
            </w:pPr>
            <w:r>
              <w:rPr>
                <w:rFonts w:ascii="宋体" w:hAnsi="宋体" w:eastAsia="宋体" w:cs="宋体"/>
                <w:spacing w:val="-4"/>
                <w:sz w:val="16"/>
                <w:szCs w:val="16"/>
              </w:rPr>
              <w:t>开</w:t>
            </w:r>
          </w:p>
        </w:tc>
        <w:tc>
          <w:tcPr>
            <w:tcW w:w="532" w:type="dxa"/>
            <w:vMerge w:val="restart"/>
            <w:tcBorders>
              <w:bottom w:val="single" w:color="auto" w:sz="4" w:space="0"/>
            </w:tcBorders>
            <w:noWrap w:val="0"/>
            <w:vAlign w:val="top"/>
          </w:tcPr>
          <w:p w14:paraId="3FA0E714">
            <w:pPr>
              <w:pStyle w:val="6"/>
            </w:pPr>
          </w:p>
        </w:tc>
        <w:tc>
          <w:tcPr>
            <w:tcW w:w="532" w:type="dxa"/>
            <w:vMerge w:val="restart"/>
            <w:tcBorders>
              <w:bottom w:val="single" w:color="auto" w:sz="4" w:space="0"/>
            </w:tcBorders>
            <w:noWrap w:val="0"/>
            <w:vAlign w:val="top"/>
          </w:tcPr>
          <w:p w14:paraId="74EF4F20">
            <w:pPr>
              <w:pStyle w:val="6"/>
            </w:pPr>
          </w:p>
        </w:tc>
        <w:tc>
          <w:tcPr>
            <w:tcW w:w="1952" w:type="dxa"/>
            <w:vMerge w:val="restart"/>
            <w:tcBorders>
              <w:bottom w:val="single" w:color="auto" w:sz="4" w:space="0"/>
            </w:tcBorders>
            <w:noWrap w:val="0"/>
            <w:vAlign w:val="top"/>
          </w:tcPr>
          <w:p w14:paraId="4B01BBB0">
            <w:pPr>
              <w:pStyle w:val="6"/>
              <w:spacing w:line="454" w:lineRule="auto"/>
            </w:pPr>
          </w:p>
          <w:p w14:paraId="48A0BB70">
            <w:pPr>
              <w:spacing w:before="52" w:line="219" w:lineRule="auto"/>
              <w:ind w:left="42"/>
              <w:rPr>
                <w:rFonts w:ascii="宋体" w:hAnsi="宋体" w:eastAsia="宋体" w:cs="宋体"/>
                <w:sz w:val="16"/>
                <w:szCs w:val="16"/>
              </w:rPr>
            </w:pPr>
            <w:r>
              <w:rPr>
                <w:rFonts w:ascii="宋体" w:hAnsi="宋体" w:eastAsia="宋体" w:cs="宋体"/>
                <w:spacing w:val="-3"/>
                <w:sz w:val="16"/>
                <w:szCs w:val="16"/>
              </w:rPr>
              <w:t>1.决策事项目录</w:t>
            </w:r>
          </w:p>
          <w:p w14:paraId="178A0E04">
            <w:pPr>
              <w:spacing w:before="6" w:line="219" w:lineRule="auto"/>
              <w:ind w:left="32"/>
              <w:rPr>
                <w:rFonts w:ascii="宋体" w:hAnsi="宋体" w:eastAsia="宋体" w:cs="宋体"/>
                <w:sz w:val="16"/>
                <w:szCs w:val="16"/>
              </w:rPr>
            </w:pPr>
            <w:r>
              <w:rPr>
                <w:rFonts w:ascii="宋体" w:hAnsi="宋体" w:eastAsia="宋体" w:cs="宋体"/>
                <w:spacing w:val="-2"/>
                <w:sz w:val="16"/>
                <w:szCs w:val="16"/>
              </w:rPr>
              <w:t>2.意见征集</w:t>
            </w:r>
          </w:p>
          <w:p w14:paraId="09FDADBF">
            <w:pPr>
              <w:spacing w:before="4" w:line="219" w:lineRule="auto"/>
              <w:ind w:left="34"/>
              <w:rPr>
                <w:rFonts w:ascii="宋体" w:hAnsi="宋体" w:eastAsia="宋体" w:cs="宋体"/>
                <w:sz w:val="16"/>
                <w:szCs w:val="16"/>
              </w:rPr>
            </w:pPr>
            <w:r>
              <w:rPr>
                <w:rFonts w:ascii="宋体" w:hAnsi="宋体" w:eastAsia="宋体" w:cs="宋体"/>
                <w:spacing w:val="-3"/>
                <w:sz w:val="16"/>
                <w:szCs w:val="16"/>
              </w:rPr>
              <w:t>3.意见反馈</w:t>
            </w:r>
          </w:p>
        </w:tc>
        <w:tc>
          <w:tcPr>
            <w:tcW w:w="1952" w:type="dxa"/>
            <w:vMerge w:val="restart"/>
            <w:tcBorders>
              <w:bottom w:val="single" w:color="auto" w:sz="4" w:space="0"/>
            </w:tcBorders>
            <w:noWrap w:val="0"/>
            <w:vAlign w:val="top"/>
          </w:tcPr>
          <w:p w14:paraId="2B83F5AD">
            <w:pPr>
              <w:pStyle w:val="6"/>
              <w:spacing w:line="453" w:lineRule="auto"/>
            </w:pPr>
          </w:p>
          <w:p w14:paraId="5367C8C4">
            <w:pPr>
              <w:spacing w:before="52" w:line="226"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4997F26">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single" w:color="auto" w:sz="4" w:space="0"/>
            </w:tcBorders>
            <w:noWrap w:val="0"/>
            <w:vAlign w:val="top"/>
          </w:tcPr>
          <w:p w14:paraId="7CC2AD95">
            <w:pPr>
              <w:pStyle w:val="6"/>
              <w:spacing w:line="358" w:lineRule="auto"/>
            </w:pPr>
          </w:p>
          <w:p w14:paraId="0930AC36">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single" w:color="auto" w:sz="4" w:space="0"/>
            </w:tcBorders>
            <w:noWrap w:val="0"/>
            <w:vAlign w:val="top"/>
          </w:tcPr>
          <w:p w14:paraId="192A7697">
            <w:pPr>
              <w:pStyle w:val="6"/>
              <w:spacing w:line="275" w:lineRule="auto"/>
            </w:pPr>
          </w:p>
          <w:p w14:paraId="44DD1F68">
            <w:pPr>
              <w:pStyle w:val="6"/>
              <w:spacing w:line="275" w:lineRule="auto"/>
            </w:pPr>
          </w:p>
          <w:p w14:paraId="183E6821">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bottom w:val="single" w:color="auto" w:sz="4" w:space="0"/>
            </w:tcBorders>
            <w:noWrap w:val="0"/>
            <w:vAlign w:val="top"/>
          </w:tcPr>
          <w:p w14:paraId="6B69D2E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654AC9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71D3A0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5382A7B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1747909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20B43A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5A9C34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B9E9CA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22245893">
            <w:pPr>
              <w:spacing w:before="4" w:line="172" w:lineRule="auto"/>
              <w:ind w:left="51"/>
              <w:rPr>
                <w:rFonts w:ascii="宋体" w:hAnsi="宋体" w:eastAsia="宋体" w:cs="宋体"/>
                <w:sz w:val="16"/>
                <w:szCs w:val="16"/>
              </w:rPr>
            </w:pPr>
          </w:p>
        </w:tc>
        <w:tc>
          <w:tcPr>
            <w:tcW w:w="437" w:type="dxa"/>
            <w:vMerge w:val="restart"/>
            <w:tcBorders>
              <w:bottom w:val="single" w:color="auto" w:sz="4" w:space="0"/>
            </w:tcBorders>
            <w:noWrap w:val="0"/>
            <w:vAlign w:val="top"/>
          </w:tcPr>
          <w:p w14:paraId="03C85D49">
            <w:pPr>
              <w:pStyle w:val="6"/>
              <w:spacing w:line="324" w:lineRule="auto"/>
            </w:pPr>
          </w:p>
          <w:p w14:paraId="4A6558D2">
            <w:pPr>
              <w:pStyle w:val="6"/>
              <w:spacing w:line="325" w:lineRule="auto"/>
            </w:pPr>
          </w:p>
          <w:p w14:paraId="400EC2CD">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single" w:color="auto" w:sz="4" w:space="0"/>
            </w:tcBorders>
            <w:noWrap w:val="0"/>
            <w:vAlign w:val="top"/>
          </w:tcPr>
          <w:p w14:paraId="15D2D8EA">
            <w:pPr>
              <w:pStyle w:val="6"/>
            </w:pPr>
          </w:p>
        </w:tc>
        <w:tc>
          <w:tcPr>
            <w:tcW w:w="437" w:type="dxa"/>
            <w:vMerge w:val="restart"/>
            <w:tcBorders>
              <w:bottom w:val="single" w:color="auto" w:sz="4" w:space="0"/>
            </w:tcBorders>
            <w:noWrap w:val="0"/>
            <w:vAlign w:val="top"/>
          </w:tcPr>
          <w:p w14:paraId="4E65D68C">
            <w:pPr>
              <w:pStyle w:val="6"/>
              <w:spacing w:line="324" w:lineRule="auto"/>
            </w:pPr>
          </w:p>
          <w:p w14:paraId="43468024">
            <w:pPr>
              <w:pStyle w:val="6"/>
              <w:spacing w:line="325" w:lineRule="auto"/>
            </w:pPr>
          </w:p>
          <w:p w14:paraId="789B21C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6DF976A6">
            <w:pPr>
              <w:pStyle w:val="6"/>
            </w:pPr>
          </w:p>
        </w:tc>
        <w:tc>
          <w:tcPr>
            <w:tcW w:w="436" w:type="dxa"/>
            <w:vMerge w:val="restart"/>
            <w:tcBorders>
              <w:bottom w:val="single" w:color="auto" w:sz="4" w:space="0"/>
            </w:tcBorders>
            <w:noWrap w:val="0"/>
            <w:vAlign w:val="top"/>
          </w:tcPr>
          <w:p w14:paraId="4B883814">
            <w:pPr>
              <w:pStyle w:val="6"/>
              <w:spacing w:line="324" w:lineRule="auto"/>
            </w:pPr>
          </w:p>
          <w:p w14:paraId="35A2C035">
            <w:pPr>
              <w:pStyle w:val="6"/>
              <w:spacing w:line="325" w:lineRule="auto"/>
            </w:pPr>
          </w:p>
          <w:p w14:paraId="2D4BC720">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03B9B16A">
            <w:pPr>
              <w:pStyle w:val="6"/>
            </w:pPr>
          </w:p>
        </w:tc>
        <w:tc>
          <w:tcPr>
            <w:tcW w:w="492" w:type="dxa"/>
            <w:vMerge w:val="restart"/>
            <w:tcBorders>
              <w:bottom w:val="single" w:color="auto" w:sz="4" w:space="0"/>
            </w:tcBorders>
            <w:noWrap w:val="0"/>
            <w:vAlign w:val="top"/>
          </w:tcPr>
          <w:p w14:paraId="663F1362">
            <w:pPr>
              <w:pStyle w:val="6"/>
            </w:pPr>
          </w:p>
        </w:tc>
      </w:tr>
      <w:tr w14:paraId="461F2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3"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07DFBD86">
            <w:pPr>
              <w:pStyle w:val="6"/>
              <w:spacing w:line="325" w:lineRule="auto"/>
            </w:pPr>
          </w:p>
          <w:p w14:paraId="5FD267EC">
            <w:pPr>
              <w:pStyle w:val="6"/>
              <w:spacing w:line="325" w:lineRule="auto"/>
            </w:pPr>
          </w:p>
          <w:p w14:paraId="25907EFB">
            <w:pPr>
              <w:spacing w:before="52" w:line="241" w:lineRule="auto"/>
              <w:ind w:left="235"/>
              <w:rPr>
                <w:rFonts w:ascii="宋体" w:hAnsi="宋体" w:eastAsia="宋体" w:cs="宋体"/>
                <w:sz w:val="16"/>
                <w:szCs w:val="16"/>
              </w:rPr>
            </w:pPr>
            <w:r>
              <w:rPr>
                <w:rFonts w:ascii="宋体" w:hAnsi="宋体" w:eastAsia="宋体" w:cs="宋体"/>
                <w:sz w:val="16"/>
                <w:szCs w:val="16"/>
              </w:rPr>
              <w:t>4</w:t>
            </w:r>
          </w:p>
        </w:tc>
        <w:tc>
          <w:tcPr>
            <w:tcW w:w="532" w:type="dxa"/>
            <w:tcBorders>
              <w:top w:val="single" w:color="auto" w:sz="4" w:space="0"/>
              <w:left w:val="single" w:color="auto" w:sz="4" w:space="0"/>
              <w:bottom w:val="single" w:color="auto" w:sz="4" w:space="0"/>
              <w:right w:val="single" w:color="auto" w:sz="4" w:space="0"/>
            </w:tcBorders>
            <w:noWrap w:val="0"/>
            <w:vAlign w:val="top"/>
          </w:tcPr>
          <w:p w14:paraId="300810F0">
            <w:pPr>
              <w:pStyle w:val="6"/>
              <w:spacing w:line="276" w:lineRule="auto"/>
            </w:pPr>
          </w:p>
          <w:p w14:paraId="27BCD36F">
            <w:pPr>
              <w:pStyle w:val="6"/>
              <w:spacing w:line="277" w:lineRule="auto"/>
            </w:pPr>
          </w:p>
          <w:p w14:paraId="095F9436">
            <w:pPr>
              <w:spacing w:before="52" w:line="227" w:lineRule="auto"/>
              <w:ind w:left="115" w:right="97" w:hanging="4"/>
              <w:rPr>
                <w:rFonts w:ascii="宋体" w:hAnsi="宋体" w:eastAsia="宋体" w:cs="宋体"/>
                <w:sz w:val="16"/>
                <w:szCs w:val="16"/>
              </w:rPr>
            </w:pPr>
            <w:r>
              <w:rPr>
                <w:rFonts w:ascii="宋体" w:hAnsi="宋体" w:eastAsia="宋体" w:cs="宋体"/>
                <w:spacing w:val="-4"/>
                <w:sz w:val="16"/>
                <w:szCs w:val="16"/>
              </w:rPr>
              <w:t>执行</w:t>
            </w:r>
            <w:r>
              <w:rPr>
                <w:rFonts w:ascii="宋体" w:hAnsi="宋体" w:eastAsia="宋体" w:cs="宋体"/>
                <w:spacing w:val="-6"/>
                <w:sz w:val="16"/>
                <w:szCs w:val="16"/>
              </w:rPr>
              <w:t>公开</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FD300B2">
            <w:pPr>
              <w:pStyle w:val="6"/>
              <w:spacing w:line="276" w:lineRule="auto"/>
            </w:pPr>
          </w:p>
          <w:p w14:paraId="07CFA9AC">
            <w:pPr>
              <w:pStyle w:val="6"/>
              <w:spacing w:line="277" w:lineRule="auto"/>
            </w:pPr>
          </w:p>
          <w:p w14:paraId="76E0EE83">
            <w:pPr>
              <w:spacing w:before="4" w:line="221" w:lineRule="auto"/>
              <w:ind w:left="34"/>
              <w:jc w:val="left"/>
              <w:rPr>
                <w:rFonts w:ascii="宋体" w:hAnsi="宋体" w:eastAsia="宋体" w:cs="宋体"/>
                <w:spacing w:val="-3"/>
                <w:sz w:val="16"/>
                <w:szCs w:val="16"/>
              </w:rPr>
            </w:pPr>
            <w:r>
              <w:rPr>
                <w:rFonts w:ascii="宋体" w:hAnsi="宋体" w:eastAsia="宋体" w:cs="宋体"/>
                <w:spacing w:val="-3"/>
                <w:sz w:val="16"/>
                <w:szCs w:val="16"/>
              </w:rPr>
              <w:t>规划</w:t>
            </w:r>
          </w:p>
          <w:p w14:paraId="6D7781A8">
            <w:pPr>
              <w:spacing w:before="4" w:line="221" w:lineRule="auto"/>
              <w:ind w:left="34"/>
              <w:jc w:val="left"/>
              <w:rPr>
                <w:rFonts w:ascii="宋体" w:hAnsi="宋体" w:eastAsia="宋体" w:cs="宋体"/>
                <w:sz w:val="16"/>
                <w:szCs w:val="16"/>
              </w:rPr>
            </w:pPr>
            <w:r>
              <w:rPr>
                <w:rFonts w:ascii="宋体" w:hAnsi="宋体" w:eastAsia="宋体" w:cs="宋体"/>
                <w:spacing w:val="-3"/>
                <w:sz w:val="16"/>
                <w:szCs w:val="16"/>
              </w:rPr>
              <w:t>计划</w:t>
            </w:r>
          </w:p>
        </w:tc>
        <w:tc>
          <w:tcPr>
            <w:tcW w:w="532" w:type="dxa"/>
            <w:tcBorders>
              <w:top w:val="single" w:color="auto" w:sz="4" w:space="0"/>
              <w:left w:val="single" w:color="auto" w:sz="4" w:space="0"/>
              <w:bottom w:val="single" w:color="auto" w:sz="4" w:space="0"/>
              <w:right w:val="single" w:color="auto" w:sz="4" w:space="0"/>
            </w:tcBorders>
            <w:noWrap w:val="0"/>
            <w:vAlign w:val="top"/>
          </w:tcPr>
          <w:p w14:paraId="3ECA0FD7">
            <w:pPr>
              <w:pStyle w:val="6"/>
              <w:spacing w:line="359" w:lineRule="auto"/>
            </w:pPr>
          </w:p>
          <w:p w14:paraId="5D623F8C">
            <w:pPr>
              <w:spacing w:before="52" w:line="220" w:lineRule="auto"/>
              <w:ind w:left="48"/>
              <w:rPr>
                <w:rFonts w:ascii="宋体" w:hAnsi="宋体" w:eastAsia="宋体" w:cs="宋体"/>
                <w:sz w:val="16"/>
                <w:szCs w:val="16"/>
              </w:rPr>
            </w:pPr>
            <w:r>
              <w:rPr>
                <w:rFonts w:ascii="宋体" w:hAnsi="宋体" w:eastAsia="宋体" w:cs="宋体"/>
                <w:spacing w:val="-8"/>
                <w:sz w:val="16"/>
                <w:szCs w:val="16"/>
              </w:rPr>
              <w:t>中长期</w:t>
            </w:r>
          </w:p>
          <w:p w14:paraId="5D70DFA1">
            <w:pPr>
              <w:spacing w:before="4" w:line="221" w:lineRule="auto"/>
              <w:ind w:left="34"/>
              <w:rPr>
                <w:rFonts w:ascii="宋体" w:hAnsi="宋体" w:eastAsia="宋体" w:cs="宋体"/>
                <w:sz w:val="16"/>
                <w:szCs w:val="16"/>
              </w:rPr>
            </w:pPr>
            <w:r>
              <w:rPr>
                <w:rFonts w:ascii="宋体" w:hAnsi="宋体" w:eastAsia="宋体" w:cs="宋体"/>
                <w:spacing w:val="-3"/>
                <w:sz w:val="16"/>
                <w:szCs w:val="16"/>
              </w:rPr>
              <w:t>规划、</w:t>
            </w:r>
          </w:p>
          <w:p w14:paraId="6C850AB5">
            <w:pPr>
              <w:spacing w:before="2" w:line="220" w:lineRule="auto"/>
              <w:ind w:left="35"/>
              <w:rPr>
                <w:rFonts w:ascii="宋体" w:hAnsi="宋体" w:eastAsia="宋体" w:cs="宋体"/>
                <w:sz w:val="16"/>
                <w:szCs w:val="16"/>
              </w:rPr>
            </w:pPr>
            <w:r>
              <w:rPr>
                <w:rFonts w:ascii="宋体" w:hAnsi="宋体" w:eastAsia="宋体" w:cs="宋体"/>
                <w:spacing w:val="-3"/>
                <w:sz w:val="16"/>
                <w:szCs w:val="16"/>
              </w:rPr>
              <w:t>短期计</w:t>
            </w:r>
          </w:p>
          <w:p w14:paraId="45B94858">
            <w:pPr>
              <w:spacing w:before="6" w:line="221" w:lineRule="auto"/>
              <w:ind w:left="191"/>
              <w:rPr>
                <w:rFonts w:ascii="宋体" w:hAnsi="宋体" w:eastAsia="宋体" w:cs="宋体"/>
                <w:sz w:val="16"/>
                <w:szCs w:val="16"/>
              </w:rPr>
            </w:pPr>
            <w:r>
              <w:rPr>
                <w:rFonts w:ascii="宋体" w:hAnsi="宋体" w:eastAsia="宋体" w:cs="宋体"/>
                <w:sz w:val="16"/>
                <w:szCs w:val="16"/>
              </w:rPr>
              <w:t>划</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42A9281">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6756F520">
            <w:pPr>
              <w:pStyle w:val="6"/>
              <w:spacing w:line="456" w:lineRule="auto"/>
            </w:pPr>
          </w:p>
          <w:p w14:paraId="52DF9B20">
            <w:pPr>
              <w:spacing w:before="52" w:line="222" w:lineRule="auto"/>
              <w:ind w:left="32" w:right="166" w:firstLine="9"/>
              <w:rPr>
                <w:rFonts w:ascii="宋体" w:hAnsi="宋体" w:eastAsia="宋体" w:cs="宋体"/>
                <w:sz w:val="16"/>
                <w:szCs w:val="16"/>
              </w:rPr>
            </w:pPr>
            <w:r>
              <w:rPr>
                <w:rFonts w:ascii="宋体" w:hAnsi="宋体" w:eastAsia="宋体" w:cs="宋体"/>
                <w:spacing w:val="-3"/>
                <w:sz w:val="16"/>
                <w:szCs w:val="16"/>
              </w:rPr>
              <w:t>1.涉及本部门中长期规划</w:t>
            </w:r>
            <w:r>
              <w:rPr>
                <w:rFonts w:ascii="宋体" w:hAnsi="宋体" w:eastAsia="宋体" w:cs="宋体"/>
                <w:spacing w:val="-2"/>
                <w:sz w:val="16"/>
                <w:szCs w:val="16"/>
              </w:rPr>
              <w:t>2.年度工作计划和总结</w:t>
            </w:r>
          </w:p>
          <w:p w14:paraId="2282C3D5">
            <w:pPr>
              <w:spacing w:before="4" w:line="220" w:lineRule="auto"/>
              <w:ind w:left="34"/>
              <w:rPr>
                <w:rFonts w:ascii="宋体" w:hAnsi="宋体" w:eastAsia="宋体" w:cs="宋体"/>
                <w:sz w:val="16"/>
                <w:szCs w:val="16"/>
              </w:rPr>
            </w:pPr>
            <w:r>
              <w:rPr>
                <w:rFonts w:ascii="宋体" w:hAnsi="宋体" w:eastAsia="宋体" w:cs="宋体"/>
                <w:spacing w:val="-3"/>
                <w:sz w:val="16"/>
                <w:szCs w:val="16"/>
              </w:rPr>
              <w:t>3.其他计划</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5C233873">
            <w:pPr>
              <w:pStyle w:val="6"/>
              <w:spacing w:line="457" w:lineRule="auto"/>
            </w:pPr>
          </w:p>
          <w:p w14:paraId="7FAE70D5">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136D27F">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0F799FA6">
            <w:pPr>
              <w:pStyle w:val="6"/>
              <w:spacing w:line="360" w:lineRule="auto"/>
            </w:pPr>
          </w:p>
          <w:p w14:paraId="5D438925">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96A9157">
            <w:pPr>
              <w:pStyle w:val="6"/>
              <w:spacing w:line="276" w:lineRule="auto"/>
            </w:pPr>
          </w:p>
          <w:p w14:paraId="6787433A">
            <w:pPr>
              <w:pStyle w:val="6"/>
              <w:spacing w:line="276" w:lineRule="auto"/>
            </w:pPr>
          </w:p>
          <w:p w14:paraId="14FCCB3A">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158C92E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785BF89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5FD4AF3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529119F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4731AE5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17ABCE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116387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A1BA06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4601CEE">
            <w:pPr>
              <w:spacing w:before="5" w:line="176" w:lineRule="auto"/>
              <w:ind w:left="51"/>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2B1EAB2">
            <w:pPr>
              <w:pStyle w:val="6"/>
              <w:spacing w:line="325" w:lineRule="auto"/>
            </w:pPr>
          </w:p>
          <w:p w14:paraId="48E44DA6">
            <w:pPr>
              <w:pStyle w:val="6"/>
              <w:spacing w:line="325" w:lineRule="auto"/>
            </w:pPr>
          </w:p>
          <w:p w14:paraId="1CE7B714">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78740112">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B165C0D">
            <w:pPr>
              <w:pStyle w:val="6"/>
              <w:spacing w:line="325" w:lineRule="auto"/>
            </w:pPr>
          </w:p>
          <w:p w14:paraId="5E171F70">
            <w:pPr>
              <w:pStyle w:val="6"/>
              <w:spacing w:line="325" w:lineRule="auto"/>
            </w:pPr>
          </w:p>
          <w:p w14:paraId="3AA3A51F">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8CF860C">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6E12D6B0">
            <w:pPr>
              <w:pStyle w:val="6"/>
              <w:spacing w:line="325" w:lineRule="auto"/>
            </w:pPr>
          </w:p>
          <w:p w14:paraId="3BD81508">
            <w:pPr>
              <w:pStyle w:val="6"/>
              <w:spacing w:line="325" w:lineRule="auto"/>
            </w:pPr>
          </w:p>
          <w:p w14:paraId="0CE0B5B7">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600FC8C0">
            <w:pPr>
              <w:pStyle w:val="6"/>
            </w:pPr>
          </w:p>
        </w:tc>
        <w:tc>
          <w:tcPr>
            <w:tcW w:w="492" w:type="dxa"/>
            <w:tcBorders>
              <w:top w:val="single" w:color="auto" w:sz="4" w:space="0"/>
              <w:left w:val="single" w:color="auto" w:sz="4" w:space="0"/>
              <w:bottom w:val="single" w:color="auto" w:sz="4" w:space="0"/>
              <w:right w:val="single" w:color="auto" w:sz="4" w:space="0"/>
            </w:tcBorders>
            <w:noWrap w:val="0"/>
            <w:vAlign w:val="top"/>
          </w:tcPr>
          <w:p w14:paraId="010AAE3A">
            <w:pPr>
              <w:pStyle w:val="6"/>
            </w:pPr>
          </w:p>
        </w:tc>
      </w:tr>
    </w:tbl>
    <w:p w14:paraId="41D7B57A">
      <w:pPr>
        <w:rPr>
          <w:rFonts w:ascii="Arial"/>
          <w:sz w:val="21"/>
        </w:rPr>
      </w:pPr>
    </w:p>
    <w:p w14:paraId="2B91FAC9">
      <w:pPr>
        <w:rPr>
          <w:rFonts w:ascii="Arial" w:hAnsi="Arial" w:eastAsia="Arial" w:cs="Arial"/>
          <w:sz w:val="21"/>
          <w:szCs w:val="21"/>
        </w:rPr>
        <w:sectPr>
          <w:headerReference r:id="rId5" w:type="default"/>
          <w:pgSz w:w="16837" w:h="11905"/>
          <w:pgMar w:top="400" w:right="2009" w:bottom="0" w:left="1075" w:header="0" w:footer="0" w:gutter="0"/>
          <w:cols w:space="720" w:num="1"/>
        </w:sectPr>
      </w:pPr>
    </w:p>
    <w:p w14:paraId="1E10F1FA">
      <w:pPr>
        <w:spacing w:before="18"/>
      </w:pPr>
    </w:p>
    <w:p w14:paraId="0B2BF1B9">
      <w:pPr>
        <w:spacing w:before="17"/>
      </w:pPr>
    </w:p>
    <w:p w14:paraId="0644EC3D">
      <w:pPr>
        <w:spacing w:before="17"/>
      </w:pPr>
    </w:p>
    <w:p w14:paraId="1D5B1708">
      <w:pPr>
        <w:spacing w:before="17"/>
      </w:pPr>
    </w:p>
    <w:tbl>
      <w:tblPr>
        <w:tblStyle w:val="5"/>
        <w:tblW w:w="137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32"/>
        <w:gridCol w:w="532"/>
        <w:gridCol w:w="532"/>
        <w:gridCol w:w="532"/>
        <w:gridCol w:w="1952"/>
        <w:gridCol w:w="1952"/>
        <w:gridCol w:w="815"/>
        <w:gridCol w:w="815"/>
        <w:gridCol w:w="2428"/>
        <w:gridCol w:w="437"/>
        <w:gridCol w:w="436"/>
        <w:gridCol w:w="437"/>
        <w:gridCol w:w="437"/>
        <w:gridCol w:w="436"/>
        <w:gridCol w:w="437"/>
        <w:gridCol w:w="492"/>
      </w:tblGrid>
      <w:tr w14:paraId="702AF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3" w:hRule="atLeast"/>
        </w:trPr>
        <w:tc>
          <w:tcPr>
            <w:tcW w:w="540" w:type="dxa"/>
            <w:vMerge w:val="restart"/>
            <w:tcBorders>
              <w:bottom w:val="nil"/>
            </w:tcBorders>
            <w:noWrap w:val="0"/>
            <w:vAlign w:val="top"/>
          </w:tcPr>
          <w:p w14:paraId="30E969F1">
            <w:pPr>
              <w:pStyle w:val="6"/>
              <w:spacing w:line="324" w:lineRule="auto"/>
            </w:pPr>
          </w:p>
          <w:p w14:paraId="35D0657C">
            <w:pPr>
              <w:pStyle w:val="6"/>
              <w:spacing w:line="324" w:lineRule="auto"/>
            </w:pPr>
          </w:p>
          <w:p w14:paraId="724393BE">
            <w:pPr>
              <w:spacing w:before="52"/>
              <w:ind w:left="239"/>
              <w:rPr>
                <w:rFonts w:ascii="宋体" w:hAnsi="宋体" w:eastAsia="宋体" w:cs="宋体"/>
                <w:sz w:val="16"/>
                <w:szCs w:val="16"/>
              </w:rPr>
            </w:pPr>
            <w:r>
              <w:rPr>
                <w:rFonts w:ascii="宋体" w:hAnsi="宋体" w:eastAsia="宋体" w:cs="宋体"/>
                <w:sz w:val="16"/>
                <w:szCs w:val="16"/>
              </w:rPr>
              <w:t>5</w:t>
            </w:r>
          </w:p>
        </w:tc>
        <w:tc>
          <w:tcPr>
            <w:tcW w:w="532" w:type="dxa"/>
            <w:vMerge w:val="restart"/>
            <w:tcBorders>
              <w:bottom w:val="nil"/>
            </w:tcBorders>
            <w:noWrap w:val="0"/>
            <w:vAlign w:val="top"/>
          </w:tcPr>
          <w:p w14:paraId="4C9288DE">
            <w:pPr>
              <w:pStyle w:val="6"/>
              <w:spacing w:line="248" w:lineRule="auto"/>
            </w:pPr>
          </w:p>
          <w:p w14:paraId="01D65976">
            <w:pPr>
              <w:pStyle w:val="6"/>
              <w:spacing w:line="248" w:lineRule="auto"/>
            </w:pPr>
          </w:p>
          <w:p w14:paraId="1FE3D62B">
            <w:pPr>
              <w:pStyle w:val="6"/>
              <w:spacing w:line="248" w:lineRule="auto"/>
            </w:pPr>
          </w:p>
          <w:p w14:paraId="5D6588F9">
            <w:pPr>
              <w:pStyle w:val="6"/>
              <w:spacing w:line="248" w:lineRule="auto"/>
            </w:pPr>
          </w:p>
          <w:p w14:paraId="4E62B8C1">
            <w:pPr>
              <w:pStyle w:val="6"/>
              <w:spacing w:line="248" w:lineRule="auto"/>
            </w:pPr>
          </w:p>
          <w:p w14:paraId="24C2955B">
            <w:pPr>
              <w:pStyle w:val="6"/>
              <w:spacing w:line="249" w:lineRule="auto"/>
            </w:pPr>
          </w:p>
          <w:p w14:paraId="62F7BA5E">
            <w:pPr>
              <w:pStyle w:val="6"/>
              <w:spacing w:line="249" w:lineRule="auto"/>
            </w:pPr>
          </w:p>
          <w:p w14:paraId="75DA1944">
            <w:pPr>
              <w:pStyle w:val="6"/>
              <w:spacing w:line="249" w:lineRule="auto"/>
            </w:pPr>
          </w:p>
          <w:p w14:paraId="75F0CD44">
            <w:pPr>
              <w:pStyle w:val="6"/>
              <w:spacing w:line="249" w:lineRule="auto"/>
            </w:pPr>
          </w:p>
          <w:p w14:paraId="5BA3217F">
            <w:pPr>
              <w:pStyle w:val="6"/>
              <w:spacing w:line="249" w:lineRule="auto"/>
            </w:pPr>
          </w:p>
          <w:p w14:paraId="39BABAEE">
            <w:pPr>
              <w:pStyle w:val="6"/>
              <w:spacing w:line="249" w:lineRule="auto"/>
            </w:pPr>
          </w:p>
          <w:p w14:paraId="5742074F">
            <w:pPr>
              <w:pStyle w:val="6"/>
              <w:spacing w:line="249" w:lineRule="auto"/>
            </w:pPr>
          </w:p>
          <w:p w14:paraId="61C8824D">
            <w:pPr>
              <w:pStyle w:val="6"/>
              <w:spacing w:line="249" w:lineRule="auto"/>
            </w:pPr>
          </w:p>
          <w:p w14:paraId="5221A504">
            <w:pPr>
              <w:pStyle w:val="6"/>
              <w:spacing w:line="249" w:lineRule="auto"/>
            </w:pPr>
          </w:p>
          <w:p w14:paraId="6FD21A3E">
            <w:pPr>
              <w:pStyle w:val="6"/>
              <w:spacing w:line="249" w:lineRule="auto"/>
            </w:pPr>
          </w:p>
          <w:p w14:paraId="4EA9E94B">
            <w:pPr>
              <w:pStyle w:val="6"/>
              <w:spacing w:line="249" w:lineRule="auto"/>
            </w:pPr>
          </w:p>
          <w:p w14:paraId="2673C0D9">
            <w:pPr>
              <w:pStyle w:val="6"/>
              <w:spacing w:line="249" w:lineRule="auto"/>
            </w:pPr>
          </w:p>
          <w:p w14:paraId="0731239A">
            <w:pPr>
              <w:pStyle w:val="6"/>
              <w:spacing w:line="249" w:lineRule="auto"/>
            </w:pPr>
          </w:p>
          <w:p w14:paraId="62E24C1B">
            <w:pPr>
              <w:pStyle w:val="6"/>
              <w:spacing w:line="249" w:lineRule="auto"/>
            </w:pPr>
          </w:p>
          <w:p w14:paraId="0A6BBF1F">
            <w:pPr>
              <w:pStyle w:val="6"/>
              <w:spacing w:line="249" w:lineRule="auto"/>
            </w:pPr>
          </w:p>
          <w:p w14:paraId="6BA7D202">
            <w:pPr>
              <w:pStyle w:val="6"/>
              <w:spacing w:line="249" w:lineRule="auto"/>
            </w:pPr>
          </w:p>
          <w:p w14:paraId="0B13734E">
            <w:pPr>
              <w:pStyle w:val="6"/>
              <w:spacing w:line="249" w:lineRule="auto"/>
            </w:pPr>
          </w:p>
          <w:p w14:paraId="458F4686">
            <w:pPr>
              <w:pStyle w:val="6"/>
              <w:spacing w:line="249" w:lineRule="auto"/>
            </w:pPr>
          </w:p>
          <w:p w14:paraId="1666582D">
            <w:pPr>
              <w:pStyle w:val="6"/>
              <w:spacing w:line="249" w:lineRule="auto"/>
            </w:pPr>
          </w:p>
          <w:p w14:paraId="6E48A1B6">
            <w:pPr>
              <w:spacing w:before="52" w:line="227" w:lineRule="auto"/>
              <w:ind w:left="115" w:right="97" w:hanging="1"/>
              <w:rPr>
                <w:rFonts w:ascii="宋体" w:hAnsi="宋体" w:eastAsia="宋体" w:cs="宋体"/>
                <w:sz w:val="16"/>
                <w:szCs w:val="16"/>
              </w:rPr>
            </w:pPr>
            <w:r>
              <w:rPr>
                <w:rFonts w:ascii="宋体" w:hAnsi="宋体" w:eastAsia="宋体" w:cs="宋体"/>
                <w:spacing w:val="-6"/>
                <w:sz w:val="16"/>
                <w:szCs w:val="16"/>
              </w:rPr>
              <w:t>管理公开</w:t>
            </w:r>
          </w:p>
        </w:tc>
        <w:tc>
          <w:tcPr>
            <w:tcW w:w="532" w:type="dxa"/>
            <w:vMerge w:val="restart"/>
            <w:tcBorders>
              <w:bottom w:val="nil"/>
            </w:tcBorders>
            <w:noWrap w:val="0"/>
            <w:vAlign w:val="top"/>
          </w:tcPr>
          <w:p w14:paraId="79BD86BE">
            <w:pPr>
              <w:pStyle w:val="6"/>
              <w:spacing w:line="262" w:lineRule="auto"/>
            </w:pPr>
          </w:p>
          <w:p w14:paraId="58B5EDFD">
            <w:pPr>
              <w:pStyle w:val="6"/>
              <w:spacing w:line="262" w:lineRule="auto"/>
            </w:pPr>
          </w:p>
          <w:p w14:paraId="255FB2DC">
            <w:pPr>
              <w:pStyle w:val="6"/>
              <w:spacing w:line="262" w:lineRule="auto"/>
            </w:pPr>
          </w:p>
          <w:p w14:paraId="7B559CE1">
            <w:pPr>
              <w:pStyle w:val="6"/>
              <w:spacing w:line="262" w:lineRule="auto"/>
            </w:pPr>
          </w:p>
          <w:p w14:paraId="1F4A65BD">
            <w:pPr>
              <w:pStyle w:val="6"/>
              <w:spacing w:line="262" w:lineRule="auto"/>
            </w:pPr>
          </w:p>
          <w:p w14:paraId="7E69F1B3">
            <w:pPr>
              <w:pStyle w:val="6"/>
              <w:spacing w:line="263" w:lineRule="auto"/>
            </w:pPr>
          </w:p>
          <w:p w14:paraId="1DC73251">
            <w:pPr>
              <w:pStyle w:val="6"/>
              <w:spacing w:line="263" w:lineRule="auto"/>
            </w:pPr>
          </w:p>
          <w:p w14:paraId="0FA6C7F3">
            <w:pPr>
              <w:pStyle w:val="6"/>
              <w:spacing w:line="263" w:lineRule="auto"/>
            </w:pPr>
          </w:p>
          <w:p w14:paraId="6C080264">
            <w:pPr>
              <w:spacing w:before="4" w:line="221" w:lineRule="auto"/>
              <w:ind w:left="32"/>
              <w:jc w:val="center"/>
              <w:rPr>
                <w:rFonts w:ascii="宋体" w:hAnsi="宋体" w:eastAsia="宋体" w:cs="宋体"/>
                <w:sz w:val="16"/>
                <w:szCs w:val="16"/>
              </w:rPr>
            </w:pPr>
            <w:r>
              <w:rPr>
                <w:rFonts w:ascii="宋体" w:hAnsi="宋体" w:eastAsia="宋体" w:cs="宋体"/>
                <w:spacing w:val="-2"/>
                <w:sz w:val="16"/>
                <w:szCs w:val="16"/>
              </w:rPr>
              <w:t>概况信息</w:t>
            </w:r>
          </w:p>
        </w:tc>
        <w:tc>
          <w:tcPr>
            <w:tcW w:w="532" w:type="dxa"/>
            <w:vMerge w:val="restart"/>
            <w:tcBorders>
              <w:bottom w:val="nil"/>
            </w:tcBorders>
            <w:noWrap w:val="0"/>
            <w:vAlign w:val="top"/>
          </w:tcPr>
          <w:p w14:paraId="4FEDEE67">
            <w:pPr>
              <w:pStyle w:val="6"/>
              <w:spacing w:line="275" w:lineRule="auto"/>
            </w:pPr>
          </w:p>
          <w:p w14:paraId="2C867ED4">
            <w:pPr>
              <w:pStyle w:val="6"/>
              <w:spacing w:line="276" w:lineRule="auto"/>
            </w:pPr>
          </w:p>
          <w:p w14:paraId="345209BA">
            <w:pPr>
              <w:spacing w:before="52" w:line="227" w:lineRule="auto"/>
              <w:ind w:left="197" w:right="16" w:hanging="164"/>
              <w:rPr>
                <w:rFonts w:ascii="宋体" w:hAnsi="宋体" w:eastAsia="宋体" w:cs="宋体"/>
                <w:sz w:val="16"/>
                <w:szCs w:val="16"/>
              </w:rPr>
            </w:pPr>
            <w:r>
              <w:rPr>
                <w:rFonts w:ascii="宋体" w:hAnsi="宋体" w:eastAsia="宋体" w:cs="宋体"/>
                <w:spacing w:val="-3"/>
                <w:sz w:val="16"/>
                <w:szCs w:val="16"/>
              </w:rPr>
              <w:t>机构职</w:t>
            </w:r>
            <w:r>
              <w:rPr>
                <w:rFonts w:ascii="宋体" w:hAnsi="宋体" w:eastAsia="宋体" w:cs="宋体"/>
                <w:sz w:val="16"/>
                <w:szCs w:val="16"/>
              </w:rPr>
              <w:t>能</w:t>
            </w:r>
          </w:p>
        </w:tc>
        <w:tc>
          <w:tcPr>
            <w:tcW w:w="532" w:type="dxa"/>
            <w:vMerge w:val="restart"/>
            <w:tcBorders>
              <w:bottom w:val="nil"/>
            </w:tcBorders>
            <w:noWrap w:val="0"/>
            <w:vAlign w:val="top"/>
          </w:tcPr>
          <w:p w14:paraId="2011189B">
            <w:pPr>
              <w:pStyle w:val="6"/>
            </w:pPr>
          </w:p>
        </w:tc>
        <w:tc>
          <w:tcPr>
            <w:tcW w:w="1952" w:type="dxa"/>
            <w:vMerge w:val="restart"/>
            <w:tcBorders>
              <w:bottom w:val="nil"/>
            </w:tcBorders>
            <w:noWrap w:val="0"/>
            <w:vAlign w:val="top"/>
          </w:tcPr>
          <w:p w14:paraId="4A0E1765">
            <w:pPr>
              <w:pStyle w:val="6"/>
              <w:spacing w:line="324" w:lineRule="auto"/>
            </w:pPr>
          </w:p>
          <w:p w14:paraId="71F4C7BB">
            <w:pPr>
              <w:pStyle w:val="6"/>
              <w:spacing w:line="324" w:lineRule="auto"/>
            </w:pPr>
          </w:p>
          <w:p w14:paraId="79B021CD">
            <w:pPr>
              <w:spacing w:before="52" w:line="219" w:lineRule="auto"/>
              <w:ind w:left="31"/>
              <w:rPr>
                <w:rFonts w:ascii="宋体" w:hAnsi="宋体" w:eastAsia="宋体" w:cs="宋体"/>
                <w:sz w:val="16"/>
                <w:szCs w:val="16"/>
              </w:rPr>
            </w:pPr>
            <w:r>
              <w:rPr>
                <w:rFonts w:ascii="宋体" w:hAnsi="宋体" w:eastAsia="宋体" w:cs="宋体"/>
                <w:spacing w:val="-2"/>
                <w:sz w:val="16"/>
                <w:szCs w:val="16"/>
              </w:rPr>
              <w:t>本部门主要职能</w:t>
            </w:r>
          </w:p>
        </w:tc>
        <w:tc>
          <w:tcPr>
            <w:tcW w:w="1952" w:type="dxa"/>
            <w:vMerge w:val="restart"/>
            <w:tcBorders>
              <w:bottom w:val="nil"/>
            </w:tcBorders>
            <w:noWrap w:val="0"/>
            <w:vAlign w:val="top"/>
          </w:tcPr>
          <w:p w14:paraId="60DEC76B">
            <w:pPr>
              <w:pStyle w:val="6"/>
              <w:spacing w:line="456" w:lineRule="auto"/>
            </w:pPr>
          </w:p>
          <w:p w14:paraId="07B3F8F4">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136C8CF3">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56DFE52F">
            <w:pPr>
              <w:pStyle w:val="6"/>
              <w:spacing w:line="359" w:lineRule="auto"/>
            </w:pPr>
          </w:p>
          <w:p w14:paraId="1F2E948A">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498A8F9C">
            <w:pPr>
              <w:pStyle w:val="6"/>
              <w:spacing w:line="275" w:lineRule="auto"/>
            </w:pPr>
          </w:p>
          <w:p w14:paraId="6E72A35E">
            <w:pPr>
              <w:pStyle w:val="6"/>
              <w:spacing w:line="276" w:lineRule="auto"/>
            </w:pPr>
          </w:p>
          <w:p w14:paraId="260B8E34">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3219692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8D97EF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7126BF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6651E72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1EDBCB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75721A7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039B28F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074F3AC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AD7B365">
            <w:pPr>
              <w:spacing w:before="6" w:line="177" w:lineRule="auto"/>
              <w:ind w:left="51"/>
              <w:rPr>
                <w:rFonts w:ascii="宋体" w:hAnsi="宋体" w:eastAsia="宋体" w:cs="宋体"/>
                <w:sz w:val="16"/>
                <w:szCs w:val="16"/>
              </w:rPr>
            </w:pPr>
          </w:p>
        </w:tc>
        <w:tc>
          <w:tcPr>
            <w:tcW w:w="437" w:type="dxa"/>
            <w:vMerge w:val="restart"/>
            <w:tcBorders>
              <w:bottom w:val="nil"/>
            </w:tcBorders>
            <w:noWrap w:val="0"/>
            <w:vAlign w:val="top"/>
          </w:tcPr>
          <w:p w14:paraId="5841BFDF">
            <w:pPr>
              <w:pStyle w:val="6"/>
              <w:spacing w:line="324" w:lineRule="auto"/>
            </w:pPr>
          </w:p>
          <w:p w14:paraId="58615C78">
            <w:pPr>
              <w:pStyle w:val="6"/>
              <w:spacing w:line="325" w:lineRule="auto"/>
            </w:pPr>
          </w:p>
          <w:p w14:paraId="25EE0889">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1DA7E2C3">
            <w:pPr>
              <w:pStyle w:val="6"/>
            </w:pPr>
          </w:p>
        </w:tc>
        <w:tc>
          <w:tcPr>
            <w:tcW w:w="437" w:type="dxa"/>
            <w:vMerge w:val="restart"/>
            <w:tcBorders>
              <w:bottom w:val="nil"/>
            </w:tcBorders>
            <w:noWrap w:val="0"/>
            <w:vAlign w:val="top"/>
          </w:tcPr>
          <w:p w14:paraId="39565CE9">
            <w:pPr>
              <w:pStyle w:val="6"/>
              <w:spacing w:line="324" w:lineRule="auto"/>
            </w:pPr>
          </w:p>
          <w:p w14:paraId="2C493303">
            <w:pPr>
              <w:pStyle w:val="6"/>
              <w:spacing w:line="325" w:lineRule="auto"/>
            </w:pPr>
          </w:p>
          <w:p w14:paraId="37B27B4A">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2374D210">
            <w:pPr>
              <w:pStyle w:val="6"/>
            </w:pPr>
          </w:p>
        </w:tc>
        <w:tc>
          <w:tcPr>
            <w:tcW w:w="436" w:type="dxa"/>
            <w:vMerge w:val="restart"/>
            <w:tcBorders>
              <w:bottom w:val="nil"/>
            </w:tcBorders>
            <w:noWrap w:val="0"/>
            <w:vAlign w:val="top"/>
          </w:tcPr>
          <w:p w14:paraId="3D786EE9">
            <w:pPr>
              <w:pStyle w:val="6"/>
              <w:spacing w:line="324" w:lineRule="auto"/>
            </w:pPr>
          </w:p>
          <w:p w14:paraId="7D441B52">
            <w:pPr>
              <w:pStyle w:val="6"/>
              <w:spacing w:line="325" w:lineRule="auto"/>
            </w:pPr>
          </w:p>
          <w:p w14:paraId="3D56B481">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33071E20">
            <w:pPr>
              <w:pStyle w:val="6"/>
            </w:pPr>
          </w:p>
        </w:tc>
        <w:tc>
          <w:tcPr>
            <w:tcW w:w="492" w:type="dxa"/>
            <w:vMerge w:val="restart"/>
            <w:tcBorders>
              <w:bottom w:val="nil"/>
            </w:tcBorders>
            <w:noWrap w:val="0"/>
            <w:vAlign w:val="top"/>
          </w:tcPr>
          <w:p w14:paraId="14AAF8B7">
            <w:pPr>
              <w:pStyle w:val="6"/>
            </w:pPr>
          </w:p>
        </w:tc>
      </w:tr>
      <w:tr w14:paraId="0580B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5" w:hRule="atLeast"/>
        </w:trPr>
        <w:tc>
          <w:tcPr>
            <w:tcW w:w="540" w:type="dxa"/>
            <w:vMerge w:val="restart"/>
            <w:tcBorders>
              <w:bottom w:val="nil"/>
            </w:tcBorders>
            <w:noWrap w:val="0"/>
            <w:vAlign w:val="top"/>
          </w:tcPr>
          <w:p w14:paraId="58809776">
            <w:pPr>
              <w:pStyle w:val="6"/>
              <w:spacing w:line="321" w:lineRule="auto"/>
            </w:pPr>
          </w:p>
          <w:p w14:paraId="374F0142">
            <w:pPr>
              <w:pStyle w:val="6"/>
              <w:spacing w:line="322" w:lineRule="auto"/>
            </w:pPr>
          </w:p>
          <w:p w14:paraId="338BBF89">
            <w:pPr>
              <w:spacing w:before="52"/>
              <w:ind w:left="237"/>
              <w:rPr>
                <w:rFonts w:ascii="宋体" w:hAnsi="宋体" w:eastAsia="宋体" w:cs="宋体"/>
                <w:sz w:val="16"/>
                <w:szCs w:val="16"/>
              </w:rPr>
            </w:pPr>
            <w:r>
              <w:rPr>
                <w:rFonts w:ascii="宋体" w:hAnsi="宋体" w:eastAsia="宋体" w:cs="宋体"/>
                <w:sz w:val="16"/>
                <w:szCs w:val="16"/>
              </w:rPr>
              <w:t>6</w:t>
            </w:r>
          </w:p>
        </w:tc>
        <w:tc>
          <w:tcPr>
            <w:tcW w:w="532" w:type="dxa"/>
            <w:vMerge w:val="continue"/>
            <w:tcBorders>
              <w:top w:val="nil"/>
              <w:bottom w:val="nil"/>
            </w:tcBorders>
            <w:noWrap w:val="0"/>
            <w:vAlign w:val="top"/>
          </w:tcPr>
          <w:p w14:paraId="18F8F2F5">
            <w:pPr>
              <w:pStyle w:val="6"/>
            </w:pPr>
          </w:p>
        </w:tc>
        <w:tc>
          <w:tcPr>
            <w:tcW w:w="532" w:type="dxa"/>
            <w:vMerge w:val="continue"/>
            <w:tcBorders>
              <w:top w:val="nil"/>
              <w:bottom w:val="nil"/>
            </w:tcBorders>
            <w:noWrap w:val="0"/>
            <w:vAlign w:val="top"/>
          </w:tcPr>
          <w:p w14:paraId="0B0E9F21">
            <w:pPr>
              <w:pStyle w:val="6"/>
            </w:pPr>
          </w:p>
        </w:tc>
        <w:tc>
          <w:tcPr>
            <w:tcW w:w="532" w:type="dxa"/>
            <w:vMerge w:val="restart"/>
            <w:tcBorders>
              <w:bottom w:val="nil"/>
            </w:tcBorders>
            <w:noWrap w:val="0"/>
            <w:vAlign w:val="top"/>
          </w:tcPr>
          <w:p w14:paraId="382F4CC1">
            <w:pPr>
              <w:pStyle w:val="6"/>
              <w:spacing w:line="273" w:lineRule="auto"/>
            </w:pPr>
          </w:p>
          <w:p w14:paraId="22702759">
            <w:pPr>
              <w:pStyle w:val="6"/>
              <w:spacing w:line="273" w:lineRule="auto"/>
            </w:pPr>
          </w:p>
          <w:p w14:paraId="0B36CFB8">
            <w:pPr>
              <w:spacing w:before="52" w:line="229" w:lineRule="auto"/>
              <w:ind w:left="193" w:right="16" w:hanging="140"/>
              <w:rPr>
                <w:rFonts w:ascii="宋体" w:hAnsi="宋体" w:eastAsia="宋体" w:cs="宋体"/>
                <w:sz w:val="16"/>
                <w:szCs w:val="16"/>
              </w:rPr>
            </w:pPr>
            <w:r>
              <w:rPr>
                <w:rFonts w:ascii="宋体" w:hAnsi="宋体" w:eastAsia="宋体" w:cs="宋体"/>
                <w:spacing w:val="-10"/>
                <w:sz w:val="16"/>
                <w:szCs w:val="16"/>
              </w:rPr>
              <w:t>内设机</w:t>
            </w:r>
            <w:r>
              <w:rPr>
                <w:rFonts w:ascii="宋体" w:hAnsi="宋体" w:eastAsia="宋体" w:cs="宋体"/>
                <w:sz w:val="16"/>
                <w:szCs w:val="16"/>
              </w:rPr>
              <w:t>构</w:t>
            </w:r>
          </w:p>
        </w:tc>
        <w:tc>
          <w:tcPr>
            <w:tcW w:w="532" w:type="dxa"/>
            <w:vMerge w:val="restart"/>
            <w:tcBorders>
              <w:bottom w:val="nil"/>
            </w:tcBorders>
            <w:noWrap w:val="0"/>
            <w:vAlign w:val="top"/>
          </w:tcPr>
          <w:p w14:paraId="2341BA2F">
            <w:pPr>
              <w:pStyle w:val="6"/>
            </w:pPr>
          </w:p>
        </w:tc>
        <w:tc>
          <w:tcPr>
            <w:tcW w:w="1952" w:type="dxa"/>
            <w:vMerge w:val="restart"/>
            <w:tcBorders>
              <w:bottom w:val="nil"/>
            </w:tcBorders>
            <w:noWrap w:val="0"/>
            <w:vAlign w:val="top"/>
          </w:tcPr>
          <w:p w14:paraId="193016E5">
            <w:pPr>
              <w:spacing w:before="212" w:line="219" w:lineRule="auto"/>
              <w:ind w:left="42"/>
              <w:rPr>
                <w:rFonts w:ascii="宋体" w:hAnsi="宋体" w:eastAsia="宋体" w:cs="宋体"/>
                <w:sz w:val="16"/>
                <w:szCs w:val="16"/>
              </w:rPr>
            </w:pPr>
            <w:r>
              <w:rPr>
                <w:rFonts w:ascii="宋体" w:hAnsi="宋体" w:eastAsia="宋体" w:cs="宋体"/>
                <w:spacing w:val="-3"/>
                <w:sz w:val="16"/>
                <w:szCs w:val="16"/>
              </w:rPr>
              <w:t>1.内设机构名称</w:t>
            </w:r>
          </w:p>
          <w:p w14:paraId="48243CAA">
            <w:pPr>
              <w:spacing w:before="4" w:line="221" w:lineRule="auto"/>
              <w:ind w:left="32"/>
              <w:rPr>
                <w:rFonts w:ascii="宋体" w:hAnsi="宋体" w:eastAsia="宋体" w:cs="宋体"/>
                <w:sz w:val="16"/>
                <w:szCs w:val="16"/>
              </w:rPr>
            </w:pPr>
            <w:r>
              <w:rPr>
                <w:rFonts w:ascii="宋体" w:hAnsi="宋体" w:eastAsia="宋体" w:cs="宋体"/>
                <w:spacing w:val="-2"/>
                <w:sz w:val="16"/>
                <w:szCs w:val="16"/>
              </w:rPr>
              <w:t>2.主要职责</w:t>
            </w:r>
          </w:p>
          <w:p w14:paraId="2B4D522B">
            <w:pPr>
              <w:spacing w:before="3" w:line="219" w:lineRule="auto"/>
              <w:ind w:left="34"/>
              <w:rPr>
                <w:rFonts w:ascii="宋体" w:hAnsi="宋体" w:eastAsia="宋体" w:cs="宋体"/>
                <w:sz w:val="16"/>
                <w:szCs w:val="16"/>
              </w:rPr>
            </w:pPr>
            <w:r>
              <w:rPr>
                <w:rFonts w:ascii="宋体" w:hAnsi="宋体" w:eastAsia="宋体" w:cs="宋体"/>
                <w:spacing w:val="-2"/>
                <w:sz w:val="16"/>
                <w:szCs w:val="16"/>
              </w:rPr>
              <w:t>3.负责人姓名</w:t>
            </w:r>
          </w:p>
          <w:p w14:paraId="245383D1">
            <w:pPr>
              <w:spacing w:before="7" w:line="221" w:lineRule="auto"/>
              <w:ind w:left="30"/>
              <w:rPr>
                <w:rFonts w:ascii="宋体" w:hAnsi="宋体" w:eastAsia="宋体" w:cs="宋体"/>
                <w:sz w:val="16"/>
                <w:szCs w:val="16"/>
              </w:rPr>
            </w:pPr>
            <w:r>
              <w:rPr>
                <w:rFonts w:ascii="宋体" w:hAnsi="宋体" w:eastAsia="宋体" w:cs="宋体"/>
                <w:spacing w:val="-2"/>
                <w:sz w:val="16"/>
                <w:szCs w:val="16"/>
              </w:rPr>
              <w:t>4.联系电话</w:t>
            </w:r>
          </w:p>
          <w:p w14:paraId="435EDB4A">
            <w:pPr>
              <w:spacing w:before="2" w:line="219" w:lineRule="auto"/>
              <w:ind w:left="34"/>
              <w:rPr>
                <w:rFonts w:ascii="宋体" w:hAnsi="宋体" w:eastAsia="宋体" w:cs="宋体"/>
                <w:sz w:val="16"/>
                <w:szCs w:val="16"/>
              </w:rPr>
            </w:pPr>
            <w:r>
              <w:rPr>
                <w:rFonts w:ascii="宋体" w:hAnsi="宋体" w:eastAsia="宋体" w:cs="宋体"/>
                <w:spacing w:val="-3"/>
                <w:sz w:val="16"/>
                <w:szCs w:val="16"/>
              </w:rPr>
              <w:t>5.办公地址</w:t>
            </w:r>
          </w:p>
          <w:p w14:paraId="08F4D24C">
            <w:pPr>
              <w:spacing w:before="5" w:line="219" w:lineRule="auto"/>
              <w:ind w:left="32"/>
              <w:rPr>
                <w:rFonts w:ascii="宋体" w:hAnsi="宋体" w:eastAsia="宋体" w:cs="宋体"/>
                <w:sz w:val="16"/>
                <w:szCs w:val="16"/>
              </w:rPr>
            </w:pPr>
            <w:r>
              <w:rPr>
                <w:rFonts w:ascii="宋体" w:hAnsi="宋体" w:eastAsia="宋体" w:cs="宋体"/>
                <w:spacing w:val="-2"/>
                <w:sz w:val="16"/>
                <w:szCs w:val="16"/>
              </w:rPr>
              <w:t>6.办公时间</w:t>
            </w:r>
          </w:p>
        </w:tc>
        <w:tc>
          <w:tcPr>
            <w:tcW w:w="1952" w:type="dxa"/>
            <w:vMerge w:val="restart"/>
            <w:tcBorders>
              <w:bottom w:val="nil"/>
            </w:tcBorders>
            <w:noWrap w:val="0"/>
            <w:vAlign w:val="top"/>
          </w:tcPr>
          <w:p w14:paraId="764B12B6">
            <w:pPr>
              <w:pStyle w:val="6"/>
              <w:spacing w:line="451" w:lineRule="auto"/>
            </w:pPr>
          </w:p>
          <w:p w14:paraId="409613E2">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4D42D52E">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36C3AF06">
            <w:pPr>
              <w:pStyle w:val="6"/>
              <w:spacing w:line="353" w:lineRule="auto"/>
            </w:pPr>
          </w:p>
          <w:p w14:paraId="448F6CB9">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53A28873">
            <w:pPr>
              <w:pStyle w:val="6"/>
              <w:spacing w:line="272" w:lineRule="auto"/>
            </w:pPr>
          </w:p>
          <w:p w14:paraId="2BFE758B">
            <w:pPr>
              <w:pStyle w:val="6"/>
              <w:spacing w:line="273" w:lineRule="auto"/>
            </w:pPr>
          </w:p>
          <w:p w14:paraId="4557DF9D">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63F6A54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9CD91F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1CEC94F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65C667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84984A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A8167C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536490C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0F6590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1FB23E17">
            <w:pPr>
              <w:spacing w:before="5" w:line="174" w:lineRule="auto"/>
              <w:ind w:left="51"/>
              <w:rPr>
                <w:rFonts w:ascii="宋体" w:hAnsi="宋体" w:eastAsia="宋体" w:cs="宋体"/>
                <w:sz w:val="16"/>
                <w:szCs w:val="16"/>
              </w:rPr>
            </w:pPr>
          </w:p>
        </w:tc>
        <w:tc>
          <w:tcPr>
            <w:tcW w:w="437" w:type="dxa"/>
            <w:vMerge w:val="restart"/>
            <w:tcBorders>
              <w:bottom w:val="nil"/>
            </w:tcBorders>
            <w:noWrap w:val="0"/>
            <w:vAlign w:val="top"/>
          </w:tcPr>
          <w:p w14:paraId="1C92047B">
            <w:pPr>
              <w:pStyle w:val="6"/>
              <w:spacing w:line="322" w:lineRule="auto"/>
            </w:pPr>
          </w:p>
          <w:p w14:paraId="507C04E6">
            <w:pPr>
              <w:pStyle w:val="6"/>
              <w:spacing w:line="322" w:lineRule="auto"/>
            </w:pPr>
          </w:p>
          <w:p w14:paraId="2F909008">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204FBCEB">
            <w:pPr>
              <w:pStyle w:val="6"/>
            </w:pPr>
          </w:p>
        </w:tc>
        <w:tc>
          <w:tcPr>
            <w:tcW w:w="437" w:type="dxa"/>
            <w:vMerge w:val="restart"/>
            <w:tcBorders>
              <w:bottom w:val="nil"/>
            </w:tcBorders>
            <w:noWrap w:val="0"/>
            <w:vAlign w:val="top"/>
          </w:tcPr>
          <w:p w14:paraId="70922E45">
            <w:pPr>
              <w:pStyle w:val="6"/>
              <w:spacing w:line="322" w:lineRule="auto"/>
            </w:pPr>
          </w:p>
          <w:p w14:paraId="16F03A59">
            <w:pPr>
              <w:pStyle w:val="6"/>
              <w:spacing w:line="322" w:lineRule="auto"/>
            </w:pPr>
          </w:p>
          <w:p w14:paraId="13024A55">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1727CD6D">
            <w:pPr>
              <w:pStyle w:val="6"/>
            </w:pPr>
          </w:p>
        </w:tc>
        <w:tc>
          <w:tcPr>
            <w:tcW w:w="436" w:type="dxa"/>
            <w:vMerge w:val="restart"/>
            <w:tcBorders>
              <w:bottom w:val="nil"/>
            </w:tcBorders>
            <w:noWrap w:val="0"/>
            <w:vAlign w:val="top"/>
          </w:tcPr>
          <w:p w14:paraId="577EDC50">
            <w:pPr>
              <w:pStyle w:val="6"/>
              <w:spacing w:line="322" w:lineRule="auto"/>
            </w:pPr>
          </w:p>
          <w:p w14:paraId="45C4A185">
            <w:pPr>
              <w:pStyle w:val="6"/>
              <w:spacing w:line="322" w:lineRule="auto"/>
            </w:pPr>
          </w:p>
          <w:p w14:paraId="05C2362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6F917172">
            <w:pPr>
              <w:pStyle w:val="6"/>
            </w:pPr>
          </w:p>
        </w:tc>
        <w:tc>
          <w:tcPr>
            <w:tcW w:w="492" w:type="dxa"/>
            <w:vMerge w:val="restart"/>
            <w:tcBorders>
              <w:bottom w:val="nil"/>
            </w:tcBorders>
            <w:noWrap w:val="0"/>
            <w:vAlign w:val="top"/>
          </w:tcPr>
          <w:p w14:paraId="343A157E">
            <w:pPr>
              <w:pStyle w:val="6"/>
            </w:pPr>
          </w:p>
        </w:tc>
      </w:tr>
      <w:tr w14:paraId="42F34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5" w:hRule="atLeast"/>
        </w:trPr>
        <w:tc>
          <w:tcPr>
            <w:tcW w:w="540" w:type="dxa"/>
            <w:vMerge w:val="restart"/>
            <w:tcBorders>
              <w:bottom w:val="nil"/>
            </w:tcBorders>
            <w:noWrap w:val="0"/>
            <w:vAlign w:val="top"/>
          </w:tcPr>
          <w:p w14:paraId="77CB3682">
            <w:pPr>
              <w:pStyle w:val="6"/>
              <w:spacing w:line="322" w:lineRule="auto"/>
            </w:pPr>
          </w:p>
          <w:p w14:paraId="42883324">
            <w:pPr>
              <w:pStyle w:val="6"/>
              <w:spacing w:line="323" w:lineRule="auto"/>
            </w:pPr>
          </w:p>
          <w:p w14:paraId="3C80CE2D">
            <w:pPr>
              <w:spacing w:before="52"/>
              <w:ind w:left="240"/>
              <w:rPr>
                <w:rFonts w:ascii="宋体" w:hAnsi="宋体" w:eastAsia="宋体" w:cs="宋体"/>
                <w:sz w:val="16"/>
                <w:szCs w:val="16"/>
              </w:rPr>
            </w:pPr>
            <w:r>
              <w:rPr>
                <w:rFonts w:ascii="宋体" w:hAnsi="宋体" w:eastAsia="宋体" w:cs="宋体"/>
                <w:sz w:val="16"/>
                <w:szCs w:val="16"/>
              </w:rPr>
              <w:t>7</w:t>
            </w:r>
          </w:p>
        </w:tc>
        <w:tc>
          <w:tcPr>
            <w:tcW w:w="532" w:type="dxa"/>
            <w:vMerge w:val="continue"/>
            <w:tcBorders>
              <w:top w:val="nil"/>
              <w:bottom w:val="nil"/>
            </w:tcBorders>
            <w:noWrap w:val="0"/>
            <w:vAlign w:val="top"/>
          </w:tcPr>
          <w:p w14:paraId="40C8B613">
            <w:pPr>
              <w:pStyle w:val="6"/>
            </w:pPr>
          </w:p>
        </w:tc>
        <w:tc>
          <w:tcPr>
            <w:tcW w:w="532" w:type="dxa"/>
            <w:vMerge w:val="continue"/>
            <w:tcBorders>
              <w:top w:val="nil"/>
              <w:bottom w:val="single" w:color="auto" w:sz="4" w:space="0"/>
            </w:tcBorders>
            <w:noWrap w:val="0"/>
            <w:vAlign w:val="top"/>
          </w:tcPr>
          <w:p w14:paraId="4EABFF1B">
            <w:pPr>
              <w:pStyle w:val="6"/>
            </w:pPr>
          </w:p>
        </w:tc>
        <w:tc>
          <w:tcPr>
            <w:tcW w:w="532" w:type="dxa"/>
            <w:vMerge w:val="restart"/>
            <w:tcBorders>
              <w:bottom w:val="single" w:color="auto" w:sz="4" w:space="0"/>
            </w:tcBorders>
            <w:noWrap w:val="0"/>
            <w:vAlign w:val="top"/>
          </w:tcPr>
          <w:p w14:paraId="1A07AD3D">
            <w:pPr>
              <w:pStyle w:val="6"/>
              <w:spacing w:line="274" w:lineRule="auto"/>
            </w:pPr>
          </w:p>
          <w:p w14:paraId="56EBACDD">
            <w:pPr>
              <w:pStyle w:val="6"/>
              <w:spacing w:line="275" w:lineRule="auto"/>
            </w:pPr>
          </w:p>
          <w:p w14:paraId="327C89AE">
            <w:pPr>
              <w:spacing w:before="52" w:line="230" w:lineRule="auto"/>
              <w:ind w:left="197" w:right="16" w:hanging="164"/>
              <w:rPr>
                <w:rFonts w:ascii="宋体" w:hAnsi="宋体" w:eastAsia="宋体" w:cs="宋体"/>
                <w:sz w:val="16"/>
                <w:szCs w:val="16"/>
              </w:rPr>
            </w:pPr>
            <w:r>
              <w:rPr>
                <w:rFonts w:ascii="宋体" w:hAnsi="宋体" w:eastAsia="宋体" w:cs="宋体"/>
                <w:spacing w:val="-3"/>
                <w:sz w:val="16"/>
                <w:szCs w:val="16"/>
              </w:rPr>
              <w:t>领导信</w:t>
            </w:r>
            <w:r>
              <w:rPr>
                <w:rFonts w:ascii="宋体" w:hAnsi="宋体" w:eastAsia="宋体" w:cs="宋体"/>
                <w:sz w:val="16"/>
                <w:szCs w:val="16"/>
              </w:rPr>
              <w:t>息</w:t>
            </w:r>
          </w:p>
        </w:tc>
        <w:tc>
          <w:tcPr>
            <w:tcW w:w="532" w:type="dxa"/>
            <w:vMerge w:val="restart"/>
            <w:tcBorders>
              <w:bottom w:val="single" w:color="auto" w:sz="4" w:space="0"/>
            </w:tcBorders>
            <w:noWrap w:val="0"/>
            <w:vAlign w:val="top"/>
          </w:tcPr>
          <w:p w14:paraId="7B60E6BA">
            <w:pPr>
              <w:pStyle w:val="6"/>
            </w:pPr>
          </w:p>
        </w:tc>
        <w:tc>
          <w:tcPr>
            <w:tcW w:w="1952" w:type="dxa"/>
            <w:vMerge w:val="restart"/>
            <w:tcBorders>
              <w:bottom w:val="single" w:color="auto" w:sz="4" w:space="0"/>
            </w:tcBorders>
            <w:noWrap w:val="0"/>
            <w:vAlign w:val="top"/>
          </w:tcPr>
          <w:p w14:paraId="1079D00D">
            <w:pPr>
              <w:pStyle w:val="6"/>
              <w:spacing w:line="355" w:lineRule="auto"/>
            </w:pPr>
          </w:p>
          <w:p w14:paraId="673F4DBB">
            <w:pPr>
              <w:spacing w:before="52" w:line="219" w:lineRule="auto"/>
              <w:ind w:left="42"/>
              <w:rPr>
                <w:rFonts w:ascii="宋体" w:hAnsi="宋体" w:eastAsia="宋体" w:cs="宋体"/>
                <w:sz w:val="16"/>
                <w:szCs w:val="16"/>
              </w:rPr>
            </w:pPr>
            <w:r>
              <w:rPr>
                <w:rFonts w:ascii="宋体" w:hAnsi="宋体" w:eastAsia="宋体" w:cs="宋体"/>
                <w:spacing w:val="-6"/>
                <w:sz w:val="16"/>
                <w:szCs w:val="16"/>
              </w:rPr>
              <w:t>1.姓名</w:t>
            </w:r>
          </w:p>
          <w:p w14:paraId="2E96442F">
            <w:pPr>
              <w:spacing w:before="4" w:line="219" w:lineRule="auto"/>
              <w:ind w:left="32"/>
              <w:rPr>
                <w:rFonts w:ascii="宋体" w:hAnsi="宋体" w:eastAsia="宋体" w:cs="宋体"/>
                <w:sz w:val="16"/>
                <w:szCs w:val="16"/>
              </w:rPr>
            </w:pPr>
            <w:r>
              <w:rPr>
                <w:rFonts w:ascii="宋体" w:hAnsi="宋体" w:eastAsia="宋体" w:cs="宋体"/>
                <w:spacing w:val="-3"/>
                <w:sz w:val="16"/>
                <w:szCs w:val="16"/>
              </w:rPr>
              <w:t>2.职务</w:t>
            </w:r>
          </w:p>
          <w:p w14:paraId="02F38561">
            <w:pPr>
              <w:spacing w:before="3" w:line="223" w:lineRule="auto"/>
              <w:ind w:left="30" w:right="1121" w:firstLine="3"/>
              <w:rPr>
                <w:rFonts w:ascii="宋体" w:hAnsi="宋体" w:eastAsia="宋体" w:cs="宋体"/>
                <w:sz w:val="16"/>
                <w:szCs w:val="16"/>
              </w:rPr>
            </w:pPr>
            <w:r>
              <w:rPr>
                <w:rFonts w:ascii="宋体" w:hAnsi="宋体" w:eastAsia="宋体" w:cs="宋体"/>
                <w:spacing w:val="-3"/>
                <w:sz w:val="16"/>
                <w:szCs w:val="16"/>
              </w:rPr>
              <w:t>3.工作分工</w:t>
            </w:r>
            <w:r>
              <w:rPr>
                <w:rFonts w:ascii="宋体" w:hAnsi="宋体" w:eastAsia="宋体" w:cs="宋体"/>
                <w:spacing w:val="-2"/>
                <w:sz w:val="16"/>
                <w:szCs w:val="16"/>
              </w:rPr>
              <w:t>4.个人简历</w:t>
            </w:r>
          </w:p>
        </w:tc>
        <w:tc>
          <w:tcPr>
            <w:tcW w:w="1952" w:type="dxa"/>
            <w:vMerge w:val="restart"/>
            <w:tcBorders>
              <w:bottom w:val="single" w:color="auto" w:sz="4" w:space="0"/>
            </w:tcBorders>
            <w:noWrap w:val="0"/>
            <w:vAlign w:val="top"/>
          </w:tcPr>
          <w:p w14:paraId="64401285">
            <w:pPr>
              <w:pStyle w:val="6"/>
              <w:spacing w:line="452" w:lineRule="auto"/>
            </w:pPr>
          </w:p>
          <w:p w14:paraId="28703C62">
            <w:pPr>
              <w:spacing w:before="52" w:line="225"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0CF649BB">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single" w:color="auto" w:sz="4" w:space="0"/>
            </w:tcBorders>
            <w:noWrap w:val="0"/>
            <w:vAlign w:val="top"/>
          </w:tcPr>
          <w:p w14:paraId="2800B685">
            <w:pPr>
              <w:pStyle w:val="6"/>
              <w:spacing w:line="356" w:lineRule="auto"/>
            </w:pPr>
          </w:p>
          <w:p w14:paraId="3D8B17A5">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single" w:color="auto" w:sz="4" w:space="0"/>
            </w:tcBorders>
            <w:noWrap w:val="0"/>
            <w:vAlign w:val="top"/>
          </w:tcPr>
          <w:p w14:paraId="773B64C4">
            <w:pPr>
              <w:pStyle w:val="6"/>
              <w:spacing w:line="273" w:lineRule="auto"/>
            </w:pPr>
          </w:p>
          <w:p w14:paraId="70ECA3F9">
            <w:pPr>
              <w:pStyle w:val="6"/>
              <w:spacing w:line="274" w:lineRule="auto"/>
            </w:pPr>
          </w:p>
          <w:p w14:paraId="1DCEAEE0">
            <w:pPr>
              <w:spacing w:before="53"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bottom w:val="single" w:color="auto" w:sz="4" w:space="0"/>
            </w:tcBorders>
            <w:noWrap w:val="0"/>
            <w:vAlign w:val="top"/>
          </w:tcPr>
          <w:p w14:paraId="1B199F0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6EE977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CB5507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671C864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11D2E2B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466E00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5D2A667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06FDB83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C071FCC">
            <w:pPr>
              <w:spacing w:before="5" w:line="172" w:lineRule="auto"/>
              <w:ind w:left="51"/>
              <w:rPr>
                <w:rFonts w:ascii="宋体" w:hAnsi="宋体" w:eastAsia="宋体" w:cs="宋体"/>
                <w:sz w:val="16"/>
                <w:szCs w:val="16"/>
              </w:rPr>
            </w:pPr>
          </w:p>
        </w:tc>
        <w:tc>
          <w:tcPr>
            <w:tcW w:w="437" w:type="dxa"/>
            <w:vMerge w:val="restart"/>
            <w:tcBorders>
              <w:bottom w:val="single" w:color="auto" w:sz="4" w:space="0"/>
            </w:tcBorders>
            <w:noWrap w:val="0"/>
            <w:vAlign w:val="top"/>
          </w:tcPr>
          <w:p w14:paraId="4B8B2009">
            <w:pPr>
              <w:pStyle w:val="6"/>
              <w:spacing w:line="323" w:lineRule="auto"/>
            </w:pPr>
          </w:p>
          <w:p w14:paraId="6B3B4E9C">
            <w:pPr>
              <w:pStyle w:val="6"/>
              <w:spacing w:line="323" w:lineRule="auto"/>
            </w:pPr>
          </w:p>
          <w:p w14:paraId="6B6175C8">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single" w:color="auto" w:sz="4" w:space="0"/>
            </w:tcBorders>
            <w:noWrap w:val="0"/>
            <w:vAlign w:val="top"/>
          </w:tcPr>
          <w:p w14:paraId="5111A8FE">
            <w:pPr>
              <w:pStyle w:val="6"/>
            </w:pPr>
          </w:p>
        </w:tc>
        <w:tc>
          <w:tcPr>
            <w:tcW w:w="437" w:type="dxa"/>
            <w:vMerge w:val="restart"/>
            <w:tcBorders>
              <w:bottom w:val="single" w:color="auto" w:sz="4" w:space="0"/>
            </w:tcBorders>
            <w:noWrap w:val="0"/>
            <w:vAlign w:val="top"/>
          </w:tcPr>
          <w:p w14:paraId="04891946">
            <w:pPr>
              <w:pStyle w:val="6"/>
              <w:spacing w:line="323" w:lineRule="auto"/>
            </w:pPr>
          </w:p>
          <w:p w14:paraId="50D719D3">
            <w:pPr>
              <w:pStyle w:val="6"/>
              <w:spacing w:line="323" w:lineRule="auto"/>
            </w:pPr>
          </w:p>
          <w:p w14:paraId="397F4DF7">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1050389F">
            <w:pPr>
              <w:pStyle w:val="6"/>
            </w:pPr>
          </w:p>
        </w:tc>
        <w:tc>
          <w:tcPr>
            <w:tcW w:w="436" w:type="dxa"/>
            <w:vMerge w:val="restart"/>
            <w:tcBorders>
              <w:bottom w:val="single" w:color="auto" w:sz="4" w:space="0"/>
            </w:tcBorders>
            <w:noWrap w:val="0"/>
            <w:vAlign w:val="top"/>
          </w:tcPr>
          <w:p w14:paraId="649ED752">
            <w:pPr>
              <w:pStyle w:val="6"/>
              <w:spacing w:line="323" w:lineRule="auto"/>
            </w:pPr>
          </w:p>
          <w:p w14:paraId="7296CBD5">
            <w:pPr>
              <w:pStyle w:val="6"/>
              <w:spacing w:line="323" w:lineRule="auto"/>
            </w:pPr>
          </w:p>
          <w:p w14:paraId="63F5155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1196FDD6">
            <w:pPr>
              <w:pStyle w:val="6"/>
            </w:pPr>
          </w:p>
        </w:tc>
        <w:tc>
          <w:tcPr>
            <w:tcW w:w="492" w:type="dxa"/>
            <w:vMerge w:val="restart"/>
            <w:tcBorders>
              <w:bottom w:val="single" w:color="auto" w:sz="4" w:space="0"/>
            </w:tcBorders>
            <w:noWrap w:val="0"/>
            <w:vAlign w:val="top"/>
          </w:tcPr>
          <w:p w14:paraId="29DEBB3F">
            <w:pPr>
              <w:pStyle w:val="6"/>
            </w:pPr>
          </w:p>
        </w:tc>
      </w:tr>
      <w:tr w14:paraId="338F6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9" w:hRule="atLeast"/>
        </w:trPr>
        <w:tc>
          <w:tcPr>
            <w:tcW w:w="540" w:type="dxa"/>
            <w:noWrap w:val="0"/>
            <w:vAlign w:val="top"/>
          </w:tcPr>
          <w:p w14:paraId="3E5B5A5A">
            <w:pPr>
              <w:pStyle w:val="6"/>
              <w:spacing w:line="324" w:lineRule="auto"/>
            </w:pPr>
          </w:p>
          <w:p w14:paraId="2682035B">
            <w:pPr>
              <w:pStyle w:val="6"/>
              <w:spacing w:line="324" w:lineRule="auto"/>
            </w:pPr>
          </w:p>
          <w:p w14:paraId="2D914627">
            <w:pPr>
              <w:pStyle w:val="6"/>
              <w:spacing w:line="325" w:lineRule="auto"/>
            </w:pPr>
          </w:p>
          <w:p w14:paraId="560CDDDF">
            <w:pPr>
              <w:spacing w:before="52"/>
              <w:ind w:left="237"/>
              <w:jc w:val="both"/>
              <w:rPr>
                <w:rFonts w:hint="eastAsia" w:ascii="宋体" w:hAnsi="宋体" w:eastAsia="宋体" w:cs="宋体"/>
                <w:sz w:val="16"/>
                <w:szCs w:val="16"/>
                <w:lang w:val="en-US" w:eastAsia="zh-CN"/>
              </w:rPr>
            </w:pPr>
          </w:p>
          <w:p w14:paraId="18452ADA">
            <w:pPr>
              <w:spacing w:before="52"/>
              <w:ind w:left="237"/>
              <w:jc w:val="both"/>
              <w:rPr>
                <w:rFonts w:hint="eastAsia" w:ascii="宋体" w:hAnsi="宋体" w:eastAsia="宋体" w:cs="宋体"/>
                <w:sz w:val="16"/>
                <w:szCs w:val="16"/>
                <w:lang w:val="en-US" w:eastAsia="zh-CN"/>
              </w:rPr>
            </w:pPr>
          </w:p>
          <w:p w14:paraId="758C07B1">
            <w:pPr>
              <w:spacing w:before="52"/>
              <w:ind w:left="237"/>
              <w:jc w:val="both"/>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532" w:type="dxa"/>
            <w:vMerge w:val="continue"/>
            <w:tcBorders>
              <w:top w:val="nil"/>
              <w:bottom w:val="nil"/>
              <w:right w:val="single" w:color="auto" w:sz="4" w:space="0"/>
            </w:tcBorders>
            <w:noWrap w:val="0"/>
            <w:vAlign w:val="top"/>
          </w:tcPr>
          <w:p w14:paraId="0FE902F9">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062CBCDB">
            <w:pPr>
              <w:pStyle w:val="6"/>
              <w:spacing w:line="265" w:lineRule="auto"/>
            </w:pPr>
          </w:p>
          <w:p w14:paraId="6A8A0082">
            <w:pPr>
              <w:pStyle w:val="6"/>
              <w:spacing w:line="265" w:lineRule="auto"/>
            </w:pPr>
          </w:p>
          <w:p w14:paraId="375FCC9B">
            <w:pPr>
              <w:pStyle w:val="6"/>
              <w:spacing w:line="265" w:lineRule="auto"/>
            </w:pPr>
          </w:p>
          <w:p w14:paraId="28C058AD">
            <w:pPr>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人事信息</w:t>
            </w:r>
          </w:p>
        </w:tc>
        <w:tc>
          <w:tcPr>
            <w:tcW w:w="532" w:type="dxa"/>
            <w:tcBorders>
              <w:top w:val="single" w:color="auto" w:sz="4" w:space="0"/>
              <w:left w:val="single" w:color="auto" w:sz="4" w:space="0"/>
              <w:bottom w:val="single" w:color="auto" w:sz="4" w:space="0"/>
              <w:right w:val="single" w:color="auto" w:sz="4" w:space="0"/>
            </w:tcBorders>
            <w:noWrap w:val="0"/>
            <w:vAlign w:val="top"/>
          </w:tcPr>
          <w:p w14:paraId="111E256F">
            <w:pPr>
              <w:pStyle w:val="6"/>
              <w:spacing w:line="275" w:lineRule="auto"/>
            </w:pPr>
          </w:p>
          <w:p w14:paraId="379B85C0">
            <w:pPr>
              <w:pStyle w:val="6"/>
              <w:spacing w:line="276" w:lineRule="auto"/>
            </w:pPr>
          </w:p>
          <w:p w14:paraId="4A9C4419">
            <w:pPr>
              <w:spacing w:before="52" w:line="227" w:lineRule="auto"/>
              <w:ind w:left="195" w:right="16" w:hanging="160"/>
              <w:rPr>
                <w:rFonts w:ascii="宋体" w:hAnsi="宋体" w:eastAsia="宋体" w:cs="宋体"/>
                <w:sz w:val="16"/>
                <w:szCs w:val="16"/>
              </w:rPr>
            </w:pPr>
            <w:r>
              <w:rPr>
                <w:rFonts w:ascii="宋体" w:hAnsi="宋体" w:eastAsia="宋体" w:cs="宋体"/>
                <w:spacing w:val="-4"/>
                <w:sz w:val="16"/>
                <w:szCs w:val="16"/>
              </w:rPr>
              <w:t>人事任</w:t>
            </w:r>
            <w:r>
              <w:rPr>
                <w:rFonts w:ascii="宋体" w:hAnsi="宋体" w:eastAsia="宋体" w:cs="宋体"/>
                <w:sz w:val="16"/>
                <w:szCs w:val="16"/>
              </w:rPr>
              <w:t>免</w:t>
            </w:r>
          </w:p>
        </w:tc>
        <w:tc>
          <w:tcPr>
            <w:tcW w:w="532" w:type="dxa"/>
            <w:tcBorders>
              <w:top w:val="single" w:color="auto" w:sz="4" w:space="0"/>
              <w:left w:val="single" w:color="auto" w:sz="4" w:space="0"/>
              <w:bottom w:val="single" w:color="auto" w:sz="4" w:space="0"/>
              <w:right w:val="single" w:color="auto" w:sz="4" w:space="0"/>
            </w:tcBorders>
            <w:noWrap w:val="0"/>
            <w:vAlign w:val="top"/>
          </w:tcPr>
          <w:p w14:paraId="445892CD">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73941AC6">
            <w:pPr>
              <w:pStyle w:val="6"/>
              <w:spacing w:line="324" w:lineRule="auto"/>
            </w:pPr>
          </w:p>
          <w:p w14:paraId="23D9DCEE">
            <w:pPr>
              <w:pStyle w:val="6"/>
              <w:spacing w:line="324" w:lineRule="auto"/>
            </w:pPr>
          </w:p>
          <w:p w14:paraId="547633F7">
            <w:pPr>
              <w:spacing w:before="52" w:line="219" w:lineRule="auto"/>
              <w:ind w:left="31"/>
              <w:rPr>
                <w:rFonts w:ascii="宋体" w:hAnsi="宋体" w:eastAsia="宋体" w:cs="宋体"/>
                <w:sz w:val="16"/>
                <w:szCs w:val="16"/>
              </w:rPr>
            </w:pPr>
            <w:r>
              <w:rPr>
                <w:rFonts w:ascii="宋体" w:hAnsi="宋体" w:eastAsia="宋体" w:cs="宋体"/>
                <w:spacing w:val="-2"/>
                <w:sz w:val="16"/>
                <w:szCs w:val="16"/>
              </w:rPr>
              <w:t>本部门人事任免信息</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0126A5FA">
            <w:pPr>
              <w:pStyle w:val="6"/>
              <w:spacing w:line="456" w:lineRule="auto"/>
            </w:pPr>
          </w:p>
          <w:p w14:paraId="43E76954">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16D1BD6">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534851CB">
            <w:pPr>
              <w:pStyle w:val="6"/>
              <w:spacing w:line="359" w:lineRule="auto"/>
            </w:pPr>
          </w:p>
          <w:p w14:paraId="00ACD2A5">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62C10FB">
            <w:pPr>
              <w:pStyle w:val="6"/>
              <w:spacing w:line="275" w:lineRule="auto"/>
            </w:pPr>
          </w:p>
          <w:p w14:paraId="487050B2">
            <w:pPr>
              <w:pStyle w:val="6"/>
              <w:spacing w:line="275" w:lineRule="auto"/>
            </w:pPr>
          </w:p>
          <w:p w14:paraId="4174B39E">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08B6F10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43240BC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454B1F3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0B079A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07FA451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8C41B8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4C62511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1E066A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284F9B5">
            <w:pPr>
              <w:spacing w:before="6" w:line="169" w:lineRule="auto"/>
              <w:ind w:left="51"/>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377C0120">
            <w:pPr>
              <w:pStyle w:val="6"/>
              <w:spacing w:line="324" w:lineRule="auto"/>
            </w:pPr>
          </w:p>
          <w:p w14:paraId="4772BE9F">
            <w:pPr>
              <w:pStyle w:val="6"/>
              <w:spacing w:line="325" w:lineRule="auto"/>
            </w:pPr>
          </w:p>
          <w:p w14:paraId="35A0DE3B">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78CA55C0">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090D7E1D">
            <w:pPr>
              <w:pStyle w:val="6"/>
              <w:spacing w:line="324" w:lineRule="auto"/>
            </w:pPr>
          </w:p>
          <w:p w14:paraId="25C0A091">
            <w:pPr>
              <w:pStyle w:val="6"/>
              <w:spacing w:line="325" w:lineRule="auto"/>
            </w:pPr>
          </w:p>
          <w:p w14:paraId="35850D8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414D0CBB">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76B3F4B0">
            <w:pPr>
              <w:pStyle w:val="6"/>
              <w:spacing w:line="324" w:lineRule="auto"/>
            </w:pPr>
          </w:p>
          <w:p w14:paraId="2C288A5B">
            <w:pPr>
              <w:pStyle w:val="6"/>
              <w:spacing w:line="325" w:lineRule="auto"/>
            </w:pPr>
          </w:p>
          <w:p w14:paraId="2FCCC9D0">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6777CFEE">
            <w:pPr>
              <w:pStyle w:val="6"/>
            </w:pPr>
          </w:p>
        </w:tc>
        <w:tc>
          <w:tcPr>
            <w:tcW w:w="492" w:type="dxa"/>
            <w:tcBorders>
              <w:top w:val="single" w:color="auto" w:sz="4" w:space="0"/>
              <w:left w:val="single" w:color="auto" w:sz="4" w:space="0"/>
              <w:bottom w:val="single" w:color="auto" w:sz="4" w:space="0"/>
              <w:right w:val="single" w:color="auto" w:sz="4" w:space="0"/>
            </w:tcBorders>
            <w:noWrap w:val="0"/>
            <w:vAlign w:val="top"/>
          </w:tcPr>
          <w:p w14:paraId="1BDAEE60">
            <w:pPr>
              <w:pStyle w:val="6"/>
            </w:pPr>
          </w:p>
        </w:tc>
      </w:tr>
    </w:tbl>
    <w:p w14:paraId="6B60063A">
      <w:pPr>
        <w:rPr>
          <w:rFonts w:ascii="Arial"/>
          <w:sz w:val="21"/>
        </w:rPr>
      </w:pPr>
    </w:p>
    <w:p w14:paraId="3D57AFE0">
      <w:pPr>
        <w:rPr>
          <w:rFonts w:ascii="Arial" w:hAnsi="Arial" w:eastAsia="Arial" w:cs="Arial"/>
          <w:sz w:val="21"/>
          <w:szCs w:val="21"/>
        </w:rPr>
        <w:sectPr>
          <w:headerReference r:id="rId6" w:type="default"/>
          <w:pgSz w:w="16837" w:h="11905"/>
          <w:pgMar w:top="400" w:right="2009" w:bottom="0" w:left="1075" w:header="0" w:footer="0" w:gutter="0"/>
          <w:cols w:space="720" w:num="1"/>
        </w:sectPr>
      </w:pPr>
    </w:p>
    <w:p w14:paraId="2C8E903C">
      <w:pPr>
        <w:spacing w:before="18"/>
      </w:pPr>
    </w:p>
    <w:p w14:paraId="7B52A98F">
      <w:pPr>
        <w:spacing w:before="17"/>
      </w:pPr>
    </w:p>
    <w:p w14:paraId="012C626A">
      <w:pPr>
        <w:spacing w:before="17"/>
      </w:pPr>
    </w:p>
    <w:p w14:paraId="5909FFD0">
      <w:pPr>
        <w:spacing w:before="17"/>
      </w:pPr>
    </w:p>
    <w:tbl>
      <w:tblPr>
        <w:tblStyle w:val="5"/>
        <w:tblW w:w="137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32"/>
        <w:gridCol w:w="532"/>
        <w:gridCol w:w="532"/>
        <w:gridCol w:w="532"/>
        <w:gridCol w:w="1952"/>
        <w:gridCol w:w="1952"/>
        <w:gridCol w:w="815"/>
        <w:gridCol w:w="815"/>
        <w:gridCol w:w="2428"/>
        <w:gridCol w:w="437"/>
        <w:gridCol w:w="436"/>
        <w:gridCol w:w="437"/>
        <w:gridCol w:w="437"/>
        <w:gridCol w:w="436"/>
        <w:gridCol w:w="437"/>
        <w:gridCol w:w="492"/>
      </w:tblGrid>
      <w:tr w14:paraId="2B478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3" w:hRule="atLeast"/>
        </w:trPr>
        <w:tc>
          <w:tcPr>
            <w:tcW w:w="540" w:type="dxa"/>
            <w:vMerge w:val="restart"/>
            <w:tcBorders>
              <w:bottom w:val="nil"/>
            </w:tcBorders>
            <w:noWrap w:val="0"/>
            <w:vAlign w:val="top"/>
          </w:tcPr>
          <w:p w14:paraId="7840AD21">
            <w:pPr>
              <w:pStyle w:val="6"/>
              <w:spacing w:line="324" w:lineRule="auto"/>
            </w:pPr>
          </w:p>
          <w:p w14:paraId="50AD329B">
            <w:pPr>
              <w:pStyle w:val="6"/>
              <w:spacing w:line="324" w:lineRule="auto"/>
            </w:pPr>
          </w:p>
          <w:p w14:paraId="2F241204">
            <w:pPr>
              <w:spacing w:before="52"/>
              <w:ind w:left="209"/>
              <w:rPr>
                <w:rFonts w:hint="eastAsia" w:ascii="宋体" w:hAnsi="宋体" w:eastAsia="宋体" w:cs="宋体"/>
                <w:sz w:val="16"/>
                <w:szCs w:val="16"/>
                <w:lang w:eastAsia="zh-CN"/>
              </w:rPr>
            </w:pPr>
            <w:r>
              <w:rPr>
                <w:rFonts w:hint="eastAsia" w:ascii="宋体" w:hAnsi="宋体" w:eastAsia="宋体" w:cs="宋体"/>
                <w:spacing w:val="-9"/>
                <w:sz w:val="16"/>
                <w:szCs w:val="16"/>
                <w:lang w:val="en-US" w:eastAsia="zh-CN"/>
              </w:rPr>
              <w:t>9</w:t>
            </w:r>
          </w:p>
        </w:tc>
        <w:tc>
          <w:tcPr>
            <w:tcW w:w="532" w:type="dxa"/>
            <w:vMerge w:val="restart"/>
            <w:tcBorders>
              <w:top w:val="nil"/>
              <w:bottom w:val="nil"/>
            </w:tcBorders>
            <w:noWrap w:val="0"/>
            <w:vAlign w:val="top"/>
          </w:tcPr>
          <w:p w14:paraId="58E7F032">
            <w:pPr>
              <w:pStyle w:val="6"/>
            </w:pPr>
          </w:p>
        </w:tc>
        <w:tc>
          <w:tcPr>
            <w:tcW w:w="532" w:type="dxa"/>
            <w:vMerge w:val="restart"/>
            <w:tcBorders>
              <w:bottom w:val="nil"/>
            </w:tcBorders>
            <w:noWrap w:val="0"/>
            <w:vAlign w:val="top"/>
          </w:tcPr>
          <w:p w14:paraId="326EC810">
            <w:pPr>
              <w:pStyle w:val="6"/>
              <w:spacing w:line="265" w:lineRule="auto"/>
            </w:pPr>
          </w:p>
          <w:p w14:paraId="3916F045">
            <w:pPr>
              <w:pStyle w:val="6"/>
              <w:spacing w:line="265" w:lineRule="auto"/>
            </w:pPr>
          </w:p>
          <w:p w14:paraId="17BFFEC3">
            <w:pPr>
              <w:pStyle w:val="6"/>
              <w:spacing w:line="265" w:lineRule="auto"/>
            </w:pPr>
          </w:p>
          <w:p w14:paraId="359D4565">
            <w:pPr>
              <w:pStyle w:val="6"/>
              <w:spacing w:line="266" w:lineRule="auto"/>
            </w:pPr>
          </w:p>
          <w:p w14:paraId="78279602">
            <w:pPr>
              <w:pStyle w:val="6"/>
              <w:spacing w:line="266" w:lineRule="auto"/>
            </w:pPr>
          </w:p>
          <w:p w14:paraId="21AEB0EB">
            <w:pPr>
              <w:spacing w:before="52" w:line="230" w:lineRule="auto"/>
              <w:ind w:left="198" w:right="16" w:hanging="164"/>
              <w:rPr>
                <w:rFonts w:ascii="宋体" w:hAnsi="宋体" w:eastAsia="宋体" w:cs="宋体"/>
                <w:sz w:val="16"/>
                <w:szCs w:val="16"/>
              </w:rPr>
            </w:pPr>
            <w:r>
              <w:rPr>
                <w:rFonts w:ascii="宋体" w:hAnsi="宋体" w:eastAsia="宋体" w:cs="宋体"/>
                <w:spacing w:val="-3"/>
                <w:sz w:val="16"/>
                <w:szCs w:val="16"/>
              </w:rPr>
              <w:t>财政信息</w:t>
            </w:r>
          </w:p>
        </w:tc>
        <w:tc>
          <w:tcPr>
            <w:tcW w:w="532" w:type="dxa"/>
            <w:vMerge w:val="restart"/>
            <w:tcBorders>
              <w:bottom w:val="nil"/>
            </w:tcBorders>
            <w:noWrap w:val="0"/>
            <w:vAlign w:val="top"/>
          </w:tcPr>
          <w:p w14:paraId="07F73296">
            <w:pPr>
              <w:pStyle w:val="6"/>
              <w:spacing w:line="456" w:lineRule="auto"/>
            </w:pPr>
          </w:p>
          <w:p w14:paraId="3FCCE3F1">
            <w:pPr>
              <w:spacing w:before="52" w:line="224" w:lineRule="auto"/>
              <w:ind w:left="35" w:right="16"/>
              <w:rPr>
                <w:rFonts w:ascii="宋体" w:hAnsi="宋体" w:eastAsia="宋体" w:cs="宋体"/>
                <w:sz w:val="16"/>
                <w:szCs w:val="16"/>
              </w:rPr>
            </w:pPr>
            <w:r>
              <w:rPr>
                <w:rFonts w:ascii="宋体" w:hAnsi="宋体" w:eastAsia="宋体" w:cs="宋体"/>
                <w:spacing w:val="-4"/>
                <w:sz w:val="16"/>
                <w:szCs w:val="16"/>
              </w:rPr>
              <w:t>部门及单位预</w:t>
            </w:r>
          </w:p>
          <w:p w14:paraId="042D2488">
            <w:pPr>
              <w:spacing w:line="219" w:lineRule="auto"/>
              <w:ind w:left="35"/>
              <w:rPr>
                <w:rFonts w:ascii="宋体" w:hAnsi="宋体" w:eastAsia="宋体" w:cs="宋体"/>
                <w:sz w:val="16"/>
                <w:szCs w:val="16"/>
              </w:rPr>
            </w:pPr>
            <w:r>
              <w:rPr>
                <w:rFonts w:ascii="宋体" w:hAnsi="宋体" w:eastAsia="宋体" w:cs="宋体"/>
                <w:spacing w:val="-3"/>
                <w:sz w:val="16"/>
                <w:szCs w:val="16"/>
              </w:rPr>
              <w:t>算公开</w:t>
            </w:r>
          </w:p>
        </w:tc>
        <w:tc>
          <w:tcPr>
            <w:tcW w:w="532" w:type="dxa"/>
            <w:vMerge w:val="restart"/>
            <w:tcBorders>
              <w:bottom w:val="nil"/>
            </w:tcBorders>
            <w:noWrap w:val="0"/>
            <w:vAlign w:val="top"/>
          </w:tcPr>
          <w:p w14:paraId="37B00D13">
            <w:pPr>
              <w:pStyle w:val="6"/>
            </w:pPr>
          </w:p>
        </w:tc>
        <w:tc>
          <w:tcPr>
            <w:tcW w:w="1952" w:type="dxa"/>
            <w:vMerge w:val="restart"/>
            <w:tcBorders>
              <w:bottom w:val="nil"/>
            </w:tcBorders>
            <w:noWrap w:val="0"/>
            <w:vAlign w:val="top"/>
          </w:tcPr>
          <w:p w14:paraId="038362C0">
            <w:pPr>
              <w:pStyle w:val="6"/>
              <w:spacing w:line="276" w:lineRule="auto"/>
            </w:pPr>
          </w:p>
          <w:p w14:paraId="07FEAC7E">
            <w:pPr>
              <w:pStyle w:val="6"/>
              <w:spacing w:line="276" w:lineRule="auto"/>
            </w:pPr>
          </w:p>
          <w:p w14:paraId="53087482">
            <w:pPr>
              <w:spacing w:before="52" w:line="219" w:lineRule="auto"/>
              <w:ind w:left="42"/>
              <w:rPr>
                <w:rFonts w:ascii="宋体" w:hAnsi="宋体" w:eastAsia="宋体" w:cs="宋体"/>
                <w:sz w:val="16"/>
                <w:szCs w:val="16"/>
              </w:rPr>
            </w:pPr>
            <w:r>
              <w:rPr>
                <w:rFonts w:ascii="宋体" w:hAnsi="宋体" w:eastAsia="宋体" w:cs="宋体"/>
                <w:spacing w:val="-3"/>
                <w:sz w:val="16"/>
                <w:szCs w:val="16"/>
              </w:rPr>
              <w:t>1.预算编制说明</w:t>
            </w:r>
          </w:p>
          <w:p w14:paraId="251FA85D">
            <w:pPr>
              <w:spacing w:before="4" w:line="219" w:lineRule="auto"/>
              <w:ind w:left="32"/>
              <w:rPr>
                <w:rFonts w:ascii="宋体" w:hAnsi="宋体" w:eastAsia="宋体" w:cs="宋体"/>
                <w:sz w:val="16"/>
                <w:szCs w:val="16"/>
              </w:rPr>
            </w:pPr>
            <w:r>
              <w:rPr>
                <w:rFonts w:ascii="宋体" w:hAnsi="宋体" w:eastAsia="宋体" w:cs="宋体"/>
                <w:spacing w:val="-2"/>
                <w:sz w:val="16"/>
                <w:szCs w:val="16"/>
              </w:rPr>
              <w:t>2.部门及单位预算表</w:t>
            </w:r>
          </w:p>
        </w:tc>
        <w:tc>
          <w:tcPr>
            <w:tcW w:w="1952" w:type="dxa"/>
            <w:vMerge w:val="restart"/>
            <w:tcBorders>
              <w:bottom w:val="nil"/>
            </w:tcBorders>
            <w:noWrap w:val="0"/>
            <w:vAlign w:val="top"/>
          </w:tcPr>
          <w:p w14:paraId="362905BE">
            <w:pPr>
              <w:pStyle w:val="6"/>
              <w:spacing w:line="456" w:lineRule="auto"/>
            </w:pPr>
          </w:p>
          <w:p w14:paraId="701F93E3">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5F9D7FC1">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51F4E8C7">
            <w:pPr>
              <w:pStyle w:val="6"/>
              <w:spacing w:line="359" w:lineRule="auto"/>
            </w:pPr>
          </w:p>
          <w:p w14:paraId="3D4435DE">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3CE152A6">
            <w:pPr>
              <w:pStyle w:val="6"/>
              <w:spacing w:line="275" w:lineRule="auto"/>
            </w:pPr>
          </w:p>
          <w:p w14:paraId="216C11E6">
            <w:pPr>
              <w:pStyle w:val="6"/>
              <w:spacing w:line="276" w:lineRule="auto"/>
            </w:pPr>
          </w:p>
          <w:p w14:paraId="2F7783BD">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2944783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37339B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1F1F1C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3BABFE6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8C5E67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64D5A5D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04F46A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47A6EAF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051B2A6">
            <w:pPr>
              <w:spacing w:before="6" w:line="177" w:lineRule="auto"/>
              <w:ind w:left="51"/>
              <w:rPr>
                <w:rFonts w:ascii="宋体" w:hAnsi="宋体" w:eastAsia="宋体" w:cs="宋体"/>
                <w:sz w:val="16"/>
                <w:szCs w:val="16"/>
              </w:rPr>
            </w:pPr>
          </w:p>
        </w:tc>
        <w:tc>
          <w:tcPr>
            <w:tcW w:w="437" w:type="dxa"/>
            <w:vMerge w:val="restart"/>
            <w:tcBorders>
              <w:bottom w:val="nil"/>
            </w:tcBorders>
            <w:noWrap w:val="0"/>
            <w:vAlign w:val="top"/>
          </w:tcPr>
          <w:p w14:paraId="2D23F818">
            <w:pPr>
              <w:pStyle w:val="6"/>
              <w:spacing w:line="324" w:lineRule="auto"/>
            </w:pPr>
          </w:p>
          <w:p w14:paraId="07B52F64">
            <w:pPr>
              <w:pStyle w:val="6"/>
              <w:spacing w:line="325" w:lineRule="auto"/>
            </w:pPr>
          </w:p>
          <w:p w14:paraId="6CB229B0">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0613D926">
            <w:pPr>
              <w:pStyle w:val="6"/>
            </w:pPr>
          </w:p>
        </w:tc>
        <w:tc>
          <w:tcPr>
            <w:tcW w:w="437" w:type="dxa"/>
            <w:vMerge w:val="restart"/>
            <w:tcBorders>
              <w:bottom w:val="nil"/>
            </w:tcBorders>
            <w:noWrap w:val="0"/>
            <w:vAlign w:val="top"/>
          </w:tcPr>
          <w:p w14:paraId="4BB86538">
            <w:pPr>
              <w:pStyle w:val="6"/>
              <w:spacing w:line="324" w:lineRule="auto"/>
            </w:pPr>
          </w:p>
          <w:p w14:paraId="1C56D11A">
            <w:pPr>
              <w:pStyle w:val="6"/>
              <w:spacing w:line="325" w:lineRule="auto"/>
            </w:pPr>
          </w:p>
          <w:p w14:paraId="76F88C65">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491A2B0A">
            <w:pPr>
              <w:pStyle w:val="6"/>
            </w:pPr>
          </w:p>
        </w:tc>
        <w:tc>
          <w:tcPr>
            <w:tcW w:w="436" w:type="dxa"/>
            <w:vMerge w:val="restart"/>
            <w:tcBorders>
              <w:bottom w:val="nil"/>
            </w:tcBorders>
            <w:noWrap w:val="0"/>
            <w:vAlign w:val="top"/>
          </w:tcPr>
          <w:p w14:paraId="5A88711B">
            <w:pPr>
              <w:pStyle w:val="6"/>
              <w:spacing w:line="324" w:lineRule="auto"/>
            </w:pPr>
          </w:p>
          <w:p w14:paraId="4345CFF0">
            <w:pPr>
              <w:pStyle w:val="6"/>
              <w:spacing w:line="325" w:lineRule="auto"/>
            </w:pPr>
          </w:p>
          <w:p w14:paraId="1EAC276E">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4581CEE7">
            <w:pPr>
              <w:pStyle w:val="6"/>
            </w:pPr>
          </w:p>
        </w:tc>
        <w:tc>
          <w:tcPr>
            <w:tcW w:w="492" w:type="dxa"/>
            <w:vMerge w:val="restart"/>
            <w:tcBorders>
              <w:bottom w:val="nil"/>
            </w:tcBorders>
            <w:noWrap w:val="0"/>
            <w:vAlign w:val="top"/>
          </w:tcPr>
          <w:p w14:paraId="469B313B">
            <w:pPr>
              <w:pStyle w:val="6"/>
            </w:pPr>
          </w:p>
        </w:tc>
      </w:tr>
      <w:tr w14:paraId="4E79E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1" w:hRule="atLeast"/>
        </w:trPr>
        <w:tc>
          <w:tcPr>
            <w:tcW w:w="540" w:type="dxa"/>
            <w:vMerge w:val="restart"/>
            <w:tcBorders>
              <w:bottom w:val="nil"/>
            </w:tcBorders>
            <w:noWrap w:val="0"/>
            <w:vAlign w:val="top"/>
          </w:tcPr>
          <w:p w14:paraId="6426165E">
            <w:pPr>
              <w:pStyle w:val="6"/>
              <w:spacing w:line="322" w:lineRule="auto"/>
            </w:pPr>
          </w:p>
          <w:p w14:paraId="1AB79394">
            <w:pPr>
              <w:pStyle w:val="6"/>
              <w:spacing w:line="322" w:lineRule="auto"/>
            </w:pPr>
          </w:p>
          <w:p w14:paraId="53A7219C">
            <w:pPr>
              <w:spacing w:before="52" w:line="241" w:lineRule="auto"/>
              <w:ind w:left="209"/>
              <w:rPr>
                <w:rFonts w:hint="eastAsia" w:ascii="宋体" w:hAnsi="宋体" w:eastAsia="宋体" w:cs="宋体"/>
                <w:sz w:val="16"/>
                <w:szCs w:val="16"/>
                <w:lang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0</w:t>
            </w:r>
          </w:p>
        </w:tc>
        <w:tc>
          <w:tcPr>
            <w:tcW w:w="532" w:type="dxa"/>
            <w:vMerge w:val="continue"/>
            <w:tcBorders>
              <w:top w:val="nil"/>
              <w:bottom w:val="nil"/>
            </w:tcBorders>
            <w:noWrap w:val="0"/>
            <w:vAlign w:val="top"/>
          </w:tcPr>
          <w:p w14:paraId="796FC837">
            <w:pPr>
              <w:pStyle w:val="6"/>
            </w:pPr>
          </w:p>
        </w:tc>
        <w:tc>
          <w:tcPr>
            <w:tcW w:w="532" w:type="dxa"/>
            <w:vMerge w:val="continue"/>
            <w:tcBorders>
              <w:top w:val="nil"/>
              <w:bottom w:val="nil"/>
            </w:tcBorders>
            <w:noWrap w:val="0"/>
            <w:vAlign w:val="top"/>
          </w:tcPr>
          <w:p w14:paraId="19FC5FDE">
            <w:pPr>
              <w:pStyle w:val="6"/>
            </w:pPr>
          </w:p>
        </w:tc>
        <w:tc>
          <w:tcPr>
            <w:tcW w:w="532" w:type="dxa"/>
            <w:vMerge w:val="restart"/>
            <w:tcBorders>
              <w:bottom w:val="nil"/>
            </w:tcBorders>
            <w:noWrap w:val="0"/>
            <w:vAlign w:val="top"/>
          </w:tcPr>
          <w:p w14:paraId="16013740">
            <w:pPr>
              <w:pStyle w:val="6"/>
              <w:spacing w:line="451" w:lineRule="auto"/>
            </w:pPr>
          </w:p>
          <w:p w14:paraId="2A918C47">
            <w:pPr>
              <w:spacing w:before="52" w:line="224" w:lineRule="auto"/>
              <w:ind w:left="35" w:right="16"/>
              <w:rPr>
                <w:rFonts w:ascii="宋体" w:hAnsi="宋体" w:eastAsia="宋体" w:cs="宋体"/>
                <w:sz w:val="16"/>
                <w:szCs w:val="16"/>
              </w:rPr>
            </w:pPr>
            <w:r>
              <w:rPr>
                <w:rFonts w:ascii="宋体" w:hAnsi="宋体" w:eastAsia="宋体" w:cs="宋体"/>
                <w:spacing w:val="-4"/>
                <w:sz w:val="16"/>
                <w:szCs w:val="16"/>
              </w:rPr>
              <w:t>部门及单位决</w:t>
            </w:r>
          </w:p>
          <w:p w14:paraId="246BDBFA">
            <w:pPr>
              <w:spacing w:line="219" w:lineRule="auto"/>
              <w:ind w:left="35"/>
              <w:rPr>
                <w:rFonts w:ascii="宋体" w:hAnsi="宋体" w:eastAsia="宋体" w:cs="宋体"/>
                <w:sz w:val="16"/>
                <w:szCs w:val="16"/>
              </w:rPr>
            </w:pPr>
            <w:r>
              <w:rPr>
                <w:rFonts w:ascii="宋体" w:hAnsi="宋体" w:eastAsia="宋体" w:cs="宋体"/>
                <w:spacing w:val="-3"/>
                <w:sz w:val="16"/>
                <w:szCs w:val="16"/>
              </w:rPr>
              <w:t>算公开</w:t>
            </w:r>
          </w:p>
        </w:tc>
        <w:tc>
          <w:tcPr>
            <w:tcW w:w="532" w:type="dxa"/>
            <w:vMerge w:val="restart"/>
            <w:tcBorders>
              <w:bottom w:val="nil"/>
            </w:tcBorders>
            <w:noWrap w:val="0"/>
            <w:vAlign w:val="top"/>
          </w:tcPr>
          <w:p w14:paraId="4DA0E2F6">
            <w:pPr>
              <w:pStyle w:val="6"/>
            </w:pPr>
          </w:p>
        </w:tc>
        <w:tc>
          <w:tcPr>
            <w:tcW w:w="1952" w:type="dxa"/>
            <w:vMerge w:val="restart"/>
            <w:tcBorders>
              <w:bottom w:val="nil"/>
            </w:tcBorders>
            <w:noWrap w:val="0"/>
            <w:vAlign w:val="top"/>
          </w:tcPr>
          <w:p w14:paraId="2CEA4BFF">
            <w:pPr>
              <w:pStyle w:val="6"/>
              <w:spacing w:line="273" w:lineRule="auto"/>
            </w:pPr>
          </w:p>
          <w:p w14:paraId="1BD90B99">
            <w:pPr>
              <w:pStyle w:val="6"/>
              <w:spacing w:line="273" w:lineRule="auto"/>
            </w:pPr>
          </w:p>
          <w:p w14:paraId="034B1E9F">
            <w:pPr>
              <w:spacing w:before="52" w:line="229" w:lineRule="auto"/>
              <w:ind w:left="32" w:right="485" w:firstLine="9"/>
              <w:rPr>
                <w:rFonts w:ascii="宋体" w:hAnsi="宋体" w:eastAsia="宋体" w:cs="宋体"/>
                <w:sz w:val="16"/>
                <w:szCs w:val="16"/>
              </w:rPr>
            </w:pPr>
            <w:r>
              <w:rPr>
                <w:rFonts w:ascii="宋体" w:hAnsi="宋体" w:eastAsia="宋体" w:cs="宋体"/>
                <w:spacing w:val="-3"/>
                <w:sz w:val="16"/>
                <w:szCs w:val="16"/>
              </w:rPr>
              <w:t>1.部门及单位决算表</w:t>
            </w:r>
            <w:r>
              <w:rPr>
                <w:rFonts w:ascii="宋体" w:hAnsi="宋体" w:eastAsia="宋体" w:cs="宋体"/>
                <w:spacing w:val="-2"/>
                <w:sz w:val="16"/>
                <w:szCs w:val="16"/>
              </w:rPr>
              <w:t>2.决算情况说明</w:t>
            </w:r>
          </w:p>
        </w:tc>
        <w:tc>
          <w:tcPr>
            <w:tcW w:w="1952" w:type="dxa"/>
            <w:vMerge w:val="restart"/>
            <w:tcBorders>
              <w:bottom w:val="nil"/>
            </w:tcBorders>
            <w:noWrap w:val="0"/>
            <w:vAlign w:val="top"/>
          </w:tcPr>
          <w:p w14:paraId="2BCCF5E8">
            <w:pPr>
              <w:pStyle w:val="6"/>
              <w:spacing w:line="451" w:lineRule="auto"/>
            </w:pPr>
          </w:p>
          <w:p w14:paraId="5DCCC6BB">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96B8F54">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28C815C8">
            <w:pPr>
              <w:pStyle w:val="6"/>
              <w:spacing w:line="353" w:lineRule="auto"/>
            </w:pPr>
          </w:p>
          <w:p w14:paraId="65F36A0B">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7B8E0E77">
            <w:pPr>
              <w:pStyle w:val="6"/>
              <w:spacing w:line="272" w:lineRule="auto"/>
            </w:pPr>
          </w:p>
          <w:p w14:paraId="16C9F3EE">
            <w:pPr>
              <w:pStyle w:val="6"/>
              <w:spacing w:line="273" w:lineRule="auto"/>
            </w:pPr>
          </w:p>
          <w:p w14:paraId="3612F3B5">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792A5DB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7448CD7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D5FFE6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18E06C3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15FA656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5BDF1C0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1B822E6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F744C1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1923875A">
            <w:pPr>
              <w:spacing w:before="6" w:line="175" w:lineRule="auto"/>
              <w:ind w:left="51"/>
              <w:rPr>
                <w:rFonts w:ascii="宋体" w:hAnsi="宋体" w:eastAsia="宋体" w:cs="宋体"/>
                <w:sz w:val="16"/>
                <w:szCs w:val="16"/>
              </w:rPr>
            </w:pPr>
          </w:p>
        </w:tc>
        <w:tc>
          <w:tcPr>
            <w:tcW w:w="437" w:type="dxa"/>
            <w:vMerge w:val="restart"/>
            <w:tcBorders>
              <w:bottom w:val="nil"/>
            </w:tcBorders>
            <w:noWrap w:val="0"/>
            <w:vAlign w:val="top"/>
          </w:tcPr>
          <w:p w14:paraId="0382F14E">
            <w:pPr>
              <w:pStyle w:val="6"/>
              <w:spacing w:line="322" w:lineRule="auto"/>
            </w:pPr>
          </w:p>
          <w:p w14:paraId="444EE475">
            <w:pPr>
              <w:pStyle w:val="6"/>
              <w:spacing w:line="322" w:lineRule="auto"/>
            </w:pPr>
          </w:p>
          <w:p w14:paraId="391D4188">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7CAD3D27">
            <w:pPr>
              <w:pStyle w:val="6"/>
            </w:pPr>
          </w:p>
        </w:tc>
        <w:tc>
          <w:tcPr>
            <w:tcW w:w="437" w:type="dxa"/>
            <w:vMerge w:val="restart"/>
            <w:tcBorders>
              <w:bottom w:val="nil"/>
            </w:tcBorders>
            <w:noWrap w:val="0"/>
            <w:vAlign w:val="top"/>
          </w:tcPr>
          <w:p w14:paraId="7B393319">
            <w:pPr>
              <w:pStyle w:val="6"/>
              <w:spacing w:line="322" w:lineRule="auto"/>
            </w:pPr>
          </w:p>
          <w:p w14:paraId="18C43DD2">
            <w:pPr>
              <w:pStyle w:val="6"/>
              <w:spacing w:line="322" w:lineRule="auto"/>
            </w:pPr>
          </w:p>
          <w:p w14:paraId="09CC7B5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52BBA28E">
            <w:pPr>
              <w:pStyle w:val="6"/>
            </w:pPr>
          </w:p>
        </w:tc>
        <w:tc>
          <w:tcPr>
            <w:tcW w:w="436" w:type="dxa"/>
            <w:vMerge w:val="restart"/>
            <w:tcBorders>
              <w:bottom w:val="nil"/>
            </w:tcBorders>
            <w:noWrap w:val="0"/>
            <w:vAlign w:val="top"/>
          </w:tcPr>
          <w:p w14:paraId="43D166F9">
            <w:pPr>
              <w:pStyle w:val="6"/>
              <w:spacing w:line="322" w:lineRule="auto"/>
            </w:pPr>
          </w:p>
          <w:p w14:paraId="78444039">
            <w:pPr>
              <w:pStyle w:val="6"/>
              <w:spacing w:line="322" w:lineRule="auto"/>
            </w:pPr>
          </w:p>
          <w:p w14:paraId="62EB5AE9">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7AAD4451">
            <w:pPr>
              <w:pStyle w:val="6"/>
            </w:pPr>
          </w:p>
        </w:tc>
        <w:tc>
          <w:tcPr>
            <w:tcW w:w="492" w:type="dxa"/>
            <w:vMerge w:val="restart"/>
            <w:tcBorders>
              <w:bottom w:val="nil"/>
            </w:tcBorders>
            <w:noWrap w:val="0"/>
            <w:vAlign w:val="top"/>
          </w:tcPr>
          <w:p w14:paraId="3BC9C988">
            <w:pPr>
              <w:pStyle w:val="6"/>
            </w:pPr>
          </w:p>
        </w:tc>
      </w:tr>
      <w:tr w14:paraId="1053A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540" w:type="dxa"/>
            <w:vMerge w:val="restart"/>
            <w:tcBorders>
              <w:bottom w:val="single" w:color="auto" w:sz="4" w:space="0"/>
            </w:tcBorders>
            <w:noWrap w:val="0"/>
            <w:vAlign w:val="top"/>
          </w:tcPr>
          <w:p w14:paraId="0D98D634">
            <w:pPr>
              <w:pStyle w:val="6"/>
              <w:spacing w:line="322" w:lineRule="auto"/>
            </w:pPr>
          </w:p>
          <w:p w14:paraId="39E9FCC4">
            <w:pPr>
              <w:pStyle w:val="6"/>
              <w:spacing w:line="323" w:lineRule="auto"/>
            </w:pPr>
          </w:p>
          <w:p w14:paraId="3F9DE83B">
            <w:pPr>
              <w:spacing w:before="52" w:line="241" w:lineRule="auto"/>
              <w:ind w:left="209"/>
              <w:rPr>
                <w:rFonts w:hint="eastAsia" w:ascii="宋体" w:hAnsi="宋体" w:eastAsia="宋体" w:cs="宋体"/>
                <w:sz w:val="16"/>
                <w:szCs w:val="16"/>
                <w:lang w:val="en-US"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1</w:t>
            </w:r>
          </w:p>
        </w:tc>
        <w:tc>
          <w:tcPr>
            <w:tcW w:w="532" w:type="dxa"/>
            <w:vMerge w:val="continue"/>
            <w:tcBorders>
              <w:top w:val="nil"/>
              <w:bottom w:val="nil"/>
            </w:tcBorders>
            <w:noWrap w:val="0"/>
            <w:vAlign w:val="top"/>
          </w:tcPr>
          <w:p w14:paraId="22D1BF0D">
            <w:pPr>
              <w:pStyle w:val="6"/>
            </w:pPr>
          </w:p>
        </w:tc>
        <w:tc>
          <w:tcPr>
            <w:tcW w:w="532" w:type="dxa"/>
            <w:vMerge w:val="restart"/>
            <w:tcBorders>
              <w:bottom w:val="single" w:color="auto" w:sz="4" w:space="0"/>
            </w:tcBorders>
            <w:noWrap w:val="0"/>
            <w:vAlign w:val="top"/>
          </w:tcPr>
          <w:p w14:paraId="3FDE8FCC">
            <w:pPr>
              <w:pStyle w:val="6"/>
              <w:spacing w:line="273" w:lineRule="auto"/>
            </w:pPr>
          </w:p>
          <w:p w14:paraId="233BA4AD">
            <w:pPr>
              <w:pStyle w:val="6"/>
              <w:spacing w:line="274" w:lineRule="auto"/>
            </w:pPr>
          </w:p>
          <w:p w14:paraId="40CBB2AF">
            <w:pPr>
              <w:spacing w:before="52" w:line="232" w:lineRule="auto"/>
              <w:ind w:left="191" w:right="16" w:hanging="156"/>
              <w:rPr>
                <w:rFonts w:ascii="宋体" w:hAnsi="宋体" w:eastAsia="宋体" w:cs="宋体"/>
                <w:sz w:val="16"/>
                <w:szCs w:val="16"/>
              </w:rPr>
            </w:pPr>
            <w:r>
              <w:rPr>
                <w:rFonts w:ascii="宋体" w:hAnsi="宋体" w:eastAsia="宋体" w:cs="宋体"/>
                <w:spacing w:val="-3"/>
                <w:sz w:val="16"/>
                <w:szCs w:val="16"/>
              </w:rPr>
              <w:t>工作动态</w:t>
            </w:r>
          </w:p>
        </w:tc>
        <w:tc>
          <w:tcPr>
            <w:tcW w:w="532" w:type="dxa"/>
            <w:vMerge w:val="restart"/>
            <w:tcBorders>
              <w:bottom w:val="single" w:color="auto" w:sz="4" w:space="0"/>
            </w:tcBorders>
            <w:noWrap w:val="0"/>
            <w:vAlign w:val="top"/>
          </w:tcPr>
          <w:p w14:paraId="1B953D05">
            <w:pPr>
              <w:pStyle w:val="6"/>
            </w:pPr>
          </w:p>
        </w:tc>
        <w:tc>
          <w:tcPr>
            <w:tcW w:w="532" w:type="dxa"/>
            <w:vMerge w:val="restart"/>
            <w:tcBorders>
              <w:bottom w:val="single" w:color="auto" w:sz="4" w:space="0"/>
            </w:tcBorders>
            <w:noWrap w:val="0"/>
            <w:vAlign w:val="top"/>
          </w:tcPr>
          <w:p w14:paraId="236541A9">
            <w:pPr>
              <w:pStyle w:val="6"/>
            </w:pPr>
          </w:p>
        </w:tc>
        <w:tc>
          <w:tcPr>
            <w:tcW w:w="1952" w:type="dxa"/>
            <w:vMerge w:val="restart"/>
            <w:tcBorders>
              <w:bottom w:val="nil"/>
            </w:tcBorders>
            <w:noWrap w:val="0"/>
            <w:vAlign w:val="top"/>
          </w:tcPr>
          <w:p w14:paraId="42882A21">
            <w:pPr>
              <w:pStyle w:val="6"/>
              <w:spacing w:line="274" w:lineRule="auto"/>
            </w:pPr>
          </w:p>
          <w:p w14:paraId="095336F3">
            <w:pPr>
              <w:pStyle w:val="6"/>
              <w:spacing w:line="274" w:lineRule="auto"/>
            </w:pPr>
          </w:p>
          <w:p w14:paraId="48491225">
            <w:pPr>
              <w:spacing w:before="52" w:line="226" w:lineRule="auto"/>
              <w:ind w:left="31" w:right="22"/>
              <w:rPr>
                <w:rFonts w:ascii="宋体" w:hAnsi="宋体" w:eastAsia="宋体" w:cs="宋体"/>
                <w:sz w:val="16"/>
                <w:szCs w:val="16"/>
              </w:rPr>
            </w:pPr>
            <w:r>
              <w:rPr>
                <w:rFonts w:ascii="宋体" w:hAnsi="宋体" w:eastAsia="宋体" w:cs="宋体"/>
                <w:spacing w:val="-3"/>
                <w:sz w:val="16"/>
                <w:szCs w:val="16"/>
              </w:rPr>
              <w:t>本部门政府会议、工作推进</w:t>
            </w:r>
            <w:r>
              <w:rPr>
                <w:rFonts w:ascii="宋体" w:hAnsi="宋体" w:eastAsia="宋体" w:cs="宋体"/>
                <w:spacing w:val="-2"/>
                <w:sz w:val="16"/>
                <w:szCs w:val="16"/>
              </w:rPr>
              <w:t>等相关工作动态信息</w:t>
            </w:r>
          </w:p>
        </w:tc>
        <w:tc>
          <w:tcPr>
            <w:tcW w:w="1952" w:type="dxa"/>
            <w:vMerge w:val="restart"/>
            <w:tcBorders>
              <w:bottom w:val="nil"/>
            </w:tcBorders>
            <w:noWrap w:val="0"/>
            <w:vAlign w:val="top"/>
          </w:tcPr>
          <w:p w14:paraId="019942BE">
            <w:pPr>
              <w:pStyle w:val="6"/>
              <w:spacing w:line="451" w:lineRule="auto"/>
            </w:pPr>
          </w:p>
          <w:p w14:paraId="36C2F76B">
            <w:pPr>
              <w:spacing w:before="52" w:line="225"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88ABA51">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vMerge w:val="restart"/>
            <w:tcBorders>
              <w:bottom w:val="nil"/>
            </w:tcBorders>
            <w:noWrap w:val="0"/>
            <w:vAlign w:val="top"/>
          </w:tcPr>
          <w:p w14:paraId="3C5897EA">
            <w:pPr>
              <w:pStyle w:val="6"/>
              <w:spacing w:line="355" w:lineRule="auto"/>
            </w:pPr>
          </w:p>
          <w:p w14:paraId="67FC9FAC">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nil"/>
            </w:tcBorders>
            <w:noWrap w:val="0"/>
            <w:vAlign w:val="top"/>
          </w:tcPr>
          <w:p w14:paraId="740F7CF9">
            <w:pPr>
              <w:pStyle w:val="6"/>
              <w:spacing w:line="273" w:lineRule="auto"/>
            </w:pPr>
          </w:p>
          <w:p w14:paraId="07321007">
            <w:pPr>
              <w:pStyle w:val="6"/>
              <w:spacing w:line="273" w:lineRule="auto"/>
            </w:pPr>
          </w:p>
          <w:p w14:paraId="3CF42274">
            <w:pPr>
              <w:spacing w:before="53"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7012F2B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0A06394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5E6A8C5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1B67C8B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0C9EF72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DFADD0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450951B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2C7EB9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4901C8A9">
            <w:pPr>
              <w:spacing w:before="5" w:line="174" w:lineRule="auto"/>
              <w:ind w:left="51"/>
              <w:rPr>
                <w:rFonts w:ascii="宋体" w:hAnsi="宋体" w:eastAsia="宋体" w:cs="宋体"/>
                <w:sz w:val="16"/>
                <w:szCs w:val="16"/>
              </w:rPr>
            </w:pPr>
          </w:p>
        </w:tc>
        <w:tc>
          <w:tcPr>
            <w:tcW w:w="437" w:type="dxa"/>
            <w:vMerge w:val="restart"/>
            <w:tcBorders>
              <w:bottom w:val="nil"/>
            </w:tcBorders>
            <w:noWrap w:val="0"/>
            <w:vAlign w:val="top"/>
          </w:tcPr>
          <w:p w14:paraId="670DE6DD">
            <w:pPr>
              <w:pStyle w:val="6"/>
              <w:spacing w:line="322" w:lineRule="auto"/>
            </w:pPr>
          </w:p>
          <w:p w14:paraId="005EEC02">
            <w:pPr>
              <w:pStyle w:val="6"/>
              <w:spacing w:line="323" w:lineRule="auto"/>
            </w:pPr>
          </w:p>
          <w:p w14:paraId="004111DB">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46F48C5E">
            <w:pPr>
              <w:pStyle w:val="6"/>
            </w:pPr>
          </w:p>
        </w:tc>
        <w:tc>
          <w:tcPr>
            <w:tcW w:w="437" w:type="dxa"/>
            <w:vMerge w:val="restart"/>
            <w:tcBorders>
              <w:bottom w:val="nil"/>
            </w:tcBorders>
            <w:noWrap w:val="0"/>
            <w:vAlign w:val="top"/>
          </w:tcPr>
          <w:p w14:paraId="50DDA637">
            <w:pPr>
              <w:pStyle w:val="6"/>
              <w:spacing w:line="322" w:lineRule="auto"/>
            </w:pPr>
          </w:p>
          <w:p w14:paraId="7F9AE88D">
            <w:pPr>
              <w:pStyle w:val="6"/>
              <w:spacing w:line="323" w:lineRule="auto"/>
            </w:pPr>
          </w:p>
          <w:p w14:paraId="26640AA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06775FD7">
            <w:pPr>
              <w:pStyle w:val="6"/>
            </w:pPr>
          </w:p>
        </w:tc>
        <w:tc>
          <w:tcPr>
            <w:tcW w:w="436" w:type="dxa"/>
            <w:vMerge w:val="restart"/>
            <w:tcBorders>
              <w:bottom w:val="nil"/>
            </w:tcBorders>
            <w:noWrap w:val="0"/>
            <w:vAlign w:val="top"/>
          </w:tcPr>
          <w:p w14:paraId="3A574906">
            <w:pPr>
              <w:pStyle w:val="6"/>
              <w:spacing w:line="322" w:lineRule="auto"/>
            </w:pPr>
          </w:p>
          <w:p w14:paraId="4B6FD2D3">
            <w:pPr>
              <w:pStyle w:val="6"/>
              <w:spacing w:line="323" w:lineRule="auto"/>
            </w:pPr>
          </w:p>
          <w:p w14:paraId="08A38586">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62B99146">
            <w:pPr>
              <w:pStyle w:val="6"/>
            </w:pPr>
          </w:p>
        </w:tc>
        <w:tc>
          <w:tcPr>
            <w:tcW w:w="492" w:type="dxa"/>
            <w:vMerge w:val="restart"/>
            <w:tcBorders>
              <w:bottom w:val="nil"/>
            </w:tcBorders>
            <w:noWrap w:val="0"/>
            <w:vAlign w:val="top"/>
          </w:tcPr>
          <w:p w14:paraId="70C24F14">
            <w:pPr>
              <w:pStyle w:val="6"/>
            </w:pPr>
          </w:p>
        </w:tc>
      </w:tr>
      <w:tr w14:paraId="3B694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540" w:type="dxa"/>
            <w:vMerge w:val="restart"/>
            <w:tcBorders>
              <w:top w:val="single" w:color="auto" w:sz="4" w:space="0"/>
              <w:left w:val="single" w:color="auto" w:sz="4" w:space="0"/>
              <w:bottom w:val="single" w:color="auto" w:sz="4" w:space="0"/>
              <w:right w:val="single" w:color="auto" w:sz="4" w:space="0"/>
            </w:tcBorders>
            <w:noWrap w:val="0"/>
            <w:vAlign w:val="top"/>
          </w:tcPr>
          <w:p w14:paraId="6FD48F90">
            <w:pPr>
              <w:pStyle w:val="6"/>
              <w:spacing w:line="323" w:lineRule="auto"/>
            </w:pPr>
          </w:p>
          <w:p w14:paraId="60C36F2A">
            <w:pPr>
              <w:pStyle w:val="6"/>
              <w:spacing w:line="323" w:lineRule="auto"/>
            </w:pPr>
          </w:p>
          <w:p w14:paraId="33DE03B5">
            <w:pPr>
              <w:spacing w:before="52"/>
              <w:ind w:left="209"/>
              <w:rPr>
                <w:rFonts w:hint="eastAsia" w:ascii="宋体" w:hAnsi="宋体" w:eastAsia="宋体" w:cs="宋体"/>
                <w:sz w:val="16"/>
                <w:szCs w:val="16"/>
                <w:lang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2</w:t>
            </w:r>
          </w:p>
        </w:tc>
        <w:tc>
          <w:tcPr>
            <w:tcW w:w="532" w:type="dxa"/>
            <w:vMerge w:val="restart"/>
            <w:tcBorders>
              <w:left w:val="single" w:color="auto" w:sz="4" w:space="0"/>
              <w:bottom w:val="nil"/>
              <w:right w:val="single" w:color="auto" w:sz="4" w:space="0"/>
            </w:tcBorders>
            <w:noWrap w:val="0"/>
            <w:vAlign w:val="top"/>
          </w:tcPr>
          <w:p w14:paraId="012FAADA">
            <w:pPr>
              <w:pStyle w:val="6"/>
              <w:spacing w:line="246" w:lineRule="auto"/>
            </w:pPr>
          </w:p>
          <w:p w14:paraId="4817D49C">
            <w:pPr>
              <w:pStyle w:val="6"/>
              <w:spacing w:line="246" w:lineRule="auto"/>
            </w:pPr>
          </w:p>
          <w:p w14:paraId="54DBD45B">
            <w:pPr>
              <w:pStyle w:val="6"/>
              <w:spacing w:line="246" w:lineRule="auto"/>
            </w:pPr>
          </w:p>
          <w:p w14:paraId="3A4745C7">
            <w:pPr>
              <w:pStyle w:val="6"/>
              <w:spacing w:line="246" w:lineRule="auto"/>
            </w:pPr>
          </w:p>
          <w:p w14:paraId="691DAA40">
            <w:pPr>
              <w:pStyle w:val="6"/>
              <w:spacing w:line="246" w:lineRule="auto"/>
            </w:pPr>
          </w:p>
          <w:p w14:paraId="23AD6207">
            <w:pPr>
              <w:pStyle w:val="6"/>
              <w:spacing w:line="246" w:lineRule="auto"/>
            </w:pPr>
          </w:p>
          <w:p w14:paraId="67F7CE2B">
            <w:pPr>
              <w:pStyle w:val="6"/>
              <w:spacing w:line="247" w:lineRule="auto"/>
            </w:pPr>
          </w:p>
          <w:p w14:paraId="0FE064C1">
            <w:pPr>
              <w:pStyle w:val="6"/>
              <w:spacing w:line="247" w:lineRule="auto"/>
            </w:pPr>
          </w:p>
          <w:p w14:paraId="2D8E34DF">
            <w:pPr>
              <w:pStyle w:val="6"/>
              <w:spacing w:line="247" w:lineRule="auto"/>
            </w:pPr>
          </w:p>
          <w:p w14:paraId="15663ED0">
            <w:pPr>
              <w:pStyle w:val="6"/>
              <w:spacing w:line="247" w:lineRule="auto"/>
            </w:pPr>
          </w:p>
          <w:p w14:paraId="083369DA">
            <w:pPr>
              <w:pStyle w:val="6"/>
              <w:spacing w:line="247" w:lineRule="auto"/>
            </w:pPr>
          </w:p>
          <w:p w14:paraId="2ED90F8C">
            <w:pPr>
              <w:pStyle w:val="6"/>
              <w:spacing w:line="247" w:lineRule="auto"/>
            </w:pPr>
          </w:p>
          <w:p w14:paraId="7F160A3D">
            <w:pPr>
              <w:pStyle w:val="6"/>
              <w:spacing w:line="247" w:lineRule="auto"/>
            </w:pPr>
          </w:p>
          <w:p w14:paraId="18350668">
            <w:pPr>
              <w:pStyle w:val="6"/>
              <w:spacing w:line="247" w:lineRule="auto"/>
            </w:pPr>
          </w:p>
          <w:p w14:paraId="13FF5DA9">
            <w:pPr>
              <w:spacing w:before="52" w:line="227" w:lineRule="auto"/>
              <w:ind w:left="115" w:right="97" w:hanging="4"/>
              <w:rPr>
                <w:rFonts w:ascii="宋体" w:hAnsi="宋体" w:eastAsia="宋体" w:cs="宋体"/>
                <w:sz w:val="16"/>
                <w:szCs w:val="16"/>
              </w:rPr>
            </w:pPr>
            <w:r>
              <w:rPr>
                <w:rFonts w:ascii="宋体" w:hAnsi="宋体" w:eastAsia="宋体" w:cs="宋体"/>
                <w:spacing w:val="-4"/>
                <w:sz w:val="16"/>
                <w:szCs w:val="16"/>
              </w:rPr>
              <w:t>服务</w:t>
            </w:r>
            <w:r>
              <w:rPr>
                <w:rFonts w:ascii="宋体" w:hAnsi="宋体" w:eastAsia="宋体" w:cs="宋体"/>
                <w:spacing w:val="-6"/>
                <w:sz w:val="16"/>
                <w:szCs w:val="16"/>
              </w:rPr>
              <w:t>公开</w:t>
            </w:r>
          </w:p>
        </w:tc>
        <w:tc>
          <w:tcPr>
            <w:tcW w:w="532" w:type="dxa"/>
            <w:vMerge w:val="restart"/>
            <w:tcBorders>
              <w:top w:val="single" w:color="auto" w:sz="4" w:space="0"/>
              <w:left w:val="single" w:color="auto" w:sz="4" w:space="0"/>
              <w:bottom w:val="single" w:color="auto" w:sz="4" w:space="0"/>
              <w:right w:val="single" w:color="auto" w:sz="4" w:space="0"/>
            </w:tcBorders>
            <w:noWrap w:val="0"/>
            <w:vAlign w:val="top"/>
          </w:tcPr>
          <w:p w14:paraId="6BB50BAB">
            <w:pPr>
              <w:pStyle w:val="6"/>
              <w:spacing w:line="272" w:lineRule="auto"/>
            </w:pPr>
          </w:p>
          <w:p w14:paraId="6088AE7C">
            <w:pPr>
              <w:pStyle w:val="6"/>
              <w:spacing w:line="272" w:lineRule="auto"/>
            </w:pPr>
          </w:p>
          <w:p w14:paraId="48CB3494">
            <w:pPr>
              <w:pStyle w:val="6"/>
              <w:spacing w:line="272" w:lineRule="auto"/>
            </w:pPr>
          </w:p>
          <w:p w14:paraId="42165628">
            <w:pPr>
              <w:pStyle w:val="6"/>
              <w:spacing w:line="272" w:lineRule="auto"/>
            </w:pPr>
          </w:p>
          <w:p w14:paraId="17061F89">
            <w:pPr>
              <w:pStyle w:val="6"/>
              <w:spacing w:line="272" w:lineRule="auto"/>
            </w:pPr>
          </w:p>
          <w:p w14:paraId="79D44FB5">
            <w:pPr>
              <w:pStyle w:val="6"/>
              <w:spacing w:line="272" w:lineRule="auto"/>
            </w:pPr>
          </w:p>
          <w:p w14:paraId="19F94C4D">
            <w:pPr>
              <w:pStyle w:val="6"/>
              <w:spacing w:line="272" w:lineRule="auto"/>
            </w:pPr>
          </w:p>
          <w:p w14:paraId="4226221B">
            <w:pPr>
              <w:spacing w:before="52" w:line="227" w:lineRule="auto"/>
              <w:ind w:left="35" w:right="16"/>
              <w:rPr>
                <w:rFonts w:ascii="宋体" w:hAnsi="宋体" w:eastAsia="宋体" w:cs="宋体"/>
                <w:sz w:val="16"/>
                <w:szCs w:val="16"/>
              </w:rPr>
            </w:pPr>
            <w:r>
              <w:rPr>
                <w:rFonts w:ascii="宋体" w:hAnsi="宋体" w:eastAsia="宋体" w:cs="宋体"/>
                <w:spacing w:val="-3"/>
                <w:sz w:val="16"/>
                <w:szCs w:val="16"/>
              </w:rPr>
              <w:t>行政权力运行</w:t>
            </w:r>
          </w:p>
        </w:tc>
        <w:tc>
          <w:tcPr>
            <w:tcW w:w="532" w:type="dxa"/>
            <w:vMerge w:val="restart"/>
            <w:tcBorders>
              <w:top w:val="single" w:color="auto" w:sz="4" w:space="0"/>
              <w:left w:val="single" w:color="auto" w:sz="4" w:space="0"/>
              <w:bottom w:val="single" w:color="auto" w:sz="4" w:space="0"/>
              <w:right w:val="single" w:color="auto" w:sz="4" w:space="0"/>
            </w:tcBorders>
            <w:noWrap w:val="0"/>
            <w:vAlign w:val="top"/>
          </w:tcPr>
          <w:p w14:paraId="6E8F3031">
            <w:pPr>
              <w:pStyle w:val="6"/>
              <w:spacing w:line="274" w:lineRule="auto"/>
            </w:pPr>
          </w:p>
          <w:p w14:paraId="0BCD514A">
            <w:pPr>
              <w:pStyle w:val="6"/>
              <w:spacing w:line="275" w:lineRule="auto"/>
            </w:pPr>
          </w:p>
          <w:p w14:paraId="37DEE590">
            <w:pPr>
              <w:spacing w:before="52" w:line="227" w:lineRule="auto"/>
              <w:ind w:left="192" w:right="16" w:hanging="159"/>
              <w:rPr>
                <w:rFonts w:ascii="宋体" w:hAnsi="宋体" w:eastAsia="宋体" w:cs="宋体"/>
                <w:sz w:val="16"/>
                <w:szCs w:val="16"/>
              </w:rPr>
            </w:pPr>
            <w:r>
              <w:rPr>
                <w:rFonts w:ascii="宋体" w:hAnsi="宋体" w:eastAsia="宋体" w:cs="宋体"/>
                <w:spacing w:val="-3"/>
                <w:sz w:val="16"/>
                <w:szCs w:val="16"/>
              </w:rPr>
              <w:t>权责清</w:t>
            </w:r>
            <w:r>
              <w:rPr>
                <w:rFonts w:ascii="宋体" w:hAnsi="宋体" w:eastAsia="宋体" w:cs="宋体"/>
                <w:sz w:val="16"/>
                <w:szCs w:val="16"/>
              </w:rPr>
              <w:t>单</w:t>
            </w:r>
          </w:p>
        </w:tc>
        <w:tc>
          <w:tcPr>
            <w:tcW w:w="532" w:type="dxa"/>
            <w:vMerge w:val="restart"/>
            <w:tcBorders>
              <w:top w:val="single" w:color="auto" w:sz="4" w:space="0"/>
              <w:left w:val="single" w:color="auto" w:sz="4" w:space="0"/>
              <w:bottom w:val="single" w:color="auto" w:sz="4" w:space="0"/>
              <w:right w:val="single" w:color="auto" w:sz="4" w:space="0"/>
            </w:tcBorders>
            <w:noWrap w:val="0"/>
            <w:vAlign w:val="top"/>
          </w:tcPr>
          <w:p w14:paraId="54129D74">
            <w:pPr>
              <w:pStyle w:val="6"/>
            </w:pPr>
          </w:p>
        </w:tc>
        <w:tc>
          <w:tcPr>
            <w:tcW w:w="1952" w:type="dxa"/>
            <w:vMerge w:val="restart"/>
            <w:tcBorders>
              <w:left w:val="single" w:color="auto" w:sz="4" w:space="0"/>
              <w:bottom w:val="single" w:color="auto" w:sz="4" w:space="0"/>
            </w:tcBorders>
            <w:noWrap w:val="0"/>
            <w:vAlign w:val="top"/>
          </w:tcPr>
          <w:p w14:paraId="3B5E0898">
            <w:pPr>
              <w:pStyle w:val="6"/>
              <w:spacing w:line="355" w:lineRule="auto"/>
            </w:pPr>
          </w:p>
          <w:p w14:paraId="2FC0AE21">
            <w:pPr>
              <w:spacing w:before="52" w:line="223" w:lineRule="auto"/>
              <w:ind w:left="33" w:right="6" w:firstLine="9"/>
              <w:rPr>
                <w:rFonts w:ascii="宋体" w:hAnsi="宋体" w:eastAsia="宋体" w:cs="宋体"/>
                <w:sz w:val="16"/>
                <w:szCs w:val="16"/>
              </w:rPr>
            </w:pPr>
            <w:r>
              <w:rPr>
                <w:rFonts w:ascii="宋体" w:hAnsi="宋体" w:eastAsia="宋体" w:cs="宋体"/>
                <w:spacing w:val="-3"/>
                <w:sz w:val="16"/>
                <w:szCs w:val="16"/>
              </w:rPr>
              <w:t>1.集中展示经清理确定的本</w:t>
            </w:r>
            <w:r>
              <w:rPr>
                <w:rFonts w:ascii="宋体" w:hAnsi="宋体" w:eastAsia="宋体" w:cs="宋体"/>
                <w:spacing w:val="-2"/>
                <w:sz w:val="16"/>
                <w:szCs w:val="16"/>
              </w:rPr>
              <w:t>级政府权力清单和责任清单</w:t>
            </w:r>
            <w:r>
              <w:rPr>
                <w:rFonts w:ascii="宋体" w:hAnsi="宋体" w:eastAsia="宋体" w:cs="宋体"/>
                <w:spacing w:val="5"/>
                <w:sz w:val="16"/>
                <w:szCs w:val="16"/>
              </w:rPr>
              <w:t xml:space="preserve"> </w:t>
            </w:r>
            <w:r>
              <w:rPr>
                <w:rFonts w:ascii="宋体" w:hAnsi="宋体" w:eastAsia="宋体" w:cs="宋体"/>
                <w:spacing w:val="-2"/>
                <w:sz w:val="16"/>
                <w:szCs w:val="16"/>
              </w:rPr>
              <w:t>、行政审批服务指南</w:t>
            </w:r>
          </w:p>
          <w:p w14:paraId="36D49518">
            <w:pPr>
              <w:spacing w:before="6" w:line="219" w:lineRule="auto"/>
              <w:ind w:left="32"/>
              <w:rPr>
                <w:rFonts w:ascii="宋体" w:hAnsi="宋体" w:eastAsia="宋体" w:cs="宋体"/>
                <w:sz w:val="16"/>
                <w:szCs w:val="16"/>
              </w:rPr>
            </w:pPr>
            <w:r>
              <w:rPr>
                <w:rFonts w:ascii="宋体" w:hAnsi="宋体" w:eastAsia="宋体" w:cs="宋体"/>
                <w:spacing w:val="-2"/>
                <w:sz w:val="16"/>
                <w:szCs w:val="16"/>
              </w:rPr>
              <w:t>2.权责清单动态调整情况</w:t>
            </w:r>
          </w:p>
        </w:tc>
        <w:tc>
          <w:tcPr>
            <w:tcW w:w="1952" w:type="dxa"/>
            <w:vMerge w:val="restart"/>
            <w:tcBorders>
              <w:bottom w:val="single" w:color="auto" w:sz="4" w:space="0"/>
            </w:tcBorders>
            <w:noWrap w:val="0"/>
            <w:vAlign w:val="top"/>
          </w:tcPr>
          <w:p w14:paraId="1ABC4012">
            <w:pPr>
              <w:spacing w:before="21" w:line="225" w:lineRule="auto"/>
              <w:ind w:left="31" w:right="4" w:firstLine="1"/>
              <w:rPr>
                <w:rFonts w:ascii="宋体" w:hAnsi="宋体" w:eastAsia="宋体" w:cs="宋体"/>
                <w:sz w:val="16"/>
                <w:szCs w:val="16"/>
              </w:rPr>
            </w:pPr>
            <w:r>
              <w:rPr>
                <w:rFonts w:ascii="宋体" w:hAnsi="宋体" w:eastAsia="宋体" w:cs="宋体"/>
                <w:spacing w:val="-2"/>
                <w:sz w:val="16"/>
                <w:szCs w:val="16"/>
              </w:rPr>
              <w:t>《</w:t>
            </w:r>
            <w:r>
              <w:rPr>
                <w:rFonts w:hint="eastAsia" w:ascii="宋体" w:hAnsi="宋体" w:eastAsia="宋体" w:cs="宋体"/>
                <w:spacing w:val="-2"/>
                <w:sz w:val="16"/>
                <w:szCs w:val="16"/>
                <w:lang w:eastAsia="zh-CN"/>
              </w:rPr>
              <w:t>中共中央办公厅、国务院办公厅</w:t>
            </w:r>
            <w:r>
              <w:rPr>
                <w:rFonts w:ascii="宋体" w:hAnsi="宋体" w:eastAsia="宋体" w:cs="宋体"/>
                <w:spacing w:val="-3"/>
                <w:sz w:val="16"/>
                <w:szCs w:val="16"/>
              </w:rPr>
              <w:t>印发〈关于推行地方各</w:t>
            </w:r>
            <w:r>
              <w:rPr>
                <w:rFonts w:ascii="宋体" w:hAnsi="宋体" w:eastAsia="宋体" w:cs="宋体"/>
                <w:spacing w:val="-2"/>
                <w:sz w:val="16"/>
                <w:szCs w:val="16"/>
              </w:rPr>
              <w:t>级政府工作部门权力清单制</w:t>
            </w:r>
            <w:r>
              <w:rPr>
                <w:rFonts w:ascii="宋体" w:hAnsi="宋体" w:eastAsia="宋体" w:cs="宋体"/>
                <w:spacing w:val="-3"/>
                <w:sz w:val="16"/>
                <w:szCs w:val="16"/>
              </w:rPr>
              <w:t>度的指导意见〉的通知》</w:t>
            </w:r>
          </w:p>
          <w:p w14:paraId="2A6B3EFA">
            <w:pPr>
              <w:spacing w:line="219" w:lineRule="auto"/>
              <w:ind w:left="36"/>
              <w:rPr>
                <w:rFonts w:ascii="宋体" w:hAnsi="宋体" w:eastAsia="宋体" w:cs="宋体"/>
                <w:sz w:val="16"/>
                <w:szCs w:val="16"/>
              </w:rPr>
            </w:pPr>
            <w:r>
              <w:rPr>
                <w:rFonts w:ascii="宋体" w:hAnsi="宋体" w:eastAsia="宋体" w:cs="宋体"/>
                <w:spacing w:val="-3"/>
                <w:sz w:val="16"/>
                <w:szCs w:val="16"/>
              </w:rPr>
              <w:t>（中办发〔2015〕21号）</w:t>
            </w:r>
          </w:p>
          <w:p w14:paraId="0DA45396">
            <w:pPr>
              <w:spacing w:before="3" w:line="226" w:lineRule="auto"/>
              <w:ind w:left="47" w:right="8" w:hanging="14"/>
              <w:rPr>
                <w:rFonts w:ascii="宋体" w:hAnsi="宋体" w:eastAsia="宋体" w:cs="宋体"/>
                <w:sz w:val="16"/>
                <w:szCs w:val="16"/>
              </w:rPr>
            </w:pPr>
            <w:r>
              <w:rPr>
                <w:rFonts w:ascii="宋体" w:hAnsi="宋体" w:eastAsia="宋体" w:cs="宋体"/>
                <w:spacing w:val="-2"/>
                <w:sz w:val="16"/>
                <w:szCs w:val="16"/>
              </w:rPr>
              <w:t>《国务院办公厅关于做好证</w:t>
            </w:r>
            <w:r>
              <w:rPr>
                <w:rFonts w:ascii="宋体" w:hAnsi="宋体" w:eastAsia="宋体" w:cs="宋体"/>
                <w:spacing w:val="-3"/>
                <w:sz w:val="16"/>
                <w:szCs w:val="16"/>
              </w:rPr>
              <w:t>明事项清理工作的通知》</w:t>
            </w:r>
          </w:p>
          <w:p w14:paraId="4D782A02">
            <w:pPr>
              <w:spacing w:line="171" w:lineRule="auto"/>
              <w:ind w:left="36"/>
              <w:rPr>
                <w:rFonts w:ascii="宋体" w:hAnsi="宋体" w:eastAsia="宋体" w:cs="宋体"/>
                <w:sz w:val="16"/>
                <w:szCs w:val="16"/>
              </w:rPr>
            </w:pPr>
            <w:r>
              <w:rPr>
                <w:rFonts w:ascii="宋体" w:hAnsi="宋体" w:eastAsia="宋体" w:cs="宋体"/>
                <w:spacing w:val="-3"/>
                <w:sz w:val="16"/>
                <w:szCs w:val="16"/>
              </w:rPr>
              <w:t>（国办发〔2018〕47号）</w:t>
            </w:r>
          </w:p>
        </w:tc>
        <w:tc>
          <w:tcPr>
            <w:tcW w:w="815" w:type="dxa"/>
            <w:vMerge w:val="restart"/>
            <w:tcBorders>
              <w:bottom w:val="single" w:color="auto" w:sz="4" w:space="0"/>
            </w:tcBorders>
            <w:noWrap w:val="0"/>
            <w:vAlign w:val="top"/>
          </w:tcPr>
          <w:p w14:paraId="1874F04B">
            <w:pPr>
              <w:pStyle w:val="6"/>
              <w:spacing w:line="357" w:lineRule="auto"/>
            </w:pPr>
          </w:p>
          <w:p w14:paraId="1CE70B35">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vMerge w:val="restart"/>
            <w:tcBorders>
              <w:bottom w:val="single" w:color="auto" w:sz="4" w:space="0"/>
            </w:tcBorders>
            <w:noWrap w:val="0"/>
            <w:vAlign w:val="top"/>
          </w:tcPr>
          <w:p w14:paraId="7C38031D">
            <w:pPr>
              <w:pStyle w:val="6"/>
              <w:spacing w:line="274" w:lineRule="auto"/>
            </w:pPr>
          </w:p>
          <w:p w14:paraId="56788C7B">
            <w:pPr>
              <w:pStyle w:val="6"/>
              <w:spacing w:line="274" w:lineRule="auto"/>
            </w:pPr>
          </w:p>
          <w:p w14:paraId="6258B6CD">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bottom w:val="single" w:color="auto" w:sz="4" w:space="0"/>
            </w:tcBorders>
            <w:noWrap w:val="0"/>
            <w:vAlign w:val="top"/>
          </w:tcPr>
          <w:p w14:paraId="4E32AEC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23B9C87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3273F3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09FEDBC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EB01C6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25BCA93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268D7D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4EB5BC5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894614D">
            <w:pPr>
              <w:spacing w:before="5" w:line="172" w:lineRule="auto"/>
              <w:ind w:left="51"/>
              <w:rPr>
                <w:rFonts w:ascii="宋体" w:hAnsi="宋体" w:eastAsia="宋体" w:cs="宋体"/>
                <w:sz w:val="16"/>
                <w:szCs w:val="16"/>
              </w:rPr>
            </w:pPr>
          </w:p>
        </w:tc>
        <w:tc>
          <w:tcPr>
            <w:tcW w:w="437" w:type="dxa"/>
            <w:vMerge w:val="restart"/>
            <w:tcBorders>
              <w:bottom w:val="single" w:color="auto" w:sz="4" w:space="0"/>
            </w:tcBorders>
            <w:noWrap w:val="0"/>
            <w:vAlign w:val="top"/>
          </w:tcPr>
          <w:p w14:paraId="00CFEB65">
            <w:pPr>
              <w:pStyle w:val="6"/>
              <w:spacing w:line="323" w:lineRule="auto"/>
            </w:pPr>
          </w:p>
          <w:p w14:paraId="6439F5F8">
            <w:pPr>
              <w:pStyle w:val="6"/>
              <w:spacing w:line="324" w:lineRule="auto"/>
            </w:pPr>
          </w:p>
          <w:p w14:paraId="5F654A5D">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single" w:color="auto" w:sz="4" w:space="0"/>
            </w:tcBorders>
            <w:noWrap w:val="0"/>
            <w:vAlign w:val="top"/>
          </w:tcPr>
          <w:p w14:paraId="2D411C10">
            <w:pPr>
              <w:pStyle w:val="6"/>
            </w:pPr>
          </w:p>
        </w:tc>
        <w:tc>
          <w:tcPr>
            <w:tcW w:w="437" w:type="dxa"/>
            <w:vMerge w:val="restart"/>
            <w:tcBorders>
              <w:bottom w:val="single" w:color="auto" w:sz="4" w:space="0"/>
            </w:tcBorders>
            <w:noWrap w:val="0"/>
            <w:vAlign w:val="top"/>
          </w:tcPr>
          <w:p w14:paraId="27B2D196">
            <w:pPr>
              <w:pStyle w:val="6"/>
              <w:spacing w:line="323" w:lineRule="auto"/>
            </w:pPr>
          </w:p>
          <w:p w14:paraId="7BB88728">
            <w:pPr>
              <w:pStyle w:val="6"/>
              <w:spacing w:line="324" w:lineRule="auto"/>
            </w:pPr>
          </w:p>
          <w:p w14:paraId="6934430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051406B7">
            <w:pPr>
              <w:pStyle w:val="6"/>
            </w:pPr>
          </w:p>
        </w:tc>
        <w:tc>
          <w:tcPr>
            <w:tcW w:w="436" w:type="dxa"/>
            <w:vMerge w:val="restart"/>
            <w:tcBorders>
              <w:bottom w:val="single" w:color="auto" w:sz="4" w:space="0"/>
            </w:tcBorders>
            <w:noWrap w:val="0"/>
            <w:vAlign w:val="top"/>
          </w:tcPr>
          <w:p w14:paraId="21F8F870">
            <w:pPr>
              <w:pStyle w:val="6"/>
              <w:spacing w:line="323" w:lineRule="auto"/>
            </w:pPr>
          </w:p>
          <w:p w14:paraId="1BAE0F5D">
            <w:pPr>
              <w:pStyle w:val="6"/>
              <w:spacing w:line="324" w:lineRule="auto"/>
            </w:pPr>
          </w:p>
          <w:p w14:paraId="39C39D2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single" w:color="auto" w:sz="4" w:space="0"/>
            </w:tcBorders>
            <w:noWrap w:val="0"/>
            <w:vAlign w:val="top"/>
          </w:tcPr>
          <w:p w14:paraId="4DCF4287">
            <w:pPr>
              <w:pStyle w:val="6"/>
            </w:pPr>
          </w:p>
        </w:tc>
        <w:tc>
          <w:tcPr>
            <w:tcW w:w="492" w:type="dxa"/>
            <w:vMerge w:val="restart"/>
            <w:tcBorders>
              <w:bottom w:val="single" w:color="auto" w:sz="4" w:space="0"/>
            </w:tcBorders>
            <w:noWrap w:val="0"/>
            <w:vAlign w:val="top"/>
          </w:tcPr>
          <w:p w14:paraId="126CB57F">
            <w:pPr>
              <w:pStyle w:val="6"/>
            </w:pPr>
          </w:p>
        </w:tc>
      </w:tr>
      <w:tr w14:paraId="3AD98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0"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057CBB75">
            <w:pPr>
              <w:pStyle w:val="6"/>
              <w:spacing w:line="245" w:lineRule="auto"/>
            </w:pPr>
          </w:p>
          <w:p w14:paraId="7A8D396E">
            <w:pPr>
              <w:pStyle w:val="6"/>
              <w:spacing w:line="245" w:lineRule="auto"/>
            </w:pPr>
          </w:p>
          <w:p w14:paraId="71D9FD2B">
            <w:pPr>
              <w:pStyle w:val="6"/>
              <w:spacing w:line="246" w:lineRule="auto"/>
            </w:pPr>
          </w:p>
          <w:p w14:paraId="5E4218F0">
            <w:pPr>
              <w:pStyle w:val="6"/>
              <w:spacing w:line="246" w:lineRule="auto"/>
            </w:pPr>
          </w:p>
          <w:p w14:paraId="3E3DDC4A">
            <w:pPr>
              <w:pStyle w:val="6"/>
              <w:spacing w:line="246" w:lineRule="auto"/>
            </w:pPr>
          </w:p>
          <w:p w14:paraId="2195A483">
            <w:pPr>
              <w:spacing w:before="52" w:line="241" w:lineRule="auto"/>
              <w:ind w:left="209"/>
              <w:rPr>
                <w:rFonts w:hint="eastAsia" w:ascii="宋体" w:hAnsi="宋体" w:eastAsia="宋体" w:cs="宋体"/>
                <w:sz w:val="16"/>
                <w:szCs w:val="16"/>
                <w:lang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3</w:t>
            </w:r>
          </w:p>
        </w:tc>
        <w:tc>
          <w:tcPr>
            <w:tcW w:w="532" w:type="dxa"/>
            <w:vMerge w:val="continue"/>
            <w:tcBorders>
              <w:top w:val="nil"/>
              <w:left w:val="single" w:color="auto" w:sz="4" w:space="0"/>
              <w:bottom w:val="nil"/>
              <w:right w:val="single" w:color="auto" w:sz="4" w:space="0"/>
            </w:tcBorders>
            <w:noWrap w:val="0"/>
            <w:vAlign w:val="top"/>
          </w:tcPr>
          <w:p w14:paraId="029E6E14">
            <w:pPr>
              <w:pStyle w:val="6"/>
            </w:pPr>
          </w:p>
        </w:tc>
        <w:tc>
          <w:tcPr>
            <w:tcW w:w="532" w:type="dxa"/>
            <w:vMerge w:val="continue"/>
            <w:tcBorders>
              <w:top w:val="single" w:color="auto" w:sz="4" w:space="0"/>
              <w:left w:val="single" w:color="auto" w:sz="4" w:space="0"/>
              <w:bottom w:val="single" w:color="auto" w:sz="4" w:space="0"/>
              <w:right w:val="single" w:color="auto" w:sz="4" w:space="0"/>
            </w:tcBorders>
            <w:noWrap w:val="0"/>
            <w:vAlign w:val="top"/>
          </w:tcPr>
          <w:p w14:paraId="74B14D35">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32DC8A71">
            <w:pPr>
              <w:pStyle w:val="6"/>
              <w:spacing w:line="283" w:lineRule="auto"/>
            </w:pPr>
          </w:p>
          <w:p w14:paraId="035BFCB7">
            <w:pPr>
              <w:pStyle w:val="6"/>
              <w:spacing w:line="283" w:lineRule="auto"/>
            </w:pPr>
          </w:p>
          <w:p w14:paraId="1F828E0C">
            <w:pPr>
              <w:pStyle w:val="6"/>
              <w:spacing w:line="283" w:lineRule="auto"/>
            </w:pPr>
          </w:p>
          <w:p w14:paraId="04CB0426">
            <w:pPr>
              <w:pStyle w:val="6"/>
              <w:spacing w:line="283" w:lineRule="auto"/>
            </w:pPr>
          </w:p>
          <w:p w14:paraId="7A4D3004">
            <w:pPr>
              <w:spacing w:before="52" w:line="228" w:lineRule="auto"/>
              <w:ind w:left="34" w:right="16" w:firstLine="1"/>
              <w:rPr>
                <w:rFonts w:ascii="宋体" w:hAnsi="宋体" w:eastAsia="宋体" w:cs="宋体"/>
                <w:sz w:val="16"/>
                <w:szCs w:val="16"/>
              </w:rPr>
            </w:pPr>
            <w:r>
              <w:rPr>
                <w:rFonts w:ascii="宋体" w:hAnsi="宋体" w:eastAsia="宋体" w:cs="宋体"/>
                <w:spacing w:val="-4"/>
                <w:sz w:val="16"/>
                <w:szCs w:val="16"/>
              </w:rPr>
              <w:t>行政执</w:t>
            </w:r>
            <w:r>
              <w:rPr>
                <w:rFonts w:ascii="宋体" w:hAnsi="宋体" w:eastAsia="宋体" w:cs="宋体"/>
                <w:spacing w:val="-3"/>
                <w:sz w:val="16"/>
                <w:szCs w:val="16"/>
              </w:rPr>
              <w:t>法公示</w:t>
            </w:r>
          </w:p>
        </w:tc>
        <w:tc>
          <w:tcPr>
            <w:tcW w:w="532" w:type="dxa"/>
            <w:tcBorders>
              <w:top w:val="single" w:color="auto" w:sz="4" w:space="0"/>
              <w:left w:val="single" w:color="auto" w:sz="4" w:space="0"/>
              <w:bottom w:val="single" w:color="auto" w:sz="4" w:space="0"/>
              <w:right w:val="single" w:color="auto" w:sz="4" w:space="0"/>
            </w:tcBorders>
            <w:noWrap w:val="0"/>
            <w:vAlign w:val="top"/>
          </w:tcPr>
          <w:p w14:paraId="5A318A10">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2270E12F">
            <w:pPr>
              <w:pStyle w:val="6"/>
              <w:spacing w:line="258" w:lineRule="auto"/>
            </w:pPr>
          </w:p>
          <w:p w14:paraId="71C4B13A">
            <w:pPr>
              <w:pStyle w:val="6"/>
              <w:spacing w:line="258" w:lineRule="auto"/>
            </w:pPr>
          </w:p>
          <w:p w14:paraId="70BDA206">
            <w:pPr>
              <w:pStyle w:val="6"/>
              <w:spacing w:line="259" w:lineRule="auto"/>
            </w:pPr>
          </w:p>
          <w:p w14:paraId="2A63937B">
            <w:pPr>
              <w:pStyle w:val="6"/>
              <w:spacing w:line="259" w:lineRule="auto"/>
            </w:pPr>
          </w:p>
          <w:p w14:paraId="7CAC9287">
            <w:pPr>
              <w:spacing w:before="52" w:line="226" w:lineRule="auto"/>
              <w:ind w:left="30" w:right="21" w:firstLine="5"/>
              <w:jc w:val="both"/>
              <w:rPr>
                <w:rFonts w:ascii="宋体" w:hAnsi="宋体" w:eastAsia="宋体" w:cs="宋体"/>
                <w:sz w:val="16"/>
                <w:szCs w:val="16"/>
              </w:rPr>
            </w:pPr>
            <w:r>
              <w:rPr>
                <w:rFonts w:ascii="宋体" w:hAnsi="宋体" w:eastAsia="宋体" w:cs="宋体"/>
                <w:spacing w:val="-4"/>
                <w:sz w:val="16"/>
                <w:szCs w:val="16"/>
              </w:rPr>
              <w:t>公开行政执法职责、执法依</w:t>
            </w:r>
            <w:r>
              <w:rPr>
                <w:rFonts w:ascii="宋体" w:hAnsi="宋体" w:eastAsia="宋体" w:cs="宋体"/>
                <w:spacing w:val="-3"/>
                <w:sz w:val="16"/>
                <w:szCs w:val="16"/>
              </w:rPr>
              <w:t>据、执法程序、监督途径和</w:t>
            </w:r>
            <w:r>
              <w:rPr>
                <w:rFonts w:ascii="宋体" w:hAnsi="宋体" w:eastAsia="宋体" w:cs="宋体"/>
                <w:spacing w:val="-2"/>
                <w:sz w:val="16"/>
                <w:szCs w:val="16"/>
              </w:rPr>
              <w:t>执法结果等信息</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15A8A8AD">
            <w:pPr>
              <w:pStyle w:val="6"/>
              <w:spacing w:line="312" w:lineRule="auto"/>
            </w:pPr>
          </w:p>
          <w:p w14:paraId="09087F60">
            <w:pPr>
              <w:pStyle w:val="6"/>
              <w:spacing w:line="312" w:lineRule="auto"/>
            </w:pPr>
          </w:p>
          <w:p w14:paraId="61885E5A">
            <w:pPr>
              <w:pStyle w:val="6"/>
              <w:spacing w:line="312" w:lineRule="auto"/>
            </w:pPr>
          </w:p>
          <w:p w14:paraId="52993DE3">
            <w:pPr>
              <w:spacing w:before="52" w:line="227" w:lineRule="auto"/>
              <w:ind w:left="33" w:right="4"/>
              <w:jc w:val="both"/>
              <w:rPr>
                <w:rFonts w:ascii="宋体" w:hAnsi="宋体" w:eastAsia="宋体" w:cs="宋体"/>
                <w:sz w:val="16"/>
                <w:szCs w:val="16"/>
              </w:rPr>
            </w:pPr>
            <w:r>
              <w:rPr>
                <w:rFonts w:ascii="宋体" w:hAnsi="宋体" w:eastAsia="宋体" w:cs="宋体"/>
                <w:spacing w:val="-2"/>
                <w:sz w:val="16"/>
                <w:szCs w:val="16"/>
              </w:rPr>
              <w:t>《国务院办公厅关于全面推行行政执法公示制度执法全</w:t>
            </w:r>
            <w:r>
              <w:rPr>
                <w:rFonts w:ascii="宋体" w:hAnsi="宋体" w:eastAsia="宋体" w:cs="宋体"/>
                <w:spacing w:val="-4"/>
                <w:sz w:val="16"/>
                <w:szCs w:val="16"/>
              </w:rPr>
              <w:t>过程记录制度》（国办发〔</w:t>
            </w:r>
            <w:r>
              <w:rPr>
                <w:rFonts w:ascii="宋体" w:hAnsi="宋体" w:eastAsia="宋体" w:cs="宋体"/>
                <w:spacing w:val="7"/>
                <w:sz w:val="16"/>
                <w:szCs w:val="16"/>
              </w:rPr>
              <w:t xml:space="preserve"> </w:t>
            </w:r>
            <w:r>
              <w:rPr>
                <w:rFonts w:ascii="宋体" w:hAnsi="宋体" w:eastAsia="宋体" w:cs="宋体"/>
                <w:spacing w:val="-2"/>
                <w:sz w:val="16"/>
                <w:szCs w:val="16"/>
              </w:rPr>
              <w:t>2018〕118号）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8F3F987">
            <w:pPr>
              <w:spacing w:before="21" w:line="219" w:lineRule="auto"/>
              <w:ind w:left="101"/>
              <w:rPr>
                <w:rFonts w:ascii="宋体" w:hAnsi="宋体" w:eastAsia="宋体" w:cs="宋体"/>
                <w:sz w:val="16"/>
                <w:szCs w:val="16"/>
              </w:rPr>
            </w:pPr>
            <w:r>
              <w:rPr>
                <w:rFonts w:ascii="宋体" w:hAnsi="宋体" w:eastAsia="宋体" w:cs="宋体"/>
                <w:spacing w:val="-2"/>
                <w:sz w:val="16"/>
                <w:szCs w:val="16"/>
              </w:rPr>
              <w:t>信息形成</w:t>
            </w:r>
          </w:p>
          <w:p w14:paraId="4252F6E3">
            <w:pPr>
              <w:spacing w:before="6" w:line="221" w:lineRule="auto"/>
              <w:ind w:left="103"/>
              <w:rPr>
                <w:rFonts w:ascii="宋体" w:hAnsi="宋体" w:eastAsia="宋体" w:cs="宋体"/>
                <w:sz w:val="16"/>
                <w:szCs w:val="16"/>
              </w:rPr>
            </w:pPr>
            <w:r>
              <w:rPr>
                <w:rFonts w:ascii="宋体" w:hAnsi="宋体" w:eastAsia="宋体" w:cs="宋体"/>
                <w:spacing w:val="-3"/>
                <w:sz w:val="16"/>
                <w:szCs w:val="16"/>
              </w:rPr>
              <w:t>或变更之</w:t>
            </w:r>
          </w:p>
          <w:p w14:paraId="5EDEBFDA">
            <w:pPr>
              <w:spacing w:before="3" w:line="219" w:lineRule="auto"/>
              <w:ind w:left="128"/>
              <w:rPr>
                <w:rFonts w:ascii="宋体" w:hAnsi="宋体" w:eastAsia="宋体" w:cs="宋体"/>
                <w:sz w:val="16"/>
                <w:szCs w:val="16"/>
              </w:rPr>
            </w:pPr>
            <w:r>
              <w:rPr>
                <w:rFonts w:ascii="宋体" w:hAnsi="宋体" w:eastAsia="宋体" w:cs="宋体"/>
                <w:spacing w:val="-8"/>
                <w:sz w:val="16"/>
                <w:szCs w:val="16"/>
              </w:rPr>
              <w:t>日起20个</w:t>
            </w:r>
          </w:p>
          <w:p w14:paraId="07021BFC">
            <w:pPr>
              <w:spacing w:before="4" w:line="220" w:lineRule="auto"/>
              <w:ind w:left="182"/>
              <w:rPr>
                <w:rFonts w:ascii="宋体" w:hAnsi="宋体" w:eastAsia="宋体" w:cs="宋体"/>
                <w:sz w:val="16"/>
                <w:szCs w:val="16"/>
              </w:rPr>
            </w:pPr>
            <w:r>
              <w:rPr>
                <w:rFonts w:ascii="宋体" w:hAnsi="宋体" w:eastAsia="宋体" w:cs="宋体"/>
                <w:spacing w:val="-3"/>
                <w:sz w:val="16"/>
                <w:szCs w:val="16"/>
              </w:rPr>
              <w:t>工作日</w:t>
            </w:r>
          </w:p>
          <w:p w14:paraId="7E6346C2">
            <w:pPr>
              <w:spacing w:before="6" w:line="219" w:lineRule="auto"/>
              <w:ind w:left="278"/>
              <w:rPr>
                <w:rFonts w:ascii="宋体" w:hAnsi="宋体" w:eastAsia="宋体" w:cs="宋体"/>
                <w:sz w:val="16"/>
                <w:szCs w:val="16"/>
              </w:rPr>
            </w:pPr>
            <w:r>
              <w:rPr>
                <w:rFonts w:ascii="宋体" w:hAnsi="宋体" w:eastAsia="宋体" w:cs="宋体"/>
                <w:spacing w:val="-13"/>
                <w:sz w:val="16"/>
                <w:szCs w:val="16"/>
              </w:rPr>
              <w:t>内；</w:t>
            </w:r>
          </w:p>
          <w:p w14:paraId="5D854604">
            <w:pPr>
              <w:spacing w:before="4" w:line="220" w:lineRule="auto"/>
              <w:ind w:left="101"/>
              <w:rPr>
                <w:rFonts w:ascii="宋体" w:hAnsi="宋体" w:eastAsia="宋体" w:cs="宋体"/>
                <w:sz w:val="16"/>
                <w:szCs w:val="16"/>
              </w:rPr>
            </w:pPr>
            <w:r>
              <w:rPr>
                <w:rFonts w:ascii="宋体" w:hAnsi="宋体" w:eastAsia="宋体" w:cs="宋体"/>
                <w:spacing w:val="-3"/>
                <w:sz w:val="16"/>
                <w:szCs w:val="16"/>
              </w:rPr>
              <w:t>其中行政</w:t>
            </w:r>
          </w:p>
          <w:p w14:paraId="3EE5DF6E">
            <w:pPr>
              <w:spacing w:before="3" w:line="220" w:lineRule="auto"/>
              <w:ind w:left="101"/>
              <w:rPr>
                <w:rFonts w:ascii="宋体" w:hAnsi="宋体" w:eastAsia="宋体" w:cs="宋体"/>
                <w:sz w:val="16"/>
                <w:szCs w:val="16"/>
              </w:rPr>
            </w:pPr>
            <w:r>
              <w:rPr>
                <w:rFonts w:ascii="宋体" w:hAnsi="宋体" w:eastAsia="宋体" w:cs="宋体"/>
                <w:spacing w:val="-2"/>
                <w:sz w:val="16"/>
                <w:szCs w:val="16"/>
              </w:rPr>
              <w:t>许可、行</w:t>
            </w:r>
          </w:p>
          <w:p w14:paraId="3A4FD659">
            <w:pPr>
              <w:spacing w:before="4" w:line="221" w:lineRule="auto"/>
              <w:ind w:left="100"/>
              <w:rPr>
                <w:rFonts w:ascii="宋体" w:hAnsi="宋体" w:eastAsia="宋体" w:cs="宋体"/>
                <w:sz w:val="16"/>
                <w:szCs w:val="16"/>
              </w:rPr>
            </w:pPr>
            <w:r>
              <w:rPr>
                <w:rFonts w:ascii="宋体" w:hAnsi="宋体" w:eastAsia="宋体" w:cs="宋体"/>
                <w:spacing w:val="-2"/>
                <w:sz w:val="16"/>
                <w:szCs w:val="16"/>
              </w:rPr>
              <w:t>政处罚的</w:t>
            </w:r>
          </w:p>
          <w:p w14:paraId="562B8731">
            <w:pPr>
              <w:spacing w:before="6" w:line="219" w:lineRule="auto"/>
              <w:ind w:left="101"/>
              <w:rPr>
                <w:rFonts w:ascii="宋体" w:hAnsi="宋体" w:eastAsia="宋体" w:cs="宋体"/>
                <w:sz w:val="16"/>
                <w:szCs w:val="16"/>
              </w:rPr>
            </w:pPr>
            <w:r>
              <w:rPr>
                <w:rFonts w:ascii="宋体" w:hAnsi="宋体" w:eastAsia="宋体" w:cs="宋体"/>
                <w:spacing w:val="-2"/>
                <w:sz w:val="16"/>
                <w:szCs w:val="16"/>
              </w:rPr>
              <w:t>执法决定</w:t>
            </w:r>
          </w:p>
          <w:p w14:paraId="4D2F73CF">
            <w:pPr>
              <w:spacing w:before="4" w:line="219" w:lineRule="auto"/>
              <w:ind w:left="101"/>
              <w:rPr>
                <w:rFonts w:ascii="宋体" w:hAnsi="宋体" w:eastAsia="宋体" w:cs="宋体"/>
                <w:sz w:val="16"/>
                <w:szCs w:val="16"/>
              </w:rPr>
            </w:pPr>
            <w:r>
              <w:rPr>
                <w:rFonts w:ascii="宋体" w:hAnsi="宋体" w:eastAsia="宋体" w:cs="宋体"/>
                <w:spacing w:val="-2"/>
                <w:sz w:val="16"/>
                <w:szCs w:val="16"/>
              </w:rPr>
              <w:t>信息要在</w:t>
            </w:r>
          </w:p>
          <w:p w14:paraId="755150FB">
            <w:pPr>
              <w:spacing w:before="5" w:line="219" w:lineRule="auto"/>
              <w:ind w:left="101"/>
              <w:rPr>
                <w:rFonts w:ascii="宋体" w:hAnsi="宋体" w:eastAsia="宋体" w:cs="宋体"/>
                <w:sz w:val="16"/>
                <w:szCs w:val="16"/>
              </w:rPr>
            </w:pPr>
            <w:r>
              <w:rPr>
                <w:rFonts w:ascii="宋体" w:hAnsi="宋体" w:eastAsia="宋体" w:cs="宋体"/>
                <w:spacing w:val="-2"/>
                <w:sz w:val="16"/>
                <w:szCs w:val="16"/>
              </w:rPr>
              <w:t>执法决定</w:t>
            </w:r>
          </w:p>
          <w:p w14:paraId="5CB4021D">
            <w:pPr>
              <w:spacing w:before="7" w:line="208" w:lineRule="auto"/>
              <w:ind w:left="63" w:right="34" w:firstLine="38"/>
              <w:jc w:val="both"/>
              <w:rPr>
                <w:rFonts w:ascii="宋体" w:hAnsi="宋体" w:eastAsia="宋体" w:cs="宋体"/>
                <w:sz w:val="16"/>
                <w:szCs w:val="16"/>
              </w:rPr>
            </w:pPr>
            <w:r>
              <w:rPr>
                <w:rFonts w:ascii="宋体" w:hAnsi="宋体" w:eastAsia="宋体" w:cs="宋体"/>
                <w:spacing w:val="-3"/>
                <w:sz w:val="16"/>
                <w:szCs w:val="16"/>
              </w:rPr>
              <w:t>作出之日起7个工作</w:t>
            </w:r>
            <w:r>
              <w:rPr>
                <w:rFonts w:ascii="宋体" w:hAnsi="宋体" w:eastAsia="宋体" w:cs="宋体"/>
                <w:spacing w:val="7"/>
                <w:sz w:val="16"/>
                <w:szCs w:val="16"/>
              </w:rPr>
              <w:t>日内公开</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8C7C91B">
            <w:pPr>
              <w:pStyle w:val="6"/>
              <w:spacing w:line="282" w:lineRule="auto"/>
            </w:pPr>
          </w:p>
          <w:p w14:paraId="790297B9">
            <w:pPr>
              <w:pStyle w:val="6"/>
              <w:spacing w:line="283" w:lineRule="auto"/>
            </w:pPr>
          </w:p>
          <w:p w14:paraId="1E94E811">
            <w:pPr>
              <w:pStyle w:val="6"/>
              <w:spacing w:line="283" w:lineRule="auto"/>
            </w:pPr>
          </w:p>
          <w:p w14:paraId="0BAD3B7A">
            <w:pPr>
              <w:pStyle w:val="6"/>
              <w:spacing w:line="283" w:lineRule="auto"/>
            </w:pPr>
          </w:p>
          <w:p w14:paraId="7108C128">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1B1F82B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ACAAAF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74F035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2DE0C0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4DDF88A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EC64F7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32559BD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89CB32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2FFA371">
            <w:pPr>
              <w:spacing w:before="5" w:line="219" w:lineRule="auto"/>
              <w:ind w:left="51"/>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361C954B">
            <w:pPr>
              <w:pStyle w:val="6"/>
              <w:spacing w:line="245" w:lineRule="auto"/>
            </w:pPr>
          </w:p>
          <w:p w14:paraId="3F04BF3F">
            <w:pPr>
              <w:pStyle w:val="6"/>
              <w:spacing w:line="245" w:lineRule="auto"/>
            </w:pPr>
          </w:p>
          <w:p w14:paraId="4631E233">
            <w:pPr>
              <w:pStyle w:val="6"/>
              <w:spacing w:line="246" w:lineRule="auto"/>
            </w:pPr>
          </w:p>
          <w:p w14:paraId="0ACF71BA">
            <w:pPr>
              <w:pStyle w:val="6"/>
              <w:spacing w:line="246" w:lineRule="auto"/>
            </w:pPr>
          </w:p>
          <w:p w14:paraId="55EE9042">
            <w:pPr>
              <w:pStyle w:val="6"/>
              <w:spacing w:line="246" w:lineRule="auto"/>
            </w:pPr>
          </w:p>
          <w:p w14:paraId="2D003BDE">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271C1682">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7312C948">
            <w:pPr>
              <w:pStyle w:val="6"/>
              <w:spacing w:line="245" w:lineRule="auto"/>
            </w:pPr>
          </w:p>
          <w:p w14:paraId="662F1A36">
            <w:pPr>
              <w:pStyle w:val="6"/>
              <w:spacing w:line="245" w:lineRule="auto"/>
            </w:pPr>
          </w:p>
          <w:p w14:paraId="4CF87816">
            <w:pPr>
              <w:pStyle w:val="6"/>
              <w:spacing w:line="246" w:lineRule="auto"/>
            </w:pPr>
          </w:p>
          <w:p w14:paraId="0FB7A571">
            <w:pPr>
              <w:pStyle w:val="6"/>
              <w:spacing w:line="246" w:lineRule="auto"/>
            </w:pPr>
          </w:p>
          <w:p w14:paraId="17280E0E">
            <w:pPr>
              <w:pStyle w:val="6"/>
              <w:spacing w:line="246" w:lineRule="auto"/>
            </w:pPr>
          </w:p>
          <w:p w14:paraId="7FC3019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7FE19E9">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209E55A7">
            <w:pPr>
              <w:pStyle w:val="6"/>
              <w:spacing w:line="245" w:lineRule="auto"/>
            </w:pPr>
          </w:p>
          <w:p w14:paraId="1EC6A846">
            <w:pPr>
              <w:pStyle w:val="6"/>
              <w:spacing w:line="245" w:lineRule="auto"/>
            </w:pPr>
          </w:p>
          <w:p w14:paraId="22FE869E">
            <w:pPr>
              <w:pStyle w:val="6"/>
              <w:spacing w:line="246" w:lineRule="auto"/>
            </w:pPr>
          </w:p>
          <w:p w14:paraId="65C9D7C3">
            <w:pPr>
              <w:pStyle w:val="6"/>
              <w:spacing w:line="246" w:lineRule="auto"/>
            </w:pPr>
          </w:p>
          <w:p w14:paraId="49526720">
            <w:pPr>
              <w:pStyle w:val="6"/>
              <w:spacing w:line="246" w:lineRule="auto"/>
            </w:pPr>
          </w:p>
          <w:p w14:paraId="66C60B0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759FA23C">
            <w:pPr>
              <w:pStyle w:val="6"/>
            </w:pPr>
          </w:p>
        </w:tc>
        <w:tc>
          <w:tcPr>
            <w:tcW w:w="492" w:type="dxa"/>
            <w:tcBorders>
              <w:top w:val="single" w:color="auto" w:sz="4" w:space="0"/>
              <w:left w:val="single" w:color="auto" w:sz="4" w:space="0"/>
              <w:bottom w:val="single" w:color="auto" w:sz="4" w:space="0"/>
              <w:right w:val="single" w:color="auto" w:sz="4" w:space="0"/>
            </w:tcBorders>
            <w:noWrap w:val="0"/>
            <w:vAlign w:val="top"/>
          </w:tcPr>
          <w:p w14:paraId="21796D22">
            <w:pPr>
              <w:pStyle w:val="6"/>
            </w:pPr>
          </w:p>
        </w:tc>
      </w:tr>
    </w:tbl>
    <w:p w14:paraId="59F64593">
      <w:pPr>
        <w:rPr>
          <w:rFonts w:ascii="Arial"/>
          <w:sz w:val="21"/>
        </w:rPr>
      </w:pPr>
    </w:p>
    <w:p w14:paraId="67D320A9">
      <w:pPr>
        <w:rPr>
          <w:rFonts w:ascii="Arial" w:hAnsi="Arial" w:eastAsia="Arial" w:cs="Arial"/>
          <w:sz w:val="21"/>
          <w:szCs w:val="21"/>
        </w:rPr>
        <w:sectPr>
          <w:pgSz w:w="16837" w:h="11905"/>
          <w:pgMar w:top="400" w:right="2009" w:bottom="0" w:left="1075" w:header="0" w:footer="0" w:gutter="0"/>
          <w:cols w:space="720" w:num="1"/>
        </w:sectPr>
      </w:pPr>
    </w:p>
    <w:p w14:paraId="0AD27C9D">
      <w:pPr>
        <w:spacing w:before="18"/>
      </w:pPr>
    </w:p>
    <w:p w14:paraId="25383B82">
      <w:pPr>
        <w:spacing w:before="17"/>
      </w:pPr>
    </w:p>
    <w:p w14:paraId="5B62CC25">
      <w:pPr>
        <w:spacing w:before="17"/>
      </w:pPr>
    </w:p>
    <w:p w14:paraId="517436BF">
      <w:pPr>
        <w:spacing w:before="17"/>
      </w:pPr>
    </w:p>
    <w:tbl>
      <w:tblPr>
        <w:tblStyle w:val="5"/>
        <w:tblW w:w="137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32"/>
        <w:gridCol w:w="532"/>
        <w:gridCol w:w="532"/>
        <w:gridCol w:w="532"/>
        <w:gridCol w:w="1952"/>
        <w:gridCol w:w="1952"/>
        <w:gridCol w:w="815"/>
        <w:gridCol w:w="815"/>
        <w:gridCol w:w="2428"/>
        <w:gridCol w:w="437"/>
        <w:gridCol w:w="436"/>
        <w:gridCol w:w="437"/>
        <w:gridCol w:w="437"/>
        <w:gridCol w:w="436"/>
        <w:gridCol w:w="437"/>
        <w:gridCol w:w="492"/>
      </w:tblGrid>
      <w:tr w14:paraId="33D5B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3" w:hRule="atLeast"/>
        </w:trPr>
        <w:tc>
          <w:tcPr>
            <w:tcW w:w="540" w:type="dxa"/>
            <w:tcBorders>
              <w:bottom w:val="nil"/>
            </w:tcBorders>
            <w:noWrap w:val="0"/>
            <w:vAlign w:val="top"/>
          </w:tcPr>
          <w:p w14:paraId="022A4D0B">
            <w:pPr>
              <w:pStyle w:val="6"/>
              <w:spacing w:line="324" w:lineRule="auto"/>
            </w:pPr>
          </w:p>
          <w:p w14:paraId="3E7EC056">
            <w:pPr>
              <w:pStyle w:val="6"/>
              <w:spacing w:line="324" w:lineRule="auto"/>
            </w:pPr>
          </w:p>
          <w:p w14:paraId="0442E17F">
            <w:pPr>
              <w:spacing w:before="52"/>
              <w:ind w:left="209"/>
              <w:rPr>
                <w:rFonts w:hint="eastAsia" w:ascii="宋体" w:hAnsi="宋体" w:eastAsia="宋体" w:cs="宋体"/>
                <w:sz w:val="16"/>
                <w:szCs w:val="16"/>
                <w:lang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4</w:t>
            </w:r>
          </w:p>
        </w:tc>
        <w:tc>
          <w:tcPr>
            <w:tcW w:w="532" w:type="dxa"/>
            <w:vMerge w:val="restart"/>
            <w:tcBorders>
              <w:top w:val="nil"/>
              <w:bottom w:val="nil"/>
            </w:tcBorders>
            <w:noWrap w:val="0"/>
            <w:vAlign w:val="top"/>
          </w:tcPr>
          <w:p w14:paraId="4E5CABD8">
            <w:pPr>
              <w:pStyle w:val="6"/>
            </w:pPr>
          </w:p>
        </w:tc>
        <w:tc>
          <w:tcPr>
            <w:tcW w:w="532" w:type="dxa"/>
            <w:tcBorders>
              <w:bottom w:val="nil"/>
            </w:tcBorders>
            <w:noWrap w:val="0"/>
            <w:vAlign w:val="top"/>
          </w:tcPr>
          <w:p w14:paraId="36294423">
            <w:pPr>
              <w:pStyle w:val="6"/>
              <w:spacing w:line="275" w:lineRule="auto"/>
            </w:pPr>
          </w:p>
          <w:p w14:paraId="6CA9E05C">
            <w:pPr>
              <w:pStyle w:val="6"/>
              <w:spacing w:line="276" w:lineRule="auto"/>
            </w:pPr>
          </w:p>
          <w:p w14:paraId="0F5BEC44">
            <w:pPr>
              <w:spacing w:before="52" w:line="202" w:lineRule="auto"/>
              <w:ind w:left="34" w:right="16" w:firstLine="3"/>
              <w:jc w:val="center"/>
              <w:rPr>
                <w:rFonts w:ascii="宋体" w:hAnsi="宋体" w:eastAsia="宋体" w:cs="宋体"/>
                <w:sz w:val="16"/>
                <w:szCs w:val="16"/>
              </w:rPr>
            </w:pPr>
            <w:r>
              <w:rPr>
                <w:rFonts w:ascii="宋体" w:hAnsi="宋体" w:eastAsia="宋体" w:cs="宋体"/>
                <w:spacing w:val="-2"/>
                <w:sz w:val="16"/>
                <w:szCs w:val="16"/>
              </w:rPr>
              <w:t>公共服务事项</w:t>
            </w:r>
          </w:p>
        </w:tc>
        <w:tc>
          <w:tcPr>
            <w:tcW w:w="532" w:type="dxa"/>
            <w:tcBorders>
              <w:bottom w:val="nil"/>
            </w:tcBorders>
            <w:noWrap w:val="0"/>
            <w:vAlign w:val="top"/>
          </w:tcPr>
          <w:p w14:paraId="3E95D3D8">
            <w:pPr>
              <w:pStyle w:val="6"/>
            </w:pPr>
          </w:p>
        </w:tc>
        <w:tc>
          <w:tcPr>
            <w:tcW w:w="532" w:type="dxa"/>
            <w:tcBorders>
              <w:bottom w:val="nil"/>
            </w:tcBorders>
            <w:noWrap w:val="0"/>
            <w:vAlign w:val="top"/>
          </w:tcPr>
          <w:p w14:paraId="0FF8FBCC">
            <w:pPr>
              <w:pStyle w:val="6"/>
            </w:pPr>
          </w:p>
        </w:tc>
        <w:tc>
          <w:tcPr>
            <w:tcW w:w="1952" w:type="dxa"/>
            <w:tcBorders>
              <w:bottom w:val="nil"/>
            </w:tcBorders>
            <w:noWrap w:val="0"/>
            <w:vAlign w:val="top"/>
          </w:tcPr>
          <w:p w14:paraId="2F80E385">
            <w:pPr>
              <w:pStyle w:val="6"/>
              <w:spacing w:line="324" w:lineRule="auto"/>
            </w:pPr>
          </w:p>
          <w:p w14:paraId="2CC46AE1">
            <w:pPr>
              <w:pStyle w:val="6"/>
              <w:spacing w:line="325" w:lineRule="auto"/>
            </w:pPr>
          </w:p>
          <w:p w14:paraId="7E9ABBAE">
            <w:pPr>
              <w:spacing w:before="52" w:line="219" w:lineRule="auto"/>
              <w:ind w:left="35"/>
              <w:rPr>
                <w:rFonts w:ascii="宋体" w:hAnsi="宋体" w:eastAsia="宋体" w:cs="宋体"/>
                <w:sz w:val="16"/>
                <w:szCs w:val="16"/>
              </w:rPr>
            </w:pPr>
            <w:r>
              <w:rPr>
                <w:rFonts w:ascii="宋体" w:hAnsi="宋体" w:eastAsia="宋体" w:cs="宋体"/>
                <w:spacing w:val="-2"/>
                <w:sz w:val="16"/>
                <w:szCs w:val="16"/>
              </w:rPr>
              <w:t>公共服务事项办事指南</w:t>
            </w:r>
          </w:p>
        </w:tc>
        <w:tc>
          <w:tcPr>
            <w:tcW w:w="1952" w:type="dxa"/>
            <w:tcBorders>
              <w:bottom w:val="nil"/>
            </w:tcBorders>
            <w:noWrap w:val="0"/>
            <w:vAlign w:val="top"/>
          </w:tcPr>
          <w:p w14:paraId="07803123">
            <w:pPr>
              <w:spacing w:before="119" w:line="226"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719F3575">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p w14:paraId="0F857222">
            <w:pPr>
              <w:spacing w:before="4" w:line="226" w:lineRule="auto"/>
              <w:ind w:left="33" w:right="4"/>
              <w:rPr>
                <w:rFonts w:ascii="宋体" w:hAnsi="宋体" w:eastAsia="宋体" w:cs="宋体"/>
                <w:sz w:val="16"/>
                <w:szCs w:val="16"/>
              </w:rPr>
            </w:pPr>
            <w:r>
              <w:rPr>
                <w:rFonts w:ascii="宋体" w:hAnsi="宋体" w:eastAsia="宋体" w:cs="宋体"/>
                <w:spacing w:val="-2"/>
                <w:sz w:val="16"/>
                <w:szCs w:val="16"/>
              </w:rPr>
              <w:t>《国务院办公厅关于简化优化公共服务流程方便基层群</w:t>
            </w:r>
            <w:r>
              <w:rPr>
                <w:rFonts w:ascii="宋体" w:hAnsi="宋体" w:eastAsia="宋体" w:cs="宋体"/>
                <w:spacing w:val="-3"/>
                <w:sz w:val="16"/>
                <w:szCs w:val="16"/>
              </w:rPr>
              <w:t>众办事创业的通知》（国办</w:t>
            </w:r>
            <w:r>
              <w:rPr>
                <w:rFonts w:ascii="宋体" w:hAnsi="宋体" w:eastAsia="宋体" w:cs="宋体"/>
                <w:spacing w:val="-2"/>
                <w:sz w:val="16"/>
                <w:szCs w:val="16"/>
              </w:rPr>
              <w:t>发〔2015〕86号）</w:t>
            </w:r>
          </w:p>
        </w:tc>
        <w:tc>
          <w:tcPr>
            <w:tcW w:w="815" w:type="dxa"/>
            <w:tcBorders>
              <w:bottom w:val="nil"/>
            </w:tcBorders>
            <w:noWrap w:val="0"/>
            <w:vAlign w:val="top"/>
          </w:tcPr>
          <w:p w14:paraId="14A9F57E">
            <w:pPr>
              <w:pStyle w:val="6"/>
              <w:spacing w:line="359" w:lineRule="auto"/>
            </w:pPr>
          </w:p>
          <w:p w14:paraId="1221FB28">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bottom w:val="nil"/>
            </w:tcBorders>
            <w:noWrap w:val="0"/>
            <w:vAlign w:val="top"/>
          </w:tcPr>
          <w:p w14:paraId="65C9BF2C">
            <w:pPr>
              <w:pStyle w:val="6"/>
              <w:spacing w:line="275" w:lineRule="auto"/>
            </w:pPr>
          </w:p>
          <w:p w14:paraId="31DA896E">
            <w:pPr>
              <w:pStyle w:val="6"/>
              <w:spacing w:line="276" w:lineRule="auto"/>
            </w:pPr>
          </w:p>
          <w:p w14:paraId="7437CDAD">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498F612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13A2BD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255C25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9FA42B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7610975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2E89568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3F9DBD4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FC0F5A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027401E1">
            <w:pPr>
              <w:spacing w:before="6" w:line="177" w:lineRule="auto"/>
              <w:ind w:left="51"/>
              <w:rPr>
                <w:rFonts w:ascii="宋体" w:hAnsi="宋体" w:eastAsia="宋体" w:cs="宋体"/>
                <w:sz w:val="16"/>
                <w:szCs w:val="16"/>
              </w:rPr>
            </w:pPr>
          </w:p>
        </w:tc>
        <w:tc>
          <w:tcPr>
            <w:tcW w:w="437" w:type="dxa"/>
            <w:tcBorders>
              <w:bottom w:val="nil"/>
            </w:tcBorders>
            <w:noWrap w:val="0"/>
            <w:vAlign w:val="top"/>
          </w:tcPr>
          <w:p w14:paraId="11F20708">
            <w:pPr>
              <w:pStyle w:val="6"/>
              <w:spacing w:line="324" w:lineRule="auto"/>
            </w:pPr>
          </w:p>
          <w:p w14:paraId="09BBAD9B">
            <w:pPr>
              <w:pStyle w:val="6"/>
              <w:spacing w:line="325" w:lineRule="auto"/>
            </w:pPr>
          </w:p>
          <w:p w14:paraId="3F70B07D">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50488244">
            <w:pPr>
              <w:pStyle w:val="6"/>
            </w:pPr>
          </w:p>
        </w:tc>
        <w:tc>
          <w:tcPr>
            <w:tcW w:w="437" w:type="dxa"/>
            <w:tcBorders>
              <w:bottom w:val="nil"/>
            </w:tcBorders>
            <w:noWrap w:val="0"/>
            <w:vAlign w:val="top"/>
          </w:tcPr>
          <w:p w14:paraId="381D8A57">
            <w:pPr>
              <w:pStyle w:val="6"/>
              <w:spacing w:line="324" w:lineRule="auto"/>
            </w:pPr>
          </w:p>
          <w:p w14:paraId="47FA3C50">
            <w:pPr>
              <w:pStyle w:val="6"/>
              <w:spacing w:line="325" w:lineRule="auto"/>
            </w:pPr>
          </w:p>
          <w:p w14:paraId="5614DB26">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59CBE62C">
            <w:pPr>
              <w:pStyle w:val="6"/>
            </w:pPr>
          </w:p>
        </w:tc>
        <w:tc>
          <w:tcPr>
            <w:tcW w:w="436" w:type="dxa"/>
            <w:tcBorders>
              <w:bottom w:val="nil"/>
            </w:tcBorders>
            <w:noWrap w:val="0"/>
            <w:vAlign w:val="top"/>
          </w:tcPr>
          <w:p w14:paraId="3A805532">
            <w:pPr>
              <w:pStyle w:val="6"/>
              <w:spacing w:line="324" w:lineRule="auto"/>
            </w:pPr>
          </w:p>
          <w:p w14:paraId="31D60ED2">
            <w:pPr>
              <w:pStyle w:val="6"/>
              <w:spacing w:line="325" w:lineRule="auto"/>
            </w:pPr>
          </w:p>
          <w:p w14:paraId="20F69FD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11FBA55B">
            <w:pPr>
              <w:pStyle w:val="6"/>
            </w:pPr>
          </w:p>
        </w:tc>
        <w:tc>
          <w:tcPr>
            <w:tcW w:w="492" w:type="dxa"/>
            <w:tcBorders>
              <w:bottom w:val="nil"/>
            </w:tcBorders>
            <w:noWrap w:val="0"/>
            <w:vAlign w:val="top"/>
          </w:tcPr>
          <w:p w14:paraId="3D3BEC56">
            <w:pPr>
              <w:pStyle w:val="6"/>
            </w:pPr>
          </w:p>
        </w:tc>
      </w:tr>
      <w:tr w14:paraId="1453A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5" w:hRule="atLeast"/>
        </w:trPr>
        <w:tc>
          <w:tcPr>
            <w:tcW w:w="540" w:type="dxa"/>
            <w:tcBorders>
              <w:bottom w:val="nil"/>
            </w:tcBorders>
            <w:noWrap w:val="0"/>
            <w:vAlign w:val="top"/>
          </w:tcPr>
          <w:p w14:paraId="2ABA6043">
            <w:pPr>
              <w:pStyle w:val="6"/>
              <w:spacing w:line="321" w:lineRule="auto"/>
            </w:pPr>
          </w:p>
          <w:p w14:paraId="052822FF">
            <w:pPr>
              <w:pStyle w:val="6"/>
              <w:spacing w:line="322" w:lineRule="auto"/>
            </w:pPr>
          </w:p>
          <w:p w14:paraId="14C8CF87">
            <w:pPr>
              <w:spacing w:before="52"/>
              <w:ind w:left="209"/>
              <w:rPr>
                <w:rFonts w:hint="default" w:ascii="宋体" w:hAnsi="宋体" w:eastAsia="宋体" w:cs="宋体"/>
                <w:sz w:val="16"/>
                <w:szCs w:val="16"/>
                <w:lang w:val="en-US" w:eastAsia="zh-CN"/>
              </w:rPr>
            </w:pPr>
            <w:r>
              <w:rPr>
                <w:rFonts w:hint="eastAsia" w:ascii="宋体" w:hAnsi="宋体" w:eastAsia="宋体" w:cs="宋体"/>
                <w:spacing w:val="-9"/>
                <w:sz w:val="16"/>
                <w:szCs w:val="16"/>
                <w:lang w:val="en-US" w:eastAsia="zh-CN"/>
              </w:rPr>
              <w:t>15</w:t>
            </w:r>
          </w:p>
        </w:tc>
        <w:tc>
          <w:tcPr>
            <w:tcW w:w="532" w:type="dxa"/>
            <w:vMerge w:val="continue"/>
            <w:tcBorders>
              <w:top w:val="nil"/>
              <w:bottom w:val="nil"/>
            </w:tcBorders>
            <w:noWrap w:val="0"/>
            <w:vAlign w:val="top"/>
          </w:tcPr>
          <w:p w14:paraId="33117C41">
            <w:pPr>
              <w:pStyle w:val="6"/>
            </w:pPr>
          </w:p>
        </w:tc>
        <w:tc>
          <w:tcPr>
            <w:tcW w:w="532" w:type="dxa"/>
            <w:tcBorders>
              <w:bottom w:val="nil"/>
            </w:tcBorders>
            <w:noWrap w:val="0"/>
            <w:vAlign w:val="top"/>
          </w:tcPr>
          <w:p w14:paraId="1A828641">
            <w:pPr>
              <w:pStyle w:val="6"/>
              <w:spacing w:line="273" w:lineRule="auto"/>
            </w:pPr>
          </w:p>
          <w:p w14:paraId="3CFDDFA1">
            <w:pPr>
              <w:pStyle w:val="6"/>
              <w:spacing w:line="273" w:lineRule="auto"/>
            </w:pPr>
          </w:p>
          <w:p w14:paraId="00CC0F56">
            <w:pPr>
              <w:spacing w:before="52" w:line="227" w:lineRule="auto"/>
              <w:ind w:left="35" w:right="16" w:hanging="2"/>
              <w:jc w:val="center"/>
              <w:rPr>
                <w:rFonts w:ascii="宋体" w:hAnsi="宋体" w:eastAsia="宋体" w:cs="宋体"/>
                <w:sz w:val="16"/>
                <w:szCs w:val="16"/>
              </w:rPr>
            </w:pPr>
            <w:r>
              <w:rPr>
                <w:rFonts w:ascii="宋体" w:hAnsi="宋体" w:eastAsia="宋体" w:cs="宋体"/>
                <w:spacing w:val="-3"/>
                <w:sz w:val="16"/>
                <w:szCs w:val="16"/>
              </w:rPr>
              <w:t>“双随</w:t>
            </w:r>
            <w:r>
              <w:rPr>
                <w:rFonts w:ascii="宋体" w:hAnsi="宋体" w:eastAsia="宋体" w:cs="宋体"/>
                <w:spacing w:val="-4"/>
                <w:sz w:val="16"/>
                <w:szCs w:val="16"/>
              </w:rPr>
              <w:t>机、一公开”</w:t>
            </w:r>
          </w:p>
        </w:tc>
        <w:tc>
          <w:tcPr>
            <w:tcW w:w="532" w:type="dxa"/>
            <w:tcBorders>
              <w:bottom w:val="nil"/>
            </w:tcBorders>
            <w:noWrap w:val="0"/>
            <w:vAlign w:val="top"/>
          </w:tcPr>
          <w:p w14:paraId="1CCFB1E4">
            <w:pPr>
              <w:pStyle w:val="6"/>
            </w:pPr>
          </w:p>
        </w:tc>
        <w:tc>
          <w:tcPr>
            <w:tcW w:w="532" w:type="dxa"/>
            <w:tcBorders>
              <w:bottom w:val="nil"/>
            </w:tcBorders>
            <w:noWrap w:val="0"/>
            <w:vAlign w:val="top"/>
          </w:tcPr>
          <w:p w14:paraId="20CCB740">
            <w:pPr>
              <w:pStyle w:val="6"/>
            </w:pPr>
          </w:p>
        </w:tc>
        <w:tc>
          <w:tcPr>
            <w:tcW w:w="1952" w:type="dxa"/>
            <w:tcBorders>
              <w:bottom w:val="nil"/>
            </w:tcBorders>
            <w:noWrap w:val="0"/>
            <w:vAlign w:val="top"/>
          </w:tcPr>
          <w:p w14:paraId="1E212222">
            <w:pPr>
              <w:spacing w:before="212" w:line="219" w:lineRule="auto"/>
              <w:ind w:left="42"/>
              <w:rPr>
                <w:rFonts w:ascii="宋体" w:hAnsi="宋体" w:eastAsia="宋体" w:cs="宋体"/>
                <w:sz w:val="16"/>
                <w:szCs w:val="16"/>
              </w:rPr>
            </w:pPr>
            <w:r>
              <w:rPr>
                <w:rFonts w:ascii="宋体" w:hAnsi="宋体" w:eastAsia="宋体" w:cs="宋体"/>
                <w:spacing w:val="-3"/>
                <w:sz w:val="16"/>
                <w:szCs w:val="16"/>
              </w:rPr>
              <w:t>1.随机抽查事项清单</w:t>
            </w:r>
          </w:p>
          <w:p w14:paraId="2892B1C4">
            <w:pPr>
              <w:spacing w:before="6" w:line="224" w:lineRule="auto"/>
              <w:ind w:left="32" w:right="7"/>
              <w:rPr>
                <w:rFonts w:ascii="宋体" w:hAnsi="宋体" w:eastAsia="宋体" w:cs="宋体"/>
                <w:sz w:val="16"/>
                <w:szCs w:val="16"/>
              </w:rPr>
            </w:pPr>
            <w:r>
              <w:rPr>
                <w:rFonts w:ascii="宋体" w:hAnsi="宋体" w:eastAsia="宋体" w:cs="宋体"/>
                <w:spacing w:val="-2"/>
                <w:sz w:val="16"/>
                <w:szCs w:val="16"/>
              </w:rPr>
              <w:t>2.检查对象名录库和执法检</w:t>
            </w:r>
            <w:r>
              <w:rPr>
                <w:rFonts w:ascii="宋体" w:hAnsi="宋体" w:eastAsia="宋体" w:cs="宋体"/>
                <w:spacing w:val="-4"/>
                <w:sz w:val="16"/>
                <w:szCs w:val="16"/>
              </w:rPr>
              <w:t>查人员名录库（统称“两库</w:t>
            </w:r>
            <w:r>
              <w:rPr>
                <w:rFonts w:ascii="宋体" w:hAnsi="宋体" w:eastAsia="宋体" w:cs="宋体"/>
                <w:spacing w:val="10"/>
                <w:sz w:val="16"/>
                <w:szCs w:val="16"/>
              </w:rPr>
              <w:t xml:space="preserve"> </w:t>
            </w:r>
            <w:r>
              <w:rPr>
                <w:rFonts w:ascii="宋体" w:hAnsi="宋体" w:eastAsia="宋体" w:cs="宋体"/>
                <w:spacing w:val="5"/>
                <w:sz w:val="16"/>
                <w:szCs w:val="16"/>
              </w:rPr>
              <w:t>”</w:t>
            </w:r>
            <w:r>
              <w:rPr>
                <w:rFonts w:hint="eastAsia" w:ascii="宋体" w:hAnsi="宋体" w:eastAsia="宋体" w:cs="宋体"/>
                <w:spacing w:val="5"/>
                <w:sz w:val="16"/>
                <w:szCs w:val="16"/>
                <w:lang w:eastAsia="zh-CN"/>
              </w:rPr>
              <w:t>）</w:t>
            </w:r>
          </w:p>
          <w:p w14:paraId="205F9A9E">
            <w:pPr>
              <w:spacing w:before="1" w:line="219" w:lineRule="auto"/>
              <w:ind w:left="34"/>
              <w:rPr>
                <w:rFonts w:ascii="宋体" w:hAnsi="宋体" w:eastAsia="宋体" w:cs="宋体"/>
                <w:sz w:val="16"/>
                <w:szCs w:val="16"/>
              </w:rPr>
            </w:pPr>
            <w:r>
              <w:rPr>
                <w:rFonts w:ascii="宋体" w:hAnsi="宋体" w:eastAsia="宋体" w:cs="宋体"/>
                <w:spacing w:val="-2"/>
                <w:sz w:val="16"/>
                <w:szCs w:val="16"/>
              </w:rPr>
              <w:t>3.年度随机抽查计划</w:t>
            </w:r>
          </w:p>
          <w:p w14:paraId="26DF79C5">
            <w:pPr>
              <w:spacing w:before="5" w:line="219" w:lineRule="auto"/>
              <w:ind w:left="30"/>
              <w:rPr>
                <w:rFonts w:ascii="宋体" w:hAnsi="宋体" w:eastAsia="宋体" w:cs="宋体"/>
                <w:sz w:val="16"/>
                <w:szCs w:val="16"/>
              </w:rPr>
            </w:pPr>
            <w:r>
              <w:rPr>
                <w:rFonts w:ascii="宋体" w:hAnsi="宋体" w:eastAsia="宋体" w:cs="宋体"/>
                <w:spacing w:val="-2"/>
                <w:sz w:val="16"/>
                <w:szCs w:val="16"/>
              </w:rPr>
              <w:t>4.随机抽查结果信息</w:t>
            </w:r>
          </w:p>
        </w:tc>
        <w:tc>
          <w:tcPr>
            <w:tcW w:w="1952" w:type="dxa"/>
            <w:tcBorders>
              <w:bottom w:val="nil"/>
            </w:tcBorders>
            <w:noWrap w:val="0"/>
            <w:vAlign w:val="top"/>
          </w:tcPr>
          <w:p w14:paraId="31C7CAD0">
            <w:pPr>
              <w:pStyle w:val="6"/>
              <w:spacing w:line="354" w:lineRule="auto"/>
            </w:pPr>
          </w:p>
          <w:p w14:paraId="1F112744">
            <w:pPr>
              <w:spacing w:before="52" w:line="226" w:lineRule="auto"/>
              <w:ind w:left="31" w:right="8" w:firstLine="1"/>
              <w:jc w:val="both"/>
              <w:rPr>
                <w:rFonts w:ascii="宋体" w:hAnsi="宋体" w:eastAsia="宋体" w:cs="宋体"/>
                <w:sz w:val="16"/>
                <w:szCs w:val="16"/>
              </w:rPr>
            </w:pPr>
            <w:r>
              <w:rPr>
                <w:rFonts w:ascii="宋体" w:hAnsi="宋体" w:eastAsia="宋体" w:cs="宋体"/>
                <w:spacing w:val="-2"/>
                <w:sz w:val="16"/>
                <w:szCs w:val="16"/>
              </w:rPr>
              <w:t>《国务院关于在市场监管领</w:t>
            </w:r>
            <w:r>
              <w:rPr>
                <w:rFonts w:ascii="宋体" w:hAnsi="宋体" w:eastAsia="宋体" w:cs="宋体"/>
                <w:spacing w:val="-3"/>
                <w:sz w:val="16"/>
                <w:szCs w:val="16"/>
              </w:rPr>
              <w:t>域全面推行部门联合“双随</w:t>
            </w:r>
            <w:r>
              <w:rPr>
                <w:rFonts w:ascii="宋体" w:hAnsi="宋体" w:eastAsia="宋体" w:cs="宋体"/>
                <w:spacing w:val="-4"/>
                <w:sz w:val="16"/>
                <w:szCs w:val="16"/>
              </w:rPr>
              <w:t>机、一公开”监管的意见》</w:t>
            </w:r>
            <w:r>
              <w:rPr>
                <w:rFonts w:ascii="宋体" w:hAnsi="宋体" w:eastAsia="宋体" w:cs="宋体"/>
                <w:spacing w:val="2"/>
                <w:sz w:val="16"/>
                <w:szCs w:val="16"/>
              </w:rPr>
              <w:t xml:space="preserve"> </w:t>
            </w:r>
            <w:r>
              <w:rPr>
                <w:rFonts w:ascii="宋体" w:hAnsi="宋体" w:eastAsia="宋体" w:cs="宋体"/>
                <w:spacing w:val="-2"/>
                <w:sz w:val="16"/>
                <w:szCs w:val="16"/>
              </w:rPr>
              <w:t>（国发〔2019〕5号）</w:t>
            </w:r>
          </w:p>
        </w:tc>
        <w:tc>
          <w:tcPr>
            <w:tcW w:w="815" w:type="dxa"/>
            <w:tcBorders>
              <w:bottom w:val="nil"/>
            </w:tcBorders>
            <w:noWrap w:val="0"/>
            <w:vAlign w:val="top"/>
          </w:tcPr>
          <w:p w14:paraId="22B4042D">
            <w:pPr>
              <w:pStyle w:val="6"/>
              <w:spacing w:line="353" w:lineRule="auto"/>
            </w:pPr>
          </w:p>
          <w:p w14:paraId="55FF11F7">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bottom w:val="nil"/>
            </w:tcBorders>
            <w:noWrap w:val="0"/>
            <w:vAlign w:val="top"/>
          </w:tcPr>
          <w:p w14:paraId="6118FFB7">
            <w:pPr>
              <w:pStyle w:val="6"/>
              <w:spacing w:line="272" w:lineRule="auto"/>
            </w:pPr>
          </w:p>
          <w:p w14:paraId="261A8852">
            <w:pPr>
              <w:pStyle w:val="6"/>
              <w:spacing w:line="273" w:lineRule="auto"/>
            </w:pPr>
          </w:p>
          <w:p w14:paraId="641709D8">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67F2231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4BDE924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CA6FCF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3C1C9E9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4B7DDE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5F1BBDB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397EC2D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244D9F5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094BF34">
            <w:pPr>
              <w:spacing w:before="5" w:line="174" w:lineRule="auto"/>
              <w:ind w:left="51"/>
              <w:rPr>
                <w:rFonts w:ascii="宋体" w:hAnsi="宋体" w:eastAsia="宋体" w:cs="宋体"/>
                <w:sz w:val="16"/>
                <w:szCs w:val="16"/>
              </w:rPr>
            </w:pPr>
          </w:p>
        </w:tc>
        <w:tc>
          <w:tcPr>
            <w:tcW w:w="437" w:type="dxa"/>
            <w:tcBorders>
              <w:bottom w:val="nil"/>
            </w:tcBorders>
            <w:noWrap w:val="0"/>
            <w:vAlign w:val="top"/>
          </w:tcPr>
          <w:p w14:paraId="0488E731">
            <w:pPr>
              <w:pStyle w:val="6"/>
              <w:spacing w:line="322" w:lineRule="auto"/>
            </w:pPr>
          </w:p>
          <w:p w14:paraId="4C76C2D5">
            <w:pPr>
              <w:pStyle w:val="6"/>
              <w:spacing w:line="322" w:lineRule="auto"/>
            </w:pPr>
          </w:p>
          <w:p w14:paraId="6B54D744">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5A92391F">
            <w:pPr>
              <w:pStyle w:val="6"/>
            </w:pPr>
          </w:p>
        </w:tc>
        <w:tc>
          <w:tcPr>
            <w:tcW w:w="437" w:type="dxa"/>
            <w:tcBorders>
              <w:bottom w:val="nil"/>
            </w:tcBorders>
            <w:noWrap w:val="0"/>
            <w:vAlign w:val="top"/>
          </w:tcPr>
          <w:p w14:paraId="0AF347B3">
            <w:pPr>
              <w:pStyle w:val="6"/>
              <w:spacing w:line="322" w:lineRule="auto"/>
            </w:pPr>
          </w:p>
          <w:p w14:paraId="2F4E6202">
            <w:pPr>
              <w:pStyle w:val="6"/>
              <w:spacing w:line="322" w:lineRule="auto"/>
            </w:pPr>
          </w:p>
          <w:p w14:paraId="4DBF0D9E">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4402389C">
            <w:pPr>
              <w:pStyle w:val="6"/>
            </w:pPr>
          </w:p>
        </w:tc>
        <w:tc>
          <w:tcPr>
            <w:tcW w:w="436" w:type="dxa"/>
            <w:tcBorders>
              <w:bottom w:val="nil"/>
            </w:tcBorders>
            <w:noWrap w:val="0"/>
            <w:vAlign w:val="top"/>
          </w:tcPr>
          <w:p w14:paraId="0D02033A">
            <w:pPr>
              <w:pStyle w:val="6"/>
              <w:spacing w:line="322" w:lineRule="auto"/>
            </w:pPr>
          </w:p>
          <w:p w14:paraId="4AFB1525">
            <w:pPr>
              <w:pStyle w:val="6"/>
              <w:spacing w:line="322" w:lineRule="auto"/>
            </w:pPr>
          </w:p>
          <w:p w14:paraId="04941B2C">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0BA69B83">
            <w:pPr>
              <w:pStyle w:val="6"/>
            </w:pPr>
          </w:p>
        </w:tc>
        <w:tc>
          <w:tcPr>
            <w:tcW w:w="492" w:type="dxa"/>
            <w:tcBorders>
              <w:bottom w:val="nil"/>
            </w:tcBorders>
            <w:noWrap w:val="0"/>
            <w:vAlign w:val="top"/>
          </w:tcPr>
          <w:p w14:paraId="698A9492">
            <w:pPr>
              <w:pStyle w:val="6"/>
            </w:pPr>
          </w:p>
        </w:tc>
      </w:tr>
      <w:tr w14:paraId="77FB9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6" w:hRule="atLeast"/>
        </w:trPr>
        <w:tc>
          <w:tcPr>
            <w:tcW w:w="540" w:type="dxa"/>
            <w:tcBorders>
              <w:bottom w:val="nil"/>
            </w:tcBorders>
            <w:noWrap w:val="0"/>
            <w:vAlign w:val="top"/>
          </w:tcPr>
          <w:p w14:paraId="5A760240">
            <w:pPr>
              <w:pStyle w:val="6"/>
              <w:spacing w:line="324" w:lineRule="auto"/>
            </w:pPr>
          </w:p>
          <w:p w14:paraId="71E62D14">
            <w:pPr>
              <w:pStyle w:val="6"/>
              <w:spacing w:line="324" w:lineRule="auto"/>
            </w:pPr>
          </w:p>
          <w:p w14:paraId="75B713E0">
            <w:pPr>
              <w:spacing w:before="52"/>
              <w:ind w:left="209"/>
              <w:rPr>
                <w:rFonts w:hint="eastAsia" w:ascii="宋体" w:hAnsi="宋体" w:eastAsia="宋体" w:cs="宋体"/>
                <w:sz w:val="16"/>
                <w:szCs w:val="16"/>
                <w:lang w:eastAsia="zh-CN"/>
              </w:rPr>
            </w:pPr>
            <w:r>
              <w:rPr>
                <w:rFonts w:ascii="宋体" w:hAnsi="宋体" w:eastAsia="宋体" w:cs="宋体"/>
                <w:spacing w:val="-9"/>
                <w:sz w:val="16"/>
                <w:szCs w:val="16"/>
              </w:rPr>
              <w:t>1</w:t>
            </w:r>
            <w:r>
              <w:rPr>
                <w:rFonts w:hint="eastAsia" w:ascii="宋体" w:hAnsi="宋体" w:eastAsia="宋体" w:cs="宋体"/>
                <w:spacing w:val="-9"/>
                <w:sz w:val="16"/>
                <w:szCs w:val="16"/>
                <w:lang w:val="en-US" w:eastAsia="zh-CN"/>
              </w:rPr>
              <w:t>6</w:t>
            </w:r>
          </w:p>
        </w:tc>
        <w:tc>
          <w:tcPr>
            <w:tcW w:w="532" w:type="dxa"/>
            <w:vMerge w:val="restart"/>
            <w:tcBorders>
              <w:bottom w:val="nil"/>
            </w:tcBorders>
            <w:noWrap w:val="0"/>
            <w:vAlign w:val="top"/>
          </w:tcPr>
          <w:p w14:paraId="279703DA">
            <w:pPr>
              <w:pStyle w:val="6"/>
              <w:spacing w:line="265" w:lineRule="auto"/>
            </w:pPr>
          </w:p>
          <w:p w14:paraId="333BE5A3">
            <w:pPr>
              <w:pStyle w:val="6"/>
              <w:spacing w:line="265" w:lineRule="auto"/>
            </w:pPr>
          </w:p>
          <w:p w14:paraId="12F57ABC">
            <w:pPr>
              <w:pStyle w:val="6"/>
              <w:spacing w:line="265" w:lineRule="auto"/>
            </w:pPr>
          </w:p>
          <w:p w14:paraId="7F1ADFAE">
            <w:pPr>
              <w:pStyle w:val="6"/>
              <w:spacing w:line="266" w:lineRule="auto"/>
            </w:pPr>
          </w:p>
          <w:p w14:paraId="70416BB8">
            <w:pPr>
              <w:pStyle w:val="6"/>
              <w:spacing w:line="266" w:lineRule="auto"/>
            </w:pPr>
          </w:p>
          <w:p w14:paraId="0283FCE4">
            <w:pPr>
              <w:spacing w:before="52" w:line="227" w:lineRule="auto"/>
              <w:ind w:left="126" w:right="97" w:hanging="16"/>
              <w:rPr>
                <w:rFonts w:ascii="宋体" w:hAnsi="宋体" w:eastAsia="宋体" w:cs="宋体"/>
                <w:sz w:val="16"/>
                <w:szCs w:val="16"/>
              </w:rPr>
            </w:pPr>
            <w:r>
              <w:rPr>
                <w:rFonts w:ascii="宋体" w:hAnsi="宋体" w:eastAsia="宋体" w:cs="宋体"/>
                <w:spacing w:val="-4"/>
                <w:sz w:val="16"/>
                <w:szCs w:val="16"/>
              </w:rPr>
              <w:t>解读</w:t>
            </w:r>
            <w:r>
              <w:rPr>
                <w:rFonts w:ascii="宋体" w:hAnsi="宋体" w:eastAsia="宋体" w:cs="宋体"/>
                <w:spacing w:val="-12"/>
                <w:sz w:val="16"/>
                <w:szCs w:val="16"/>
              </w:rPr>
              <w:t>回应</w:t>
            </w:r>
          </w:p>
        </w:tc>
        <w:tc>
          <w:tcPr>
            <w:tcW w:w="532" w:type="dxa"/>
            <w:tcBorders>
              <w:bottom w:val="single" w:color="auto" w:sz="4" w:space="0"/>
            </w:tcBorders>
            <w:noWrap w:val="0"/>
            <w:vAlign w:val="top"/>
          </w:tcPr>
          <w:p w14:paraId="45BB53BC">
            <w:pPr>
              <w:pStyle w:val="6"/>
              <w:spacing w:line="276" w:lineRule="auto"/>
            </w:pPr>
          </w:p>
          <w:p w14:paraId="6AE45E88">
            <w:pPr>
              <w:pStyle w:val="6"/>
              <w:spacing w:line="276" w:lineRule="auto"/>
            </w:pPr>
          </w:p>
          <w:p w14:paraId="085851B7">
            <w:pPr>
              <w:spacing w:before="52" w:line="226" w:lineRule="auto"/>
              <w:ind w:left="190" w:right="16" w:hanging="158"/>
              <w:rPr>
                <w:rFonts w:ascii="宋体" w:hAnsi="宋体" w:eastAsia="宋体" w:cs="宋体"/>
                <w:sz w:val="16"/>
                <w:szCs w:val="16"/>
              </w:rPr>
            </w:pPr>
            <w:r>
              <w:rPr>
                <w:rFonts w:ascii="宋体" w:hAnsi="宋体" w:eastAsia="宋体" w:cs="宋体"/>
                <w:spacing w:val="-2"/>
                <w:sz w:val="16"/>
                <w:szCs w:val="16"/>
              </w:rPr>
              <w:t>政策解读</w:t>
            </w:r>
          </w:p>
        </w:tc>
        <w:tc>
          <w:tcPr>
            <w:tcW w:w="532" w:type="dxa"/>
            <w:tcBorders>
              <w:bottom w:val="single" w:color="auto" w:sz="4" w:space="0"/>
            </w:tcBorders>
            <w:noWrap w:val="0"/>
            <w:vAlign w:val="top"/>
          </w:tcPr>
          <w:p w14:paraId="39F83DAF">
            <w:pPr>
              <w:pStyle w:val="6"/>
            </w:pPr>
          </w:p>
        </w:tc>
        <w:tc>
          <w:tcPr>
            <w:tcW w:w="532" w:type="dxa"/>
            <w:tcBorders>
              <w:bottom w:val="single" w:color="auto" w:sz="4" w:space="0"/>
            </w:tcBorders>
            <w:noWrap w:val="0"/>
            <w:vAlign w:val="top"/>
          </w:tcPr>
          <w:p w14:paraId="61F968A8">
            <w:pPr>
              <w:pStyle w:val="6"/>
            </w:pPr>
          </w:p>
        </w:tc>
        <w:tc>
          <w:tcPr>
            <w:tcW w:w="1952" w:type="dxa"/>
            <w:tcBorders>
              <w:bottom w:val="single" w:color="auto" w:sz="4" w:space="0"/>
            </w:tcBorders>
            <w:noWrap w:val="0"/>
            <w:vAlign w:val="top"/>
          </w:tcPr>
          <w:p w14:paraId="442FF739">
            <w:pPr>
              <w:pStyle w:val="6"/>
              <w:spacing w:line="358" w:lineRule="auto"/>
            </w:pPr>
          </w:p>
          <w:p w14:paraId="620EAC5C">
            <w:pPr>
              <w:spacing w:before="52" w:line="219" w:lineRule="auto"/>
              <w:ind w:left="42"/>
              <w:rPr>
                <w:rFonts w:ascii="宋体" w:hAnsi="宋体" w:eastAsia="宋体" w:cs="宋体"/>
                <w:sz w:val="16"/>
                <w:szCs w:val="16"/>
              </w:rPr>
            </w:pPr>
            <w:r>
              <w:rPr>
                <w:rFonts w:ascii="宋体" w:hAnsi="宋体" w:eastAsia="宋体" w:cs="宋体"/>
                <w:spacing w:val="-3"/>
                <w:sz w:val="16"/>
                <w:szCs w:val="16"/>
              </w:rPr>
              <w:t>1.转载上级政策解读信息</w:t>
            </w:r>
          </w:p>
          <w:p w14:paraId="63BD4B35">
            <w:pPr>
              <w:spacing w:before="4" w:line="219" w:lineRule="auto"/>
              <w:ind w:left="32"/>
              <w:rPr>
                <w:rFonts w:ascii="宋体" w:hAnsi="宋体" w:eastAsia="宋体" w:cs="宋体"/>
                <w:sz w:val="16"/>
                <w:szCs w:val="16"/>
              </w:rPr>
            </w:pPr>
            <w:r>
              <w:rPr>
                <w:rFonts w:ascii="宋体" w:hAnsi="宋体" w:eastAsia="宋体" w:cs="宋体"/>
                <w:spacing w:val="-2"/>
                <w:sz w:val="16"/>
                <w:szCs w:val="16"/>
              </w:rPr>
              <w:t>2.本部门相关政策解读信息</w:t>
            </w:r>
          </w:p>
          <w:p w14:paraId="12384399">
            <w:pPr>
              <w:spacing w:before="5" w:line="223" w:lineRule="auto"/>
              <w:ind w:left="30" w:right="27" w:firstLine="3"/>
              <w:rPr>
                <w:rFonts w:ascii="宋体" w:hAnsi="宋体" w:eastAsia="宋体" w:cs="宋体"/>
                <w:sz w:val="16"/>
                <w:szCs w:val="16"/>
              </w:rPr>
            </w:pPr>
            <w:r>
              <w:rPr>
                <w:rFonts w:ascii="宋体" w:hAnsi="宋体" w:eastAsia="宋体" w:cs="宋体"/>
                <w:spacing w:val="-4"/>
                <w:sz w:val="16"/>
                <w:szCs w:val="16"/>
              </w:rPr>
              <w:t>3.政策解读，包括文字、图</w:t>
            </w:r>
            <w:r>
              <w:rPr>
                <w:rFonts w:ascii="宋体" w:hAnsi="宋体" w:eastAsia="宋体" w:cs="宋体"/>
                <w:spacing w:val="-3"/>
                <w:sz w:val="16"/>
                <w:szCs w:val="16"/>
              </w:rPr>
              <w:t>表、视频等</w:t>
            </w:r>
          </w:p>
        </w:tc>
        <w:tc>
          <w:tcPr>
            <w:tcW w:w="1952" w:type="dxa"/>
            <w:tcBorders>
              <w:bottom w:val="single" w:color="auto" w:sz="4" w:space="0"/>
            </w:tcBorders>
            <w:noWrap w:val="0"/>
            <w:vAlign w:val="top"/>
          </w:tcPr>
          <w:p w14:paraId="21385ABF">
            <w:pPr>
              <w:spacing w:before="217" w:line="225"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481CD661">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p w14:paraId="34A04E8B">
            <w:pPr>
              <w:spacing w:before="4" w:line="227" w:lineRule="auto"/>
              <w:ind w:left="33" w:right="8"/>
              <w:rPr>
                <w:rFonts w:ascii="宋体" w:hAnsi="宋体" w:eastAsia="宋体" w:cs="宋体"/>
                <w:sz w:val="16"/>
                <w:szCs w:val="16"/>
              </w:rPr>
            </w:pPr>
            <w:r>
              <w:rPr>
                <w:rFonts w:ascii="宋体" w:hAnsi="宋体" w:eastAsia="宋体" w:cs="宋体"/>
                <w:spacing w:val="-2"/>
                <w:sz w:val="16"/>
                <w:szCs w:val="16"/>
              </w:rPr>
              <w:t>《关于全面推进政务公开工</w:t>
            </w:r>
            <w:r>
              <w:rPr>
                <w:rFonts w:ascii="宋体" w:hAnsi="宋体" w:eastAsia="宋体" w:cs="宋体"/>
                <w:spacing w:val="-3"/>
                <w:sz w:val="16"/>
                <w:szCs w:val="16"/>
              </w:rPr>
              <w:t>作的意见》（中办发〔2016</w:t>
            </w:r>
            <w:r>
              <w:rPr>
                <w:rFonts w:ascii="宋体" w:hAnsi="宋体" w:eastAsia="宋体" w:cs="宋体"/>
                <w:spacing w:val="8"/>
                <w:sz w:val="16"/>
                <w:szCs w:val="16"/>
              </w:rPr>
              <w:t xml:space="preserve"> </w:t>
            </w:r>
            <w:r>
              <w:rPr>
                <w:rFonts w:ascii="宋体" w:hAnsi="宋体" w:eastAsia="宋体" w:cs="宋体"/>
                <w:spacing w:val="-3"/>
                <w:sz w:val="16"/>
                <w:szCs w:val="16"/>
              </w:rPr>
              <w:t>〕8号）</w:t>
            </w:r>
          </w:p>
        </w:tc>
        <w:tc>
          <w:tcPr>
            <w:tcW w:w="815" w:type="dxa"/>
            <w:tcBorders>
              <w:bottom w:val="single" w:color="auto" w:sz="4" w:space="0"/>
            </w:tcBorders>
            <w:noWrap w:val="0"/>
            <w:vAlign w:val="top"/>
          </w:tcPr>
          <w:p w14:paraId="1548317B">
            <w:pPr>
              <w:pStyle w:val="6"/>
              <w:spacing w:line="359" w:lineRule="auto"/>
            </w:pPr>
          </w:p>
          <w:p w14:paraId="592F85C6">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bottom w:val="single" w:color="auto" w:sz="4" w:space="0"/>
            </w:tcBorders>
            <w:noWrap w:val="0"/>
            <w:vAlign w:val="top"/>
          </w:tcPr>
          <w:p w14:paraId="192F811F">
            <w:pPr>
              <w:pStyle w:val="6"/>
              <w:spacing w:line="275" w:lineRule="auto"/>
            </w:pPr>
          </w:p>
          <w:p w14:paraId="2C3BF590">
            <w:pPr>
              <w:pStyle w:val="6"/>
              <w:spacing w:line="275" w:lineRule="auto"/>
            </w:pPr>
          </w:p>
          <w:p w14:paraId="3EF6C3D6">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bottom w:val="single" w:color="auto" w:sz="4" w:space="0"/>
            </w:tcBorders>
            <w:noWrap w:val="0"/>
            <w:vAlign w:val="top"/>
          </w:tcPr>
          <w:p w14:paraId="0818D94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4D61709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E6BD67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26138D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A1A680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F8E851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1A0B81B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133310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33DC5498">
            <w:pPr>
              <w:spacing w:before="6" w:line="169" w:lineRule="auto"/>
              <w:ind w:left="51"/>
              <w:rPr>
                <w:rFonts w:ascii="宋体" w:hAnsi="宋体" w:eastAsia="宋体" w:cs="宋体"/>
                <w:sz w:val="16"/>
                <w:szCs w:val="16"/>
              </w:rPr>
            </w:pPr>
          </w:p>
        </w:tc>
        <w:tc>
          <w:tcPr>
            <w:tcW w:w="437" w:type="dxa"/>
            <w:tcBorders>
              <w:bottom w:val="single" w:color="auto" w:sz="4" w:space="0"/>
            </w:tcBorders>
            <w:noWrap w:val="0"/>
            <w:vAlign w:val="top"/>
          </w:tcPr>
          <w:p w14:paraId="4C09B4E1">
            <w:pPr>
              <w:pStyle w:val="6"/>
              <w:spacing w:line="324" w:lineRule="auto"/>
            </w:pPr>
          </w:p>
          <w:p w14:paraId="63B9F9BC">
            <w:pPr>
              <w:pStyle w:val="6"/>
              <w:spacing w:line="325" w:lineRule="auto"/>
            </w:pPr>
          </w:p>
          <w:p w14:paraId="67C3202B">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single" w:color="auto" w:sz="4" w:space="0"/>
            </w:tcBorders>
            <w:noWrap w:val="0"/>
            <w:vAlign w:val="top"/>
          </w:tcPr>
          <w:p w14:paraId="0BCEE1D2">
            <w:pPr>
              <w:pStyle w:val="6"/>
            </w:pPr>
          </w:p>
        </w:tc>
        <w:tc>
          <w:tcPr>
            <w:tcW w:w="437" w:type="dxa"/>
            <w:tcBorders>
              <w:bottom w:val="single" w:color="auto" w:sz="4" w:space="0"/>
            </w:tcBorders>
            <w:noWrap w:val="0"/>
            <w:vAlign w:val="top"/>
          </w:tcPr>
          <w:p w14:paraId="4B051D9B">
            <w:pPr>
              <w:pStyle w:val="6"/>
              <w:spacing w:line="324" w:lineRule="auto"/>
            </w:pPr>
          </w:p>
          <w:p w14:paraId="7821B560">
            <w:pPr>
              <w:pStyle w:val="6"/>
              <w:spacing w:line="325" w:lineRule="auto"/>
            </w:pPr>
          </w:p>
          <w:p w14:paraId="18C0043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single" w:color="auto" w:sz="4" w:space="0"/>
            </w:tcBorders>
            <w:noWrap w:val="0"/>
            <w:vAlign w:val="top"/>
          </w:tcPr>
          <w:p w14:paraId="43FA257B">
            <w:pPr>
              <w:pStyle w:val="6"/>
            </w:pPr>
          </w:p>
        </w:tc>
        <w:tc>
          <w:tcPr>
            <w:tcW w:w="436" w:type="dxa"/>
            <w:tcBorders>
              <w:bottom w:val="single" w:color="auto" w:sz="4" w:space="0"/>
            </w:tcBorders>
            <w:noWrap w:val="0"/>
            <w:vAlign w:val="top"/>
          </w:tcPr>
          <w:p w14:paraId="7EF0D1B9">
            <w:pPr>
              <w:pStyle w:val="6"/>
              <w:spacing w:line="324" w:lineRule="auto"/>
            </w:pPr>
          </w:p>
          <w:p w14:paraId="1D9A727F">
            <w:pPr>
              <w:pStyle w:val="6"/>
              <w:spacing w:line="325" w:lineRule="auto"/>
            </w:pPr>
          </w:p>
          <w:p w14:paraId="12FE3309">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single" w:color="auto" w:sz="4" w:space="0"/>
            </w:tcBorders>
            <w:noWrap w:val="0"/>
            <w:vAlign w:val="top"/>
          </w:tcPr>
          <w:p w14:paraId="33482F4A">
            <w:pPr>
              <w:pStyle w:val="6"/>
            </w:pPr>
          </w:p>
        </w:tc>
        <w:tc>
          <w:tcPr>
            <w:tcW w:w="492" w:type="dxa"/>
            <w:tcBorders>
              <w:bottom w:val="single" w:color="auto" w:sz="4" w:space="0"/>
            </w:tcBorders>
            <w:noWrap w:val="0"/>
            <w:vAlign w:val="top"/>
          </w:tcPr>
          <w:p w14:paraId="5AA7A7AB">
            <w:pPr>
              <w:pStyle w:val="6"/>
            </w:pPr>
          </w:p>
        </w:tc>
      </w:tr>
      <w:tr w14:paraId="580C7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3" w:hRule="atLeast"/>
        </w:trPr>
        <w:tc>
          <w:tcPr>
            <w:tcW w:w="540" w:type="dxa"/>
            <w:tcBorders>
              <w:bottom w:val="single" w:color="auto" w:sz="4" w:space="0"/>
            </w:tcBorders>
            <w:noWrap w:val="0"/>
            <w:vAlign w:val="top"/>
          </w:tcPr>
          <w:p w14:paraId="5852EDCC">
            <w:pPr>
              <w:pStyle w:val="6"/>
              <w:spacing w:line="325" w:lineRule="auto"/>
            </w:pPr>
          </w:p>
          <w:p w14:paraId="51B232B7">
            <w:pPr>
              <w:pStyle w:val="6"/>
              <w:spacing w:line="325" w:lineRule="auto"/>
            </w:pPr>
          </w:p>
          <w:p w14:paraId="65B70E3D">
            <w:pPr>
              <w:spacing w:before="52"/>
              <w:ind w:left="209"/>
              <w:rPr>
                <w:rFonts w:hint="default" w:ascii="宋体" w:hAnsi="宋体" w:eastAsia="宋体" w:cs="宋体"/>
                <w:sz w:val="16"/>
                <w:szCs w:val="16"/>
                <w:lang w:val="en-US" w:eastAsia="zh-CN"/>
              </w:rPr>
            </w:pPr>
            <w:r>
              <w:rPr>
                <w:rFonts w:hint="eastAsia" w:ascii="宋体" w:hAnsi="宋体" w:eastAsia="宋体" w:cs="宋体"/>
                <w:spacing w:val="-9"/>
                <w:sz w:val="16"/>
                <w:szCs w:val="16"/>
                <w:lang w:val="en-US" w:eastAsia="zh-CN"/>
              </w:rPr>
              <w:t>17</w:t>
            </w:r>
          </w:p>
        </w:tc>
        <w:tc>
          <w:tcPr>
            <w:tcW w:w="532" w:type="dxa"/>
            <w:vMerge w:val="continue"/>
            <w:tcBorders>
              <w:top w:val="nil"/>
              <w:bottom w:val="nil"/>
              <w:right w:val="single" w:color="auto" w:sz="4" w:space="0"/>
            </w:tcBorders>
            <w:noWrap w:val="0"/>
            <w:vAlign w:val="top"/>
          </w:tcPr>
          <w:p w14:paraId="04471893">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0B799293">
            <w:pPr>
              <w:pStyle w:val="6"/>
              <w:spacing w:line="276" w:lineRule="auto"/>
            </w:pPr>
          </w:p>
          <w:p w14:paraId="07523B94">
            <w:pPr>
              <w:pStyle w:val="6"/>
              <w:spacing w:line="277" w:lineRule="auto"/>
            </w:pPr>
          </w:p>
          <w:p w14:paraId="0F097E94">
            <w:pPr>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回应关切</w:t>
            </w:r>
          </w:p>
        </w:tc>
        <w:tc>
          <w:tcPr>
            <w:tcW w:w="532" w:type="dxa"/>
            <w:tcBorders>
              <w:top w:val="single" w:color="auto" w:sz="4" w:space="0"/>
              <w:left w:val="single" w:color="auto" w:sz="4" w:space="0"/>
              <w:bottom w:val="single" w:color="auto" w:sz="4" w:space="0"/>
              <w:right w:val="single" w:color="auto" w:sz="4" w:space="0"/>
            </w:tcBorders>
            <w:noWrap w:val="0"/>
            <w:vAlign w:val="top"/>
          </w:tcPr>
          <w:p w14:paraId="35144008">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13793BCA">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3977F540">
            <w:pPr>
              <w:pStyle w:val="6"/>
              <w:spacing w:line="455" w:lineRule="auto"/>
            </w:pPr>
          </w:p>
          <w:p w14:paraId="1A85859F">
            <w:pPr>
              <w:spacing w:before="52" w:line="227" w:lineRule="auto"/>
              <w:ind w:left="30" w:right="6" w:firstLine="2"/>
              <w:jc w:val="both"/>
              <w:rPr>
                <w:rFonts w:ascii="宋体" w:hAnsi="宋体" w:eastAsia="宋体" w:cs="宋体"/>
                <w:sz w:val="16"/>
                <w:szCs w:val="16"/>
              </w:rPr>
            </w:pPr>
            <w:r>
              <w:rPr>
                <w:rFonts w:ascii="宋体" w:hAnsi="宋体" w:eastAsia="宋体" w:cs="宋体"/>
                <w:spacing w:val="-2"/>
                <w:sz w:val="16"/>
                <w:szCs w:val="16"/>
              </w:rPr>
              <w:t>发布针对涉及群众切身利益</w:t>
            </w:r>
            <w:r>
              <w:rPr>
                <w:rFonts w:ascii="宋体" w:hAnsi="宋体" w:eastAsia="宋体" w:cs="宋体"/>
                <w:spacing w:val="5"/>
                <w:sz w:val="16"/>
                <w:szCs w:val="16"/>
              </w:rPr>
              <w:t xml:space="preserve"> </w:t>
            </w:r>
            <w:r>
              <w:rPr>
                <w:rFonts w:ascii="宋体" w:hAnsi="宋体" w:eastAsia="宋体" w:cs="宋体"/>
                <w:spacing w:val="-2"/>
                <w:sz w:val="16"/>
                <w:szCs w:val="16"/>
              </w:rPr>
              <w:t>、影响社会稳定和突发公共事件的重点事项等信息</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6BB9643B">
            <w:pPr>
              <w:pStyle w:val="6"/>
              <w:spacing w:line="456" w:lineRule="auto"/>
            </w:pPr>
          </w:p>
          <w:p w14:paraId="0349B388">
            <w:pPr>
              <w:spacing w:before="52" w:line="227" w:lineRule="auto"/>
              <w:ind w:left="33" w:right="8"/>
              <w:jc w:val="both"/>
              <w:rPr>
                <w:rFonts w:ascii="宋体" w:hAnsi="宋体" w:eastAsia="宋体" w:cs="宋体"/>
                <w:sz w:val="16"/>
                <w:szCs w:val="16"/>
              </w:rPr>
            </w:pPr>
            <w:r>
              <w:rPr>
                <w:rFonts w:ascii="宋体" w:hAnsi="宋体" w:eastAsia="宋体" w:cs="宋体"/>
                <w:spacing w:val="-2"/>
                <w:sz w:val="16"/>
                <w:szCs w:val="16"/>
              </w:rPr>
              <w:t>《关于全面推进政务公开工</w:t>
            </w:r>
            <w:r>
              <w:rPr>
                <w:rFonts w:ascii="宋体" w:hAnsi="宋体" w:eastAsia="宋体" w:cs="宋体"/>
                <w:spacing w:val="-3"/>
                <w:sz w:val="16"/>
                <w:szCs w:val="16"/>
              </w:rPr>
              <w:t>作的意见》（中办发〔2016</w:t>
            </w:r>
            <w:r>
              <w:rPr>
                <w:rFonts w:ascii="宋体" w:hAnsi="宋体" w:eastAsia="宋体" w:cs="宋体"/>
                <w:spacing w:val="8"/>
                <w:sz w:val="16"/>
                <w:szCs w:val="16"/>
              </w:rPr>
              <w:t xml:space="preserve"> </w:t>
            </w:r>
            <w:r>
              <w:rPr>
                <w:rFonts w:ascii="宋体" w:hAnsi="宋体" w:eastAsia="宋体" w:cs="宋体"/>
                <w:spacing w:val="-3"/>
                <w:sz w:val="16"/>
                <w:szCs w:val="16"/>
              </w:rPr>
              <w:t>〕8号）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70ED2F3">
            <w:pPr>
              <w:pStyle w:val="6"/>
              <w:spacing w:line="360" w:lineRule="auto"/>
            </w:pPr>
            <w:r>
              <w:rPr>
                <w:rFonts w:ascii="宋体" w:hAnsi="宋体" w:eastAsia="宋体" w:cs="宋体"/>
                <w:spacing w:val="-2"/>
                <w:sz w:val="16"/>
                <w:szCs w:val="16"/>
              </w:rPr>
              <w:drawing>
                <wp:anchor distT="0" distB="0" distL="0" distR="0" simplePos="0" relativeHeight="251660288" behindDoc="1" locked="0" layoutInCell="1" allowOverlap="1">
                  <wp:simplePos x="0" y="0"/>
                  <wp:positionH relativeFrom="column">
                    <wp:posOffset>211455</wp:posOffset>
                  </wp:positionH>
                  <wp:positionV relativeFrom="paragraph">
                    <wp:posOffset>203835</wp:posOffset>
                  </wp:positionV>
                  <wp:extent cx="338455" cy="989330"/>
                  <wp:effectExtent l="0" t="0" r="0" b="0"/>
                  <wp:wrapNone/>
                  <wp:docPr id="2" name="IM 16">
                    <a:hlinkClick xmlns:a="http://schemas.openxmlformats.org/drawingml/2006/main" r:id="rId11"/>
                  </wp:docPr>
                  <wp:cNvGraphicFramePr/>
                  <a:graphic xmlns:a="http://schemas.openxmlformats.org/drawingml/2006/main">
                    <a:graphicData uri="http://schemas.openxmlformats.org/drawingml/2006/picture">
                      <pic:pic xmlns:pic="http://schemas.openxmlformats.org/drawingml/2006/picture">
                        <pic:nvPicPr>
                          <pic:cNvPr id="2" name="IM 16"/>
                          <pic:cNvPicPr/>
                        </pic:nvPicPr>
                        <pic:blipFill>
                          <a:blip r:embed="rId10"/>
                          <a:stretch>
                            <a:fillRect/>
                          </a:stretch>
                        </pic:blipFill>
                        <pic:spPr>
                          <a:xfrm>
                            <a:off x="0" y="0"/>
                            <a:ext cx="338455" cy="989330"/>
                          </a:xfrm>
                          <a:prstGeom prst="rect">
                            <a:avLst/>
                          </a:prstGeom>
                          <a:noFill/>
                          <a:ln>
                            <a:noFill/>
                          </a:ln>
                        </pic:spPr>
                      </pic:pic>
                    </a:graphicData>
                  </a:graphic>
                </wp:anchor>
              </w:drawing>
            </w:r>
          </w:p>
          <w:p w14:paraId="22F3CA10">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697FD06C">
            <w:pPr>
              <w:pStyle w:val="6"/>
              <w:spacing w:line="275" w:lineRule="auto"/>
            </w:pPr>
          </w:p>
          <w:p w14:paraId="7EC1377D">
            <w:pPr>
              <w:pStyle w:val="6"/>
              <w:spacing w:line="276" w:lineRule="auto"/>
            </w:pPr>
          </w:p>
          <w:p w14:paraId="01E6A16A">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3EB3896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456F837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D18FCB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2EBD44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02ABA33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EB714E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24C9117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2D9B746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1118B5E">
            <w:pPr>
              <w:spacing w:before="4" w:line="178" w:lineRule="auto"/>
              <w:ind w:left="51"/>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B834F4B">
            <w:pPr>
              <w:pStyle w:val="6"/>
              <w:spacing w:line="325" w:lineRule="auto"/>
            </w:pPr>
          </w:p>
          <w:p w14:paraId="6FCE9934">
            <w:pPr>
              <w:pStyle w:val="6"/>
              <w:spacing w:line="325" w:lineRule="auto"/>
            </w:pPr>
          </w:p>
          <w:p w14:paraId="713CAF92">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10A802A6">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2572B4DA">
            <w:pPr>
              <w:pStyle w:val="6"/>
              <w:spacing w:line="325" w:lineRule="auto"/>
            </w:pPr>
          </w:p>
          <w:p w14:paraId="0D8AFA1E">
            <w:pPr>
              <w:pStyle w:val="6"/>
              <w:spacing w:line="325" w:lineRule="auto"/>
            </w:pPr>
          </w:p>
          <w:p w14:paraId="1614679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6E3A58C3">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602AAD49">
            <w:pPr>
              <w:pStyle w:val="6"/>
              <w:spacing w:line="325" w:lineRule="auto"/>
            </w:pPr>
          </w:p>
          <w:p w14:paraId="6CCF36EE">
            <w:pPr>
              <w:pStyle w:val="6"/>
              <w:spacing w:line="325" w:lineRule="auto"/>
            </w:pPr>
          </w:p>
          <w:p w14:paraId="1B6CDC7C">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308B92B5">
            <w:pPr>
              <w:pStyle w:val="6"/>
            </w:pPr>
          </w:p>
        </w:tc>
        <w:tc>
          <w:tcPr>
            <w:tcW w:w="492" w:type="dxa"/>
            <w:tcBorders>
              <w:top w:val="single" w:color="auto" w:sz="4" w:space="0"/>
              <w:left w:val="single" w:color="auto" w:sz="4" w:space="0"/>
              <w:bottom w:val="single" w:color="auto" w:sz="4" w:space="0"/>
              <w:right w:val="single" w:color="auto" w:sz="4" w:space="0"/>
            </w:tcBorders>
            <w:noWrap w:val="0"/>
            <w:vAlign w:val="top"/>
          </w:tcPr>
          <w:p w14:paraId="10D507D4">
            <w:pPr>
              <w:pStyle w:val="6"/>
            </w:pPr>
          </w:p>
        </w:tc>
      </w:tr>
      <w:tr w14:paraId="56DCEC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42412151">
            <w:pPr>
              <w:spacing w:before="52"/>
              <w:ind w:left="209"/>
              <w:rPr>
                <w:rFonts w:hint="eastAsia" w:ascii="宋体" w:hAnsi="宋体" w:eastAsia="宋体" w:cs="宋体"/>
                <w:spacing w:val="-9"/>
                <w:sz w:val="16"/>
                <w:szCs w:val="16"/>
                <w:lang w:val="en-US" w:eastAsia="zh-CN"/>
              </w:rPr>
            </w:pPr>
          </w:p>
          <w:p w14:paraId="0F0399E5">
            <w:pPr>
              <w:spacing w:before="52"/>
              <w:ind w:left="209"/>
              <w:rPr>
                <w:rFonts w:hint="eastAsia" w:ascii="宋体" w:hAnsi="宋体" w:eastAsia="宋体" w:cs="宋体"/>
                <w:spacing w:val="-9"/>
                <w:sz w:val="16"/>
                <w:szCs w:val="16"/>
                <w:lang w:val="en-US" w:eastAsia="zh-CN"/>
              </w:rPr>
            </w:pPr>
          </w:p>
          <w:p w14:paraId="7601700B">
            <w:pPr>
              <w:spacing w:before="52"/>
              <w:ind w:left="209"/>
              <w:rPr>
                <w:rFonts w:hint="eastAsia" w:ascii="宋体" w:hAnsi="宋体" w:eastAsia="宋体" w:cs="宋体"/>
                <w:spacing w:val="-9"/>
                <w:sz w:val="16"/>
                <w:szCs w:val="16"/>
                <w:lang w:val="en-US" w:eastAsia="zh-CN"/>
              </w:rPr>
            </w:pPr>
          </w:p>
          <w:p w14:paraId="50F71B57">
            <w:pPr>
              <w:spacing w:before="52"/>
              <w:ind w:left="209"/>
              <w:rPr>
                <w:rFonts w:hint="eastAsia" w:ascii="宋体" w:hAnsi="宋体" w:eastAsia="宋体" w:cs="宋体"/>
                <w:spacing w:val="-9"/>
                <w:sz w:val="16"/>
                <w:szCs w:val="16"/>
                <w:lang w:val="en-US" w:eastAsia="zh-CN"/>
              </w:rPr>
            </w:pPr>
          </w:p>
          <w:p w14:paraId="5E3FB8B1">
            <w:pPr>
              <w:spacing w:before="52"/>
              <w:ind w:left="209"/>
              <w:rPr>
                <w:rFonts w:hint="eastAsia" w:ascii="宋体" w:hAnsi="宋体" w:eastAsia="宋体" w:cs="宋体"/>
                <w:spacing w:val="-9"/>
                <w:sz w:val="16"/>
                <w:szCs w:val="16"/>
                <w:lang w:val="en-US" w:eastAsia="zh-CN"/>
              </w:rPr>
            </w:pPr>
          </w:p>
          <w:p w14:paraId="01189EE9">
            <w:pPr>
              <w:spacing w:before="52"/>
              <w:ind w:left="209"/>
              <w:rPr>
                <w:rFonts w:hint="eastAsia" w:ascii="宋体" w:hAnsi="宋体" w:eastAsia="宋体" w:cs="宋体"/>
                <w:spacing w:val="-9"/>
                <w:sz w:val="16"/>
                <w:szCs w:val="16"/>
                <w:lang w:val="en-US" w:eastAsia="zh-CN"/>
              </w:rPr>
            </w:pPr>
          </w:p>
          <w:p w14:paraId="014733AA">
            <w:pPr>
              <w:spacing w:before="52"/>
              <w:ind w:left="209"/>
              <w:rPr>
                <w:rFonts w:hint="eastAsia" w:ascii="宋体" w:hAnsi="宋体" w:eastAsia="宋体" w:cs="宋体"/>
                <w:spacing w:val="-9"/>
                <w:sz w:val="16"/>
                <w:szCs w:val="16"/>
                <w:lang w:val="en-US" w:eastAsia="zh-CN"/>
              </w:rPr>
            </w:pPr>
          </w:p>
          <w:p w14:paraId="46CB8A38">
            <w:pPr>
              <w:spacing w:before="52"/>
              <w:ind w:left="209"/>
              <w:rPr>
                <w:rFonts w:hint="eastAsia" w:ascii="宋体" w:hAnsi="宋体" w:eastAsia="宋体" w:cs="宋体"/>
                <w:spacing w:val="-9"/>
                <w:sz w:val="16"/>
                <w:szCs w:val="16"/>
                <w:lang w:val="en-US" w:eastAsia="zh-CN"/>
              </w:rPr>
            </w:pPr>
          </w:p>
          <w:p w14:paraId="395C3621">
            <w:pPr>
              <w:spacing w:before="52"/>
              <w:ind w:left="209"/>
              <w:rPr>
                <w:rFonts w:hint="eastAsia" w:ascii="宋体" w:hAnsi="宋体" w:eastAsia="宋体" w:cs="宋体"/>
                <w:spacing w:val="-9"/>
                <w:sz w:val="16"/>
                <w:szCs w:val="16"/>
                <w:lang w:val="en-US" w:eastAsia="zh-CN"/>
              </w:rPr>
            </w:pPr>
          </w:p>
          <w:p w14:paraId="2BC5B4FD">
            <w:pPr>
              <w:spacing w:before="52"/>
              <w:ind w:left="209"/>
              <w:rPr>
                <w:rFonts w:hint="eastAsia" w:ascii="宋体" w:hAnsi="宋体" w:eastAsia="宋体" w:cs="宋体"/>
                <w:spacing w:val="-9"/>
                <w:sz w:val="16"/>
                <w:szCs w:val="16"/>
                <w:lang w:val="en-US" w:eastAsia="zh-CN"/>
              </w:rPr>
            </w:pPr>
          </w:p>
          <w:p w14:paraId="378AFCA5">
            <w:pPr>
              <w:spacing w:before="52"/>
              <w:ind w:left="209"/>
              <w:rPr>
                <w:rFonts w:hint="eastAsia" w:ascii="宋体" w:hAnsi="宋体" w:eastAsia="宋体" w:cs="宋体"/>
                <w:spacing w:val="-9"/>
                <w:sz w:val="16"/>
                <w:szCs w:val="16"/>
                <w:lang w:val="en-US" w:eastAsia="zh-CN"/>
              </w:rPr>
            </w:pPr>
          </w:p>
          <w:p w14:paraId="404D40FF">
            <w:pPr>
              <w:spacing w:before="52"/>
              <w:ind w:left="209"/>
              <w:rPr>
                <w:rFonts w:hint="eastAsia" w:ascii="宋体" w:hAnsi="宋体" w:eastAsia="宋体" w:cs="宋体"/>
                <w:spacing w:val="-9"/>
                <w:sz w:val="16"/>
                <w:szCs w:val="16"/>
                <w:lang w:val="en-US" w:eastAsia="zh-CN"/>
              </w:rPr>
            </w:pPr>
          </w:p>
          <w:p w14:paraId="608700F8">
            <w:pPr>
              <w:spacing w:before="52"/>
              <w:ind w:left="209"/>
              <w:rPr>
                <w:rFonts w:hint="eastAsia" w:ascii="宋体" w:hAnsi="宋体" w:eastAsia="宋体" w:cs="宋体"/>
                <w:spacing w:val="-9"/>
                <w:sz w:val="16"/>
                <w:szCs w:val="16"/>
                <w:lang w:val="en-US" w:eastAsia="zh-CN"/>
              </w:rPr>
            </w:pPr>
          </w:p>
          <w:p w14:paraId="66C7F203">
            <w:pPr>
              <w:spacing w:before="52"/>
              <w:ind w:left="209"/>
              <w:rPr>
                <w:rFonts w:hint="eastAsia" w:ascii="宋体" w:hAnsi="宋体" w:eastAsia="宋体" w:cs="宋体"/>
                <w:spacing w:val="-9"/>
                <w:sz w:val="16"/>
                <w:szCs w:val="16"/>
                <w:lang w:val="en-US" w:eastAsia="zh-CN"/>
              </w:rPr>
            </w:pPr>
          </w:p>
          <w:p w14:paraId="782FFF8D">
            <w:pPr>
              <w:spacing w:before="52"/>
              <w:ind w:left="209"/>
              <w:rPr>
                <w:rFonts w:hint="eastAsia" w:ascii="宋体" w:hAnsi="宋体" w:eastAsia="宋体" w:cs="宋体"/>
                <w:spacing w:val="-9"/>
                <w:sz w:val="16"/>
                <w:szCs w:val="16"/>
                <w:lang w:val="en-US" w:eastAsia="zh-CN"/>
              </w:rPr>
            </w:pPr>
          </w:p>
          <w:p w14:paraId="496C0B5F">
            <w:pPr>
              <w:spacing w:before="52"/>
              <w:ind w:left="209"/>
              <w:rPr>
                <w:rFonts w:hint="eastAsia" w:ascii="宋体" w:hAnsi="宋体" w:eastAsia="宋体" w:cs="宋体"/>
                <w:spacing w:val="-9"/>
                <w:sz w:val="16"/>
                <w:szCs w:val="16"/>
                <w:lang w:val="en-US" w:eastAsia="zh-CN"/>
              </w:rPr>
            </w:pPr>
          </w:p>
          <w:p w14:paraId="38AEE58C">
            <w:pPr>
              <w:spacing w:before="52"/>
              <w:ind w:left="209"/>
              <w:rPr>
                <w:rFonts w:hint="eastAsia" w:ascii="宋体" w:hAnsi="宋体" w:eastAsia="宋体" w:cs="宋体"/>
                <w:spacing w:val="-9"/>
                <w:sz w:val="16"/>
                <w:szCs w:val="16"/>
                <w:lang w:val="en-US" w:eastAsia="zh-CN"/>
              </w:rPr>
            </w:pPr>
          </w:p>
          <w:p w14:paraId="1C1FA086">
            <w:pPr>
              <w:spacing w:before="52"/>
              <w:ind w:left="209"/>
              <w:rPr>
                <w:rFonts w:hint="eastAsia" w:ascii="宋体" w:hAnsi="宋体" w:eastAsia="宋体" w:cs="宋体"/>
                <w:spacing w:val="-9"/>
                <w:sz w:val="16"/>
                <w:szCs w:val="16"/>
                <w:lang w:val="en-US" w:eastAsia="zh-CN"/>
              </w:rPr>
            </w:pPr>
          </w:p>
          <w:p w14:paraId="728FE943">
            <w:pPr>
              <w:spacing w:before="52"/>
              <w:ind w:left="209"/>
              <w:rPr>
                <w:rFonts w:hint="eastAsia" w:ascii="宋体" w:hAnsi="宋体" w:eastAsia="宋体" w:cs="宋体"/>
                <w:spacing w:val="-9"/>
                <w:sz w:val="16"/>
                <w:szCs w:val="16"/>
                <w:lang w:val="en-US" w:eastAsia="zh-CN"/>
              </w:rPr>
            </w:pPr>
          </w:p>
          <w:p w14:paraId="0DF7C0F6">
            <w:pPr>
              <w:spacing w:before="52"/>
              <w:ind w:left="209"/>
              <w:rPr>
                <w:rFonts w:hint="eastAsia" w:ascii="宋体" w:hAnsi="宋体" w:eastAsia="宋体" w:cs="宋体"/>
                <w:spacing w:val="-9"/>
                <w:sz w:val="16"/>
                <w:szCs w:val="16"/>
                <w:lang w:val="en-US" w:eastAsia="zh-CN"/>
              </w:rPr>
            </w:pPr>
          </w:p>
          <w:p w14:paraId="43C701D7">
            <w:pPr>
              <w:spacing w:before="52"/>
              <w:ind w:left="209"/>
              <w:rPr>
                <w:rFonts w:hint="eastAsia" w:ascii="宋体" w:hAnsi="宋体" w:eastAsia="宋体" w:cs="宋体"/>
                <w:spacing w:val="-9"/>
                <w:sz w:val="16"/>
                <w:szCs w:val="16"/>
                <w:lang w:val="en-US" w:eastAsia="zh-CN"/>
              </w:rPr>
            </w:pPr>
          </w:p>
          <w:p w14:paraId="5375C477">
            <w:pPr>
              <w:spacing w:before="52"/>
              <w:ind w:left="209"/>
              <w:rPr>
                <w:rFonts w:hint="eastAsia" w:ascii="宋体" w:hAnsi="宋体" w:eastAsia="宋体" w:cs="宋体"/>
                <w:spacing w:val="-9"/>
                <w:sz w:val="16"/>
                <w:szCs w:val="16"/>
                <w:lang w:val="en-US" w:eastAsia="zh-CN"/>
              </w:rPr>
            </w:pPr>
          </w:p>
          <w:p w14:paraId="623ABE9A">
            <w:pPr>
              <w:spacing w:before="52"/>
              <w:rPr>
                <w:rFonts w:hint="eastAsia" w:ascii="宋体" w:hAnsi="宋体" w:eastAsia="宋体" w:cs="宋体"/>
                <w:spacing w:val="-9"/>
                <w:sz w:val="16"/>
                <w:szCs w:val="16"/>
                <w:lang w:val="en-US" w:eastAsia="zh-CN"/>
              </w:rPr>
            </w:pPr>
          </w:p>
          <w:p w14:paraId="19143EF8">
            <w:pPr>
              <w:spacing w:before="52"/>
              <w:ind w:left="209"/>
              <w:rPr>
                <w:rFonts w:hint="default" w:eastAsia="宋体"/>
                <w:lang w:val="en-US" w:eastAsia="zh-CN"/>
              </w:rPr>
            </w:pPr>
            <w:r>
              <w:rPr>
                <w:rFonts w:hint="eastAsia" w:ascii="宋体" w:hAnsi="宋体" w:eastAsia="宋体" w:cs="宋体"/>
                <w:spacing w:val="-9"/>
                <w:sz w:val="16"/>
                <w:szCs w:val="16"/>
                <w:lang w:val="en-US" w:eastAsia="zh-CN"/>
              </w:rPr>
              <w:t>18</w:t>
            </w:r>
          </w:p>
        </w:tc>
        <w:tc>
          <w:tcPr>
            <w:tcW w:w="532" w:type="dxa"/>
            <w:tcBorders>
              <w:top w:val="nil"/>
              <w:left w:val="single" w:color="auto" w:sz="4" w:space="0"/>
              <w:bottom w:val="nil"/>
              <w:right w:val="single" w:color="auto" w:sz="4" w:space="0"/>
            </w:tcBorders>
            <w:noWrap w:val="0"/>
            <w:vAlign w:val="top"/>
          </w:tcPr>
          <w:p w14:paraId="29CDD1F6">
            <w:pPr>
              <w:pStyle w:val="6"/>
            </w:pPr>
          </w:p>
        </w:tc>
        <w:tc>
          <w:tcPr>
            <w:tcW w:w="532" w:type="dxa"/>
            <w:vMerge w:val="restart"/>
            <w:tcBorders>
              <w:top w:val="single" w:color="auto" w:sz="4" w:space="0"/>
              <w:left w:val="single" w:color="auto" w:sz="4" w:space="0"/>
              <w:right w:val="single" w:color="auto" w:sz="4" w:space="0"/>
            </w:tcBorders>
            <w:noWrap w:val="0"/>
            <w:vAlign w:val="top"/>
          </w:tcPr>
          <w:p w14:paraId="0FAC1836">
            <w:pPr>
              <w:pStyle w:val="6"/>
              <w:rPr>
                <w:rFonts w:hint="eastAsia" w:ascii="宋体" w:hAnsi="宋体" w:eastAsia="宋体" w:cs="宋体"/>
                <w:sz w:val="16"/>
                <w:szCs w:val="16"/>
                <w:lang w:eastAsia="zh-CN"/>
              </w:rPr>
            </w:pPr>
          </w:p>
          <w:p w14:paraId="5C8E4C7D">
            <w:pPr>
              <w:pStyle w:val="6"/>
              <w:rPr>
                <w:rFonts w:hint="eastAsia" w:ascii="宋体" w:hAnsi="宋体" w:eastAsia="宋体" w:cs="宋体"/>
                <w:sz w:val="16"/>
                <w:szCs w:val="16"/>
                <w:lang w:eastAsia="zh-CN"/>
              </w:rPr>
            </w:pPr>
          </w:p>
          <w:p w14:paraId="6339DBED">
            <w:pPr>
              <w:pStyle w:val="6"/>
              <w:rPr>
                <w:rFonts w:hint="eastAsia" w:ascii="宋体" w:hAnsi="宋体" w:eastAsia="宋体" w:cs="宋体"/>
                <w:sz w:val="16"/>
                <w:szCs w:val="16"/>
                <w:lang w:eastAsia="zh-CN"/>
              </w:rPr>
            </w:pPr>
          </w:p>
          <w:p w14:paraId="36BE7AFE">
            <w:pPr>
              <w:pStyle w:val="6"/>
              <w:rPr>
                <w:rFonts w:hint="eastAsia" w:ascii="宋体" w:hAnsi="宋体" w:eastAsia="宋体" w:cs="宋体"/>
                <w:sz w:val="16"/>
                <w:szCs w:val="16"/>
                <w:lang w:eastAsia="zh-CN"/>
              </w:rPr>
            </w:pPr>
          </w:p>
          <w:p w14:paraId="0D98B60C">
            <w:pPr>
              <w:pStyle w:val="6"/>
              <w:rPr>
                <w:rFonts w:hint="eastAsia" w:ascii="宋体" w:hAnsi="宋体" w:eastAsia="宋体" w:cs="宋体"/>
                <w:sz w:val="16"/>
                <w:szCs w:val="16"/>
                <w:lang w:eastAsia="zh-CN"/>
              </w:rPr>
            </w:pPr>
          </w:p>
          <w:p w14:paraId="5D083100">
            <w:pPr>
              <w:pStyle w:val="6"/>
              <w:rPr>
                <w:rFonts w:hint="eastAsia" w:ascii="宋体" w:hAnsi="宋体" w:eastAsia="宋体" w:cs="宋体"/>
                <w:sz w:val="16"/>
                <w:szCs w:val="16"/>
                <w:lang w:eastAsia="zh-CN"/>
              </w:rPr>
            </w:pPr>
          </w:p>
          <w:p w14:paraId="79623042">
            <w:pPr>
              <w:pStyle w:val="6"/>
              <w:rPr>
                <w:rFonts w:hint="eastAsia" w:ascii="宋体" w:hAnsi="宋体" w:eastAsia="宋体" w:cs="宋体"/>
                <w:sz w:val="16"/>
                <w:szCs w:val="16"/>
                <w:lang w:eastAsia="zh-CN"/>
              </w:rPr>
            </w:pPr>
          </w:p>
          <w:p w14:paraId="75A06249">
            <w:pPr>
              <w:pStyle w:val="6"/>
              <w:rPr>
                <w:rFonts w:hint="eastAsia" w:ascii="宋体" w:hAnsi="宋体" w:eastAsia="宋体" w:cs="宋体"/>
                <w:sz w:val="16"/>
                <w:szCs w:val="16"/>
                <w:lang w:eastAsia="zh-CN"/>
              </w:rPr>
            </w:pPr>
          </w:p>
          <w:p w14:paraId="3AB65029">
            <w:pPr>
              <w:pStyle w:val="6"/>
              <w:rPr>
                <w:rFonts w:hint="eastAsia" w:ascii="宋体" w:hAnsi="宋体" w:eastAsia="宋体" w:cs="宋体"/>
                <w:sz w:val="16"/>
                <w:szCs w:val="16"/>
                <w:lang w:eastAsia="zh-CN"/>
              </w:rPr>
            </w:pPr>
          </w:p>
          <w:p w14:paraId="57DDF75B">
            <w:pPr>
              <w:pStyle w:val="6"/>
              <w:rPr>
                <w:rFonts w:hint="eastAsia" w:ascii="宋体" w:hAnsi="宋体" w:eastAsia="宋体" w:cs="宋体"/>
                <w:sz w:val="16"/>
                <w:szCs w:val="16"/>
                <w:lang w:eastAsia="zh-CN"/>
              </w:rPr>
            </w:pPr>
          </w:p>
          <w:p w14:paraId="64715585">
            <w:pPr>
              <w:pStyle w:val="6"/>
              <w:rPr>
                <w:rFonts w:hint="eastAsia" w:ascii="宋体" w:hAnsi="宋体" w:eastAsia="宋体" w:cs="宋体"/>
                <w:sz w:val="16"/>
                <w:szCs w:val="16"/>
                <w:lang w:eastAsia="zh-CN"/>
              </w:rPr>
            </w:pPr>
          </w:p>
          <w:p w14:paraId="4B7CE2F0">
            <w:pPr>
              <w:pStyle w:val="6"/>
              <w:rPr>
                <w:rFonts w:hint="eastAsia" w:ascii="宋体" w:hAnsi="宋体" w:eastAsia="宋体" w:cs="宋体"/>
                <w:sz w:val="16"/>
                <w:szCs w:val="16"/>
                <w:lang w:eastAsia="zh-CN"/>
              </w:rPr>
            </w:pPr>
          </w:p>
          <w:p w14:paraId="02C5EFE4">
            <w:pPr>
              <w:pStyle w:val="6"/>
              <w:rPr>
                <w:rFonts w:hint="eastAsia" w:ascii="宋体" w:hAnsi="宋体" w:eastAsia="宋体" w:cs="宋体"/>
                <w:sz w:val="16"/>
                <w:szCs w:val="16"/>
                <w:lang w:eastAsia="zh-CN"/>
              </w:rPr>
            </w:pPr>
          </w:p>
          <w:p w14:paraId="3EE242F4">
            <w:pPr>
              <w:pStyle w:val="6"/>
              <w:rPr>
                <w:rFonts w:hint="eastAsia" w:ascii="宋体" w:hAnsi="宋体" w:eastAsia="宋体" w:cs="宋体"/>
                <w:sz w:val="16"/>
                <w:szCs w:val="16"/>
                <w:lang w:eastAsia="zh-CN"/>
              </w:rPr>
            </w:pPr>
          </w:p>
          <w:p w14:paraId="11A6AE5F">
            <w:pPr>
              <w:pStyle w:val="6"/>
              <w:rPr>
                <w:rFonts w:hint="eastAsia" w:ascii="宋体" w:hAnsi="宋体" w:eastAsia="宋体" w:cs="宋体"/>
                <w:sz w:val="16"/>
                <w:szCs w:val="16"/>
                <w:lang w:eastAsia="zh-CN"/>
              </w:rPr>
            </w:pPr>
          </w:p>
          <w:p w14:paraId="029B0D45">
            <w:pPr>
              <w:pStyle w:val="6"/>
              <w:rPr>
                <w:rFonts w:hint="eastAsia" w:ascii="宋体" w:hAnsi="宋体" w:eastAsia="宋体" w:cs="宋体"/>
                <w:sz w:val="16"/>
                <w:szCs w:val="16"/>
                <w:lang w:eastAsia="zh-CN"/>
              </w:rPr>
            </w:pPr>
          </w:p>
          <w:p w14:paraId="3D56CAFF">
            <w:pPr>
              <w:pStyle w:val="6"/>
              <w:rPr>
                <w:rFonts w:hint="eastAsia" w:ascii="宋体" w:hAnsi="宋体" w:eastAsia="宋体" w:cs="宋体"/>
                <w:sz w:val="16"/>
                <w:szCs w:val="16"/>
                <w:lang w:eastAsia="zh-CN"/>
              </w:rPr>
            </w:pPr>
          </w:p>
          <w:p w14:paraId="69D6BDB3">
            <w:pPr>
              <w:pStyle w:val="6"/>
              <w:rPr>
                <w:rFonts w:hint="eastAsia" w:ascii="宋体" w:hAnsi="宋体" w:eastAsia="宋体" w:cs="宋体"/>
                <w:sz w:val="16"/>
                <w:szCs w:val="16"/>
                <w:lang w:eastAsia="zh-CN"/>
              </w:rPr>
            </w:pPr>
          </w:p>
          <w:p w14:paraId="30EFD971">
            <w:pPr>
              <w:pStyle w:val="6"/>
              <w:rPr>
                <w:rFonts w:hint="eastAsia" w:ascii="宋体" w:hAnsi="宋体" w:eastAsia="宋体" w:cs="宋体"/>
                <w:sz w:val="16"/>
                <w:szCs w:val="16"/>
                <w:lang w:eastAsia="zh-CN"/>
              </w:rPr>
            </w:pPr>
          </w:p>
          <w:p w14:paraId="706345BC">
            <w:pPr>
              <w:pStyle w:val="6"/>
              <w:rPr>
                <w:rFonts w:hint="eastAsia" w:ascii="宋体" w:hAnsi="宋体" w:eastAsia="宋体" w:cs="宋体"/>
                <w:sz w:val="16"/>
                <w:szCs w:val="16"/>
                <w:lang w:eastAsia="zh-CN"/>
              </w:rPr>
            </w:pPr>
          </w:p>
          <w:p w14:paraId="222FCB06">
            <w:pPr>
              <w:pStyle w:val="6"/>
              <w:rPr>
                <w:rFonts w:hint="eastAsia" w:ascii="宋体" w:hAnsi="宋体" w:eastAsia="宋体" w:cs="宋体"/>
                <w:sz w:val="16"/>
                <w:szCs w:val="16"/>
                <w:lang w:eastAsia="zh-CN"/>
              </w:rPr>
            </w:pPr>
          </w:p>
          <w:p w14:paraId="5F3B50CB">
            <w:pPr>
              <w:pStyle w:val="6"/>
              <w:rPr>
                <w:rFonts w:hint="eastAsia" w:ascii="宋体" w:hAnsi="宋体" w:eastAsia="宋体" w:cs="宋体"/>
                <w:sz w:val="16"/>
                <w:szCs w:val="16"/>
                <w:lang w:eastAsia="zh-CN"/>
              </w:rPr>
            </w:pPr>
          </w:p>
          <w:p w14:paraId="45F4AA1C">
            <w:pPr>
              <w:pStyle w:val="6"/>
              <w:rPr>
                <w:rFonts w:hint="eastAsia" w:ascii="宋体" w:hAnsi="宋体" w:eastAsia="宋体" w:cs="宋体"/>
                <w:sz w:val="16"/>
                <w:szCs w:val="16"/>
                <w:lang w:eastAsia="zh-CN"/>
              </w:rPr>
            </w:pPr>
          </w:p>
          <w:p w14:paraId="53195423">
            <w:pPr>
              <w:pStyle w:val="6"/>
              <w:rPr>
                <w:rFonts w:hint="eastAsia" w:ascii="宋体" w:hAnsi="宋体" w:eastAsia="宋体" w:cs="宋体"/>
                <w:sz w:val="16"/>
                <w:szCs w:val="16"/>
                <w:lang w:eastAsia="zh-CN"/>
              </w:rPr>
            </w:pPr>
          </w:p>
          <w:p w14:paraId="7DF1974B">
            <w:pPr>
              <w:pStyle w:val="6"/>
              <w:rPr>
                <w:rFonts w:hint="eastAsia" w:ascii="宋体" w:hAnsi="宋体" w:eastAsia="宋体" w:cs="宋体"/>
                <w:sz w:val="16"/>
                <w:szCs w:val="16"/>
                <w:lang w:eastAsia="zh-CN"/>
              </w:rPr>
            </w:pPr>
          </w:p>
          <w:p w14:paraId="5230F42A">
            <w:pPr>
              <w:pStyle w:val="6"/>
              <w:rPr>
                <w:rFonts w:hint="eastAsia" w:ascii="宋体" w:hAnsi="宋体" w:eastAsia="宋体" w:cs="宋体"/>
                <w:sz w:val="16"/>
                <w:szCs w:val="16"/>
                <w:lang w:eastAsia="zh-CN"/>
              </w:rPr>
            </w:pPr>
          </w:p>
          <w:p w14:paraId="4FDE6C21">
            <w:pPr>
              <w:pStyle w:val="6"/>
              <w:rPr>
                <w:rFonts w:hint="eastAsia" w:ascii="宋体" w:hAnsi="宋体" w:eastAsia="宋体" w:cs="宋体"/>
                <w:sz w:val="16"/>
                <w:szCs w:val="16"/>
                <w:lang w:eastAsia="zh-CN"/>
              </w:rPr>
            </w:pPr>
          </w:p>
          <w:p w14:paraId="1A2277F1">
            <w:pPr>
              <w:pStyle w:val="6"/>
              <w:rPr>
                <w:rFonts w:hint="eastAsia" w:ascii="宋体" w:hAnsi="宋体" w:eastAsia="宋体" w:cs="宋体"/>
                <w:sz w:val="16"/>
                <w:szCs w:val="16"/>
                <w:lang w:eastAsia="zh-CN"/>
              </w:rPr>
            </w:pPr>
          </w:p>
          <w:p w14:paraId="39C38F43">
            <w:pPr>
              <w:pStyle w:val="6"/>
              <w:jc w:val="center"/>
            </w:pPr>
            <w:r>
              <w:rPr>
                <w:rFonts w:hint="eastAsia" w:ascii="宋体" w:hAnsi="宋体" w:eastAsia="宋体" w:cs="宋体"/>
                <w:sz w:val="16"/>
                <w:szCs w:val="16"/>
                <w:lang w:eastAsia="zh-CN"/>
              </w:rPr>
              <w:t>涉农补贴</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F098439">
            <w:pPr>
              <w:pStyle w:val="2"/>
              <w:spacing w:before="20" w:line="220" w:lineRule="auto"/>
              <w:ind w:left="20"/>
              <w:jc w:val="center"/>
              <w:rPr>
                <w:spacing w:val="-3"/>
              </w:rPr>
            </w:pPr>
          </w:p>
          <w:p w14:paraId="29183624">
            <w:pPr>
              <w:pStyle w:val="2"/>
              <w:spacing w:before="20" w:line="220" w:lineRule="auto"/>
              <w:ind w:left="20"/>
              <w:jc w:val="center"/>
              <w:rPr>
                <w:spacing w:val="-3"/>
              </w:rPr>
            </w:pPr>
          </w:p>
          <w:p w14:paraId="0A52F836">
            <w:pPr>
              <w:pStyle w:val="2"/>
              <w:spacing w:before="20" w:line="220" w:lineRule="auto"/>
              <w:ind w:left="20"/>
              <w:jc w:val="center"/>
              <w:rPr>
                <w:spacing w:val="-3"/>
              </w:rPr>
            </w:pPr>
          </w:p>
          <w:p w14:paraId="6944D5D6">
            <w:pPr>
              <w:pStyle w:val="2"/>
              <w:spacing w:before="20" w:line="220" w:lineRule="auto"/>
              <w:ind w:left="20"/>
              <w:jc w:val="center"/>
              <w:rPr>
                <w:spacing w:val="-3"/>
              </w:rPr>
            </w:pPr>
          </w:p>
          <w:p w14:paraId="4C49DC07">
            <w:pPr>
              <w:pStyle w:val="2"/>
              <w:spacing w:before="20" w:line="220" w:lineRule="auto"/>
              <w:ind w:left="20"/>
              <w:jc w:val="center"/>
              <w:rPr>
                <w:spacing w:val="-3"/>
              </w:rPr>
            </w:pPr>
          </w:p>
          <w:p w14:paraId="370B048A">
            <w:pPr>
              <w:pStyle w:val="2"/>
              <w:spacing w:before="20" w:line="220" w:lineRule="auto"/>
              <w:ind w:left="20"/>
              <w:jc w:val="center"/>
              <w:rPr>
                <w:spacing w:val="-3"/>
              </w:rPr>
            </w:pPr>
          </w:p>
          <w:p w14:paraId="78453C3B">
            <w:pPr>
              <w:pStyle w:val="2"/>
              <w:spacing w:before="20" w:line="220" w:lineRule="auto"/>
              <w:ind w:left="20"/>
              <w:jc w:val="center"/>
              <w:rPr>
                <w:spacing w:val="-3"/>
              </w:rPr>
            </w:pPr>
          </w:p>
          <w:p w14:paraId="19F5F844">
            <w:pPr>
              <w:pStyle w:val="2"/>
              <w:spacing w:before="20" w:line="220" w:lineRule="auto"/>
              <w:ind w:left="20"/>
              <w:jc w:val="center"/>
              <w:rPr>
                <w:spacing w:val="-3"/>
              </w:rPr>
            </w:pPr>
          </w:p>
          <w:p w14:paraId="31424BB0">
            <w:pPr>
              <w:pStyle w:val="2"/>
              <w:spacing w:before="20" w:line="220" w:lineRule="auto"/>
              <w:ind w:left="20"/>
              <w:jc w:val="center"/>
              <w:rPr>
                <w:spacing w:val="-3"/>
              </w:rPr>
            </w:pPr>
          </w:p>
          <w:p w14:paraId="4CD9F5D5">
            <w:pPr>
              <w:pStyle w:val="2"/>
              <w:spacing w:before="20" w:line="220" w:lineRule="auto"/>
              <w:ind w:left="20"/>
              <w:jc w:val="center"/>
              <w:rPr>
                <w:spacing w:val="-3"/>
              </w:rPr>
            </w:pPr>
          </w:p>
          <w:p w14:paraId="645D825E">
            <w:pPr>
              <w:pStyle w:val="2"/>
              <w:spacing w:before="20" w:line="220" w:lineRule="auto"/>
              <w:ind w:left="20"/>
              <w:jc w:val="center"/>
              <w:rPr>
                <w:spacing w:val="-3"/>
              </w:rPr>
            </w:pPr>
          </w:p>
          <w:p w14:paraId="3D9BFBC9">
            <w:pPr>
              <w:pStyle w:val="2"/>
              <w:spacing w:before="20" w:line="220" w:lineRule="auto"/>
              <w:ind w:left="20"/>
              <w:jc w:val="center"/>
              <w:rPr>
                <w:spacing w:val="-3"/>
              </w:rPr>
            </w:pPr>
          </w:p>
          <w:p w14:paraId="3D94BE2D">
            <w:pPr>
              <w:pStyle w:val="2"/>
              <w:spacing w:before="20" w:line="220" w:lineRule="auto"/>
              <w:ind w:left="20"/>
              <w:jc w:val="center"/>
              <w:rPr>
                <w:spacing w:val="-3"/>
              </w:rPr>
            </w:pPr>
          </w:p>
          <w:p w14:paraId="7634CD40">
            <w:pPr>
              <w:pStyle w:val="2"/>
              <w:spacing w:before="20" w:line="220" w:lineRule="auto"/>
              <w:ind w:left="20"/>
              <w:jc w:val="center"/>
              <w:rPr>
                <w:spacing w:val="-3"/>
              </w:rPr>
            </w:pPr>
          </w:p>
          <w:p w14:paraId="16B5D82D">
            <w:pPr>
              <w:pStyle w:val="2"/>
              <w:spacing w:before="20" w:line="220" w:lineRule="auto"/>
              <w:ind w:left="20"/>
              <w:jc w:val="center"/>
              <w:rPr>
                <w:spacing w:val="-3"/>
              </w:rPr>
            </w:pPr>
          </w:p>
          <w:p w14:paraId="5892F124">
            <w:pPr>
              <w:pStyle w:val="2"/>
              <w:spacing w:before="20" w:line="220" w:lineRule="auto"/>
              <w:ind w:left="20"/>
              <w:jc w:val="center"/>
              <w:rPr>
                <w:spacing w:val="-3"/>
              </w:rPr>
            </w:pPr>
          </w:p>
          <w:p w14:paraId="2EE17E2B">
            <w:pPr>
              <w:pStyle w:val="2"/>
              <w:spacing w:before="20" w:line="220" w:lineRule="auto"/>
              <w:ind w:left="20"/>
              <w:jc w:val="center"/>
              <w:rPr>
                <w:spacing w:val="-3"/>
              </w:rPr>
            </w:pPr>
          </w:p>
          <w:p w14:paraId="238266DA">
            <w:pPr>
              <w:pStyle w:val="2"/>
              <w:spacing w:before="20" w:line="220" w:lineRule="auto"/>
              <w:ind w:left="20"/>
              <w:jc w:val="center"/>
              <w:rPr>
                <w:spacing w:val="-3"/>
              </w:rPr>
            </w:pPr>
          </w:p>
          <w:p w14:paraId="2790C501">
            <w:pPr>
              <w:pStyle w:val="2"/>
              <w:spacing w:before="20" w:line="220" w:lineRule="auto"/>
              <w:ind w:left="20"/>
              <w:jc w:val="center"/>
              <w:rPr>
                <w:spacing w:val="-3"/>
              </w:rPr>
            </w:pPr>
          </w:p>
          <w:p w14:paraId="5E34F97D">
            <w:pPr>
              <w:pStyle w:val="2"/>
              <w:spacing w:before="20" w:line="220" w:lineRule="auto"/>
              <w:ind w:left="20"/>
              <w:jc w:val="center"/>
              <w:rPr>
                <w:spacing w:val="-3"/>
              </w:rPr>
            </w:pPr>
          </w:p>
          <w:p w14:paraId="22ED53BE">
            <w:pPr>
              <w:pStyle w:val="2"/>
              <w:spacing w:before="20" w:line="220" w:lineRule="auto"/>
              <w:ind w:left="20"/>
              <w:jc w:val="center"/>
            </w:pPr>
            <w:r>
              <w:rPr>
                <w:spacing w:val="-3"/>
              </w:rPr>
              <w:t>农业发</w:t>
            </w:r>
          </w:p>
          <w:p w14:paraId="016E9F25">
            <w:pPr>
              <w:pStyle w:val="2"/>
              <w:spacing w:before="3" w:line="221" w:lineRule="auto"/>
              <w:ind w:left="21"/>
              <w:jc w:val="center"/>
            </w:pPr>
            <w:r>
              <w:rPr>
                <w:spacing w:val="-3"/>
              </w:rPr>
              <w:t>展资金</w:t>
            </w:r>
          </w:p>
          <w:p w14:paraId="5B5B7148">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1036495E">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790F73B4">
            <w:pPr>
              <w:pStyle w:val="2"/>
              <w:spacing w:before="21" w:line="225" w:lineRule="auto"/>
              <w:ind w:left="21" w:right="25"/>
              <w:jc w:val="left"/>
              <w:rPr>
                <w:spacing w:val="-3"/>
              </w:rPr>
            </w:pPr>
          </w:p>
          <w:p w14:paraId="5FB1BCFA">
            <w:pPr>
              <w:pStyle w:val="2"/>
              <w:spacing w:before="21" w:line="225" w:lineRule="auto"/>
              <w:ind w:left="21" w:right="25"/>
              <w:jc w:val="left"/>
              <w:rPr>
                <w:spacing w:val="-3"/>
              </w:rPr>
            </w:pPr>
          </w:p>
          <w:p w14:paraId="6736995F">
            <w:pPr>
              <w:pStyle w:val="2"/>
              <w:spacing w:before="21" w:line="225" w:lineRule="auto"/>
              <w:ind w:left="21" w:right="25"/>
              <w:jc w:val="left"/>
              <w:rPr>
                <w:spacing w:val="-3"/>
              </w:rPr>
            </w:pPr>
          </w:p>
          <w:p w14:paraId="30B43EED">
            <w:pPr>
              <w:pStyle w:val="2"/>
              <w:spacing w:before="21" w:line="225" w:lineRule="auto"/>
              <w:ind w:left="21" w:right="25"/>
              <w:jc w:val="left"/>
              <w:rPr>
                <w:spacing w:val="-3"/>
              </w:rPr>
            </w:pPr>
          </w:p>
          <w:p w14:paraId="042787CC">
            <w:pPr>
              <w:pStyle w:val="2"/>
              <w:spacing w:before="21" w:line="225" w:lineRule="auto"/>
              <w:ind w:left="21" w:right="25"/>
              <w:jc w:val="left"/>
              <w:rPr>
                <w:spacing w:val="-3"/>
              </w:rPr>
            </w:pPr>
          </w:p>
          <w:p w14:paraId="71C0C133">
            <w:pPr>
              <w:pStyle w:val="2"/>
              <w:spacing w:before="21" w:line="225" w:lineRule="auto"/>
              <w:ind w:left="21" w:right="25"/>
              <w:jc w:val="left"/>
              <w:rPr>
                <w:spacing w:val="-3"/>
              </w:rPr>
            </w:pPr>
          </w:p>
          <w:p w14:paraId="25027B57">
            <w:pPr>
              <w:pStyle w:val="2"/>
              <w:spacing w:before="21" w:line="225" w:lineRule="auto"/>
              <w:ind w:left="21" w:right="25"/>
              <w:jc w:val="left"/>
              <w:rPr>
                <w:spacing w:val="-3"/>
              </w:rPr>
            </w:pPr>
          </w:p>
          <w:p w14:paraId="4A25C9A5">
            <w:pPr>
              <w:pStyle w:val="2"/>
              <w:spacing w:before="21" w:line="225" w:lineRule="auto"/>
              <w:ind w:left="21" w:right="25"/>
              <w:jc w:val="left"/>
              <w:rPr>
                <w:spacing w:val="-3"/>
              </w:rPr>
            </w:pPr>
          </w:p>
          <w:p w14:paraId="04745BB3">
            <w:pPr>
              <w:pStyle w:val="2"/>
              <w:spacing w:before="21" w:line="225" w:lineRule="auto"/>
              <w:ind w:left="21" w:right="25"/>
              <w:jc w:val="left"/>
              <w:rPr>
                <w:spacing w:val="-3"/>
              </w:rPr>
            </w:pPr>
          </w:p>
          <w:p w14:paraId="7A5A5367">
            <w:pPr>
              <w:pStyle w:val="2"/>
              <w:spacing w:before="21" w:line="225" w:lineRule="auto"/>
              <w:ind w:left="21" w:right="25"/>
              <w:jc w:val="left"/>
              <w:rPr>
                <w:spacing w:val="-3"/>
              </w:rPr>
            </w:pPr>
          </w:p>
          <w:p w14:paraId="70C82306">
            <w:pPr>
              <w:pStyle w:val="2"/>
              <w:spacing w:before="21" w:line="225" w:lineRule="auto"/>
              <w:ind w:left="21" w:right="25"/>
              <w:jc w:val="left"/>
              <w:rPr>
                <w:spacing w:val="-3"/>
              </w:rPr>
            </w:pPr>
          </w:p>
          <w:p w14:paraId="50E752DD">
            <w:pPr>
              <w:pStyle w:val="2"/>
              <w:spacing w:before="21" w:line="225" w:lineRule="auto"/>
              <w:ind w:left="21" w:right="25"/>
              <w:jc w:val="left"/>
              <w:rPr>
                <w:spacing w:val="-3"/>
              </w:rPr>
            </w:pPr>
          </w:p>
          <w:p w14:paraId="1E652BAD">
            <w:pPr>
              <w:pStyle w:val="2"/>
              <w:spacing w:before="21" w:line="225" w:lineRule="auto"/>
              <w:ind w:left="21" w:right="25"/>
              <w:jc w:val="left"/>
              <w:rPr>
                <w:spacing w:val="-3"/>
              </w:rPr>
            </w:pPr>
          </w:p>
          <w:p w14:paraId="696ECAFE">
            <w:pPr>
              <w:pStyle w:val="2"/>
              <w:spacing w:before="21" w:line="225" w:lineRule="auto"/>
              <w:ind w:left="21" w:right="25"/>
              <w:jc w:val="left"/>
              <w:rPr>
                <w:spacing w:val="-3"/>
              </w:rPr>
            </w:pPr>
          </w:p>
          <w:p w14:paraId="3F4C7E14">
            <w:pPr>
              <w:pStyle w:val="2"/>
              <w:spacing w:before="21" w:line="225" w:lineRule="auto"/>
              <w:ind w:left="21" w:right="25"/>
              <w:jc w:val="left"/>
              <w:rPr>
                <w:spacing w:val="-3"/>
              </w:rPr>
            </w:pPr>
          </w:p>
          <w:p w14:paraId="36DE2ABB">
            <w:pPr>
              <w:pStyle w:val="2"/>
              <w:spacing w:before="21" w:line="225" w:lineRule="auto"/>
              <w:ind w:left="21" w:right="25"/>
              <w:jc w:val="left"/>
            </w:pPr>
            <w:r>
              <w:rPr>
                <w:spacing w:val="-3"/>
              </w:rPr>
              <w:t>农机购置补贴、耕地地力保护、高素质农民培育、支持</w:t>
            </w:r>
            <w:r>
              <w:rPr>
                <w:spacing w:val="-2"/>
              </w:rPr>
              <w:t>新型农业经营主体：</w:t>
            </w:r>
          </w:p>
          <w:p w14:paraId="00A2D75C">
            <w:pPr>
              <w:pStyle w:val="2"/>
              <w:spacing w:line="218" w:lineRule="auto"/>
              <w:ind w:left="33"/>
              <w:jc w:val="left"/>
            </w:pPr>
            <w:r>
              <w:rPr>
                <w:spacing w:val="-4"/>
              </w:rPr>
              <w:t>1.政策依据</w:t>
            </w:r>
          </w:p>
          <w:p w14:paraId="2FB69737">
            <w:pPr>
              <w:pStyle w:val="2"/>
              <w:spacing w:before="6" w:line="224" w:lineRule="auto"/>
              <w:ind w:left="20" w:right="20" w:firstLine="3"/>
              <w:jc w:val="left"/>
            </w:pPr>
            <w:r>
              <w:rPr>
                <w:spacing w:val="-3"/>
              </w:rPr>
              <w:t>2.申请指南：包括补贴对象</w:t>
            </w:r>
            <w:r>
              <w:rPr>
                <w:spacing w:val="11"/>
              </w:rPr>
              <w:t xml:space="preserve"> </w:t>
            </w:r>
            <w:r>
              <w:rPr>
                <w:spacing w:val="-4"/>
              </w:rPr>
              <w:t>、补贴范围、补贴标准、申</w:t>
            </w:r>
            <w:r>
              <w:rPr>
                <w:spacing w:val="-3"/>
              </w:rPr>
              <w:t>请程序、申请材料、咨询电话、受理单位、办理时限、</w:t>
            </w:r>
            <w:r>
              <w:rPr>
                <w:spacing w:val="-2"/>
              </w:rPr>
              <w:t>联系方式等</w:t>
            </w:r>
          </w:p>
          <w:p w14:paraId="76FD5E02">
            <w:pPr>
              <w:pStyle w:val="2"/>
              <w:spacing w:before="4" w:line="219" w:lineRule="auto"/>
              <w:ind w:left="24"/>
              <w:jc w:val="left"/>
            </w:pPr>
            <w:r>
              <w:rPr>
                <w:spacing w:val="-3"/>
              </w:rPr>
              <w:t>3.补贴结果</w:t>
            </w:r>
          </w:p>
          <w:p w14:paraId="29C30D11">
            <w:pPr>
              <w:pStyle w:val="2"/>
              <w:spacing w:before="4" w:line="223" w:lineRule="auto"/>
              <w:ind w:left="31" w:right="20" w:hanging="11"/>
              <w:jc w:val="left"/>
            </w:pPr>
            <w:r>
              <w:rPr>
                <w:spacing w:val="-2"/>
              </w:rPr>
              <w:t>4.监督渠道：包括举报电话</w:t>
            </w:r>
            <w:r>
              <w:rPr>
                <w:spacing w:val="1"/>
              </w:rPr>
              <w:t xml:space="preserve"> </w:t>
            </w:r>
            <w:r>
              <w:rPr>
                <w:spacing w:val="-6"/>
              </w:rPr>
              <w:t>、地址等</w:t>
            </w:r>
          </w:p>
          <w:p w14:paraId="44566411">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6CE51C1F">
            <w:pPr>
              <w:spacing w:line="220" w:lineRule="auto"/>
              <w:ind w:left="36"/>
              <w:jc w:val="left"/>
              <w:rPr>
                <w:rFonts w:hint="eastAsia" w:ascii="宋体" w:hAnsi="宋体" w:eastAsia="宋体" w:cs="宋体"/>
                <w:spacing w:val="-2"/>
                <w:sz w:val="16"/>
                <w:szCs w:val="16"/>
              </w:rPr>
            </w:pPr>
          </w:p>
          <w:p w14:paraId="5AE81FA1">
            <w:pPr>
              <w:spacing w:line="220" w:lineRule="auto"/>
              <w:ind w:left="36"/>
              <w:jc w:val="left"/>
              <w:rPr>
                <w:rFonts w:hint="eastAsia" w:ascii="宋体" w:hAnsi="宋体" w:eastAsia="宋体" w:cs="宋体"/>
                <w:spacing w:val="-2"/>
                <w:sz w:val="16"/>
                <w:szCs w:val="16"/>
              </w:rPr>
            </w:pPr>
          </w:p>
          <w:p w14:paraId="3BA076E5">
            <w:pPr>
              <w:spacing w:line="220" w:lineRule="auto"/>
              <w:ind w:left="36"/>
              <w:jc w:val="left"/>
              <w:rPr>
                <w:rFonts w:hint="eastAsia" w:ascii="宋体" w:hAnsi="宋体" w:eastAsia="宋体" w:cs="宋体"/>
                <w:spacing w:val="-2"/>
                <w:sz w:val="16"/>
                <w:szCs w:val="16"/>
              </w:rPr>
            </w:pPr>
          </w:p>
          <w:p w14:paraId="30CE18E2">
            <w:pPr>
              <w:spacing w:line="220" w:lineRule="auto"/>
              <w:ind w:left="36"/>
              <w:jc w:val="left"/>
              <w:rPr>
                <w:rFonts w:hint="eastAsia" w:ascii="宋体" w:hAnsi="宋体" w:eastAsia="宋体" w:cs="宋体"/>
                <w:spacing w:val="-2"/>
                <w:sz w:val="16"/>
                <w:szCs w:val="16"/>
              </w:rPr>
            </w:pPr>
          </w:p>
          <w:p w14:paraId="14980863">
            <w:pPr>
              <w:spacing w:line="220" w:lineRule="auto"/>
              <w:ind w:left="36"/>
              <w:jc w:val="left"/>
              <w:rPr>
                <w:rFonts w:hint="eastAsia" w:ascii="宋体" w:hAnsi="宋体" w:eastAsia="宋体" w:cs="宋体"/>
                <w:spacing w:val="-2"/>
                <w:sz w:val="16"/>
                <w:szCs w:val="16"/>
              </w:rPr>
            </w:pPr>
          </w:p>
          <w:p w14:paraId="0E78D583">
            <w:pPr>
              <w:spacing w:line="220" w:lineRule="auto"/>
              <w:ind w:left="36"/>
              <w:jc w:val="left"/>
              <w:rPr>
                <w:rFonts w:hint="eastAsia" w:ascii="宋体" w:hAnsi="宋体" w:eastAsia="宋体" w:cs="宋体"/>
                <w:spacing w:val="-2"/>
                <w:sz w:val="16"/>
                <w:szCs w:val="16"/>
              </w:rPr>
            </w:pPr>
          </w:p>
          <w:p w14:paraId="7B1DC116">
            <w:pPr>
              <w:spacing w:line="220" w:lineRule="auto"/>
              <w:ind w:left="36"/>
              <w:jc w:val="left"/>
              <w:rPr>
                <w:rFonts w:hint="eastAsia" w:ascii="宋体" w:hAnsi="宋体" w:eastAsia="宋体" w:cs="宋体"/>
                <w:spacing w:val="-2"/>
                <w:sz w:val="16"/>
                <w:szCs w:val="16"/>
              </w:rPr>
            </w:pPr>
          </w:p>
          <w:p w14:paraId="45419875">
            <w:pPr>
              <w:spacing w:line="220" w:lineRule="auto"/>
              <w:ind w:left="36"/>
              <w:jc w:val="left"/>
              <w:rPr>
                <w:rFonts w:hint="eastAsia" w:ascii="宋体" w:hAnsi="宋体" w:eastAsia="宋体" w:cs="宋体"/>
                <w:spacing w:val="-2"/>
                <w:sz w:val="16"/>
                <w:szCs w:val="16"/>
              </w:rPr>
            </w:pPr>
          </w:p>
          <w:p w14:paraId="34F83F9A">
            <w:pPr>
              <w:spacing w:line="220" w:lineRule="auto"/>
              <w:ind w:left="36"/>
              <w:jc w:val="left"/>
              <w:rPr>
                <w:rFonts w:hint="eastAsia" w:ascii="宋体" w:hAnsi="宋体" w:eastAsia="宋体" w:cs="宋体"/>
                <w:spacing w:val="-2"/>
                <w:sz w:val="16"/>
                <w:szCs w:val="16"/>
              </w:rPr>
            </w:pPr>
          </w:p>
          <w:p w14:paraId="4DBD8813">
            <w:pPr>
              <w:spacing w:line="220" w:lineRule="auto"/>
              <w:ind w:left="36"/>
              <w:jc w:val="left"/>
              <w:rPr>
                <w:rFonts w:hint="eastAsia" w:ascii="宋体" w:hAnsi="宋体" w:eastAsia="宋体" w:cs="宋体"/>
                <w:spacing w:val="-2"/>
                <w:sz w:val="16"/>
                <w:szCs w:val="16"/>
              </w:rPr>
            </w:pPr>
          </w:p>
          <w:p w14:paraId="42E76C88">
            <w:pPr>
              <w:spacing w:line="220" w:lineRule="auto"/>
              <w:ind w:left="36"/>
              <w:jc w:val="left"/>
              <w:rPr>
                <w:rFonts w:hint="eastAsia" w:ascii="宋体" w:hAnsi="宋体" w:eastAsia="宋体" w:cs="宋体"/>
                <w:spacing w:val="-2"/>
                <w:sz w:val="16"/>
                <w:szCs w:val="16"/>
              </w:rPr>
            </w:pPr>
          </w:p>
          <w:p w14:paraId="42722E83">
            <w:pPr>
              <w:spacing w:line="220" w:lineRule="auto"/>
              <w:ind w:left="36"/>
              <w:jc w:val="left"/>
              <w:rPr>
                <w:rFonts w:hint="eastAsia" w:ascii="宋体" w:hAnsi="宋体" w:eastAsia="宋体" w:cs="宋体"/>
                <w:spacing w:val="-2"/>
                <w:sz w:val="16"/>
                <w:szCs w:val="16"/>
              </w:rPr>
            </w:pPr>
          </w:p>
          <w:p w14:paraId="41312586">
            <w:pPr>
              <w:spacing w:line="220" w:lineRule="auto"/>
              <w:ind w:left="36"/>
              <w:jc w:val="left"/>
              <w:rPr>
                <w:rFonts w:hint="eastAsia" w:ascii="宋体" w:hAnsi="宋体" w:eastAsia="宋体" w:cs="宋体"/>
                <w:spacing w:val="-2"/>
                <w:sz w:val="16"/>
                <w:szCs w:val="16"/>
              </w:rPr>
            </w:pPr>
          </w:p>
          <w:p w14:paraId="171E4847">
            <w:pPr>
              <w:spacing w:line="220" w:lineRule="auto"/>
              <w:ind w:left="36"/>
              <w:jc w:val="left"/>
              <w:rPr>
                <w:rFonts w:hint="eastAsia" w:ascii="宋体" w:hAnsi="宋体" w:eastAsia="宋体" w:cs="宋体"/>
                <w:spacing w:val="-2"/>
                <w:sz w:val="16"/>
                <w:szCs w:val="16"/>
              </w:rPr>
            </w:pPr>
          </w:p>
          <w:p w14:paraId="58AF5A08">
            <w:pPr>
              <w:spacing w:line="220" w:lineRule="auto"/>
              <w:ind w:left="36"/>
              <w:jc w:val="left"/>
              <w:rPr>
                <w:rFonts w:hint="eastAsia" w:ascii="宋体" w:hAnsi="宋体" w:eastAsia="宋体" w:cs="宋体"/>
                <w:spacing w:val="-2"/>
                <w:sz w:val="16"/>
                <w:szCs w:val="16"/>
              </w:rPr>
            </w:pPr>
          </w:p>
          <w:p w14:paraId="197262D4">
            <w:pPr>
              <w:spacing w:line="220" w:lineRule="auto"/>
              <w:ind w:left="36"/>
              <w:jc w:val="left"/>
              <w:rPr>
                <w:rFonts w:hint="eastAsia" w:ascii="宋体" w:hAnsi="宋体" w:eastAsia="宋体" w:cs="宋体"/>
                <w:spacing w:val="-2"/>
                <w:sz w:val="16"/>
                <w:szCs w:val="16"/>
              </w:rPr>
            </w:pPr>
          </w:p>
          <w:p w14:paraId="24CC13BD">
            <w:pPr>
              <w:spacing w:line="220" w:lineRule="auto"/>
              <w:ind w:left="36"/>
              <w:jc w:val="left"/>
              <w:rPr>
                <w:rFonts w:hint="eastAsia" w:ascii="宋体" w:hAnsi="宋体" w:eastAsia="宋体" w:cs="宋体"/>
                <w:spacing w:val="-2"/>
                <w:sz w:val="16"/>
                <w:szCs w:val="16"/>
              </w:rPr>
            </w:pPr>
          </w:p>
          <w:p w14:paraId="59C9CAB5">
            <w:pPr>
              <w:spacing w:line="220" w:lineRule="auto"/>
              <w:ind w:left="36"/>
              <w:jc w:val="left"/>
              <w:rPr>
                <w:rFonts w:hint="eastAsia" w:ascii="宋体" w:hAnsi="宋体" w:eastAsia="宋体" w:cs="宋体"/>
                <w:spacing w:val="-2"/>
                <w:sz w:val="16"/>
                <w:szCs w:val="16"/>
              </w:rPr>
            </w:pPr>
          </w:p>
          <w:p w14:paraId="239E057C">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《中华人民共和国农业机械化促进法》（中华人民共和国主席令 第十六号）</w:t>
            </w:r>
          </w:p>
          <w:p w14:paraId="66AB63C0">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关于印发《高素质农民培训规范（试行）》的通知（农科（教育）函〔2019〕292号）</w:t>
            </w:r>
          </w:p>
          <w:p w14:paraId="023347B3">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《江西省农业农村厅 江西省财政厅关于印发 2021一2023年全省农业机械购置补贴实施方案的通知》（赣农字〔2021〕27号）</w:t>
            </w:r>
          </w:p>
          <w:p w14:paraId="302716AE">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《财政部 农业部关于全面推开农业“三项补贴”改革工作的通知》（财农〔2016 〕26号）</w:t>
            </w:r>
          </w:p>
          <w:p w14:paraId="58E05B04">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《江西省财政厅 江西省农业农村厅关于提前下达2022年中央农业生产发展资金（耕地地力保护补贴）及实施方案的通知》（赣财农〔 2021〕26号）</w:t>
            </w:r>
          </w:p>
          <w:p w14:paraId="3209D7FF">
            <w:pPr>
              <w:spacing w:line="220" w:lineRule="auto"/>
              <w:ind w:left="36"/>
              <w:jc w:val="left"/>
              <w:rPr>
                <w:rFonts w:hint="eastAsia" w:ascii="宋体" w:hAnsi="宋体" w:eastAsia="宋体" w:cs="宋体"/>
                <w:spacing w:val="-2"/>
                <w:sz w:val="16"/>
                <w:szCs w:val="16"/>
              </w:rPr>
            </w:pPr>
            <w:r>
              <w:rPr>
                <w:rFonts w:hint="eastAsia" w:ascii="宋体" w:hAnsi="宋体" w:eastAsia="宋体" w:cs="宋体"/>
                <w:spacing w:val="-2"/>
                <w:sz w:val="16"/>
                <w:szCs w:val="16"/>
              </w:rPr>
              <w:t>《江西省委办公厅 江西省人民政府办公厅关于加快构建新型农业经营体系的意见 》（赣办发〔2013〕17号</w:t>
            </w:r>
          </w:p>
          <w:p w14:paraId="441EEB30">
            <w:pPr>
              <w:pStyle w:val="6"/>
            </w:pPr>
            <w:r>
              <w:rPr>
                <w:rFonts w:hint="eastAsia" w:ascii="宋体" w:hAnsi="宋体" w:eastAsia="宋体" w:cs="宋体"/>
                <w:spacing w:val="-2"/>
                <w:sz w:val="16"/>
                <w:szCs w:val="16"/>
              </w:rPr>
              <w:t>)</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AA17307">
            <w:pPr>
              <w:pStyle w:val="2"/>
              <w:spacing w:before="20" w:line="219" w:lineRule="auto"/>
              <w:ind w:left="20"/>
              <w:jc w:val="center"/>
              <w:rPr>
                <w:spacing w:val="-2"/>
              </w:rPr>
            </w:pPr>
          </w:p>
          <w:p w14:paraId="5DC34FCB">
            <w:pPr>
              <w:pStyle w:val="2"/>
              <w:spacing w:before="20" w:line="219" w:lineRule="auto"/>
              <w:ind w:left="20"/>
              <w:jc w:val="center"/>
              <w:rPr>
                <w:spacing w:val="-2"/>
              </w:rPr>
            </w:pPr>
          </w:p>
          <w:p w14:paraId="1C8AE99E">
            <w:pPr>
              <w:pStyle w:val="2"/>
              <w:spacing w:before="20" w:line="219" w:lineRule="auto"/>
              <w:ind w:left="20"/>
              <w:jc w:val="center"/>
              <w:rPr>
                <w:spacing w:val="-2"/>
              </w:rPr>
            </w:pPr>
          </w:p>
          <w:p w14:paraId="22681930">
            <w:pPr>
              <w:pStyle w:val="2"/>
              <w:spacing w:before="20" w:line="219" w:lineRule="auto"/>
              <w:ind w:left="20"/>
              <w:jc w:val="center"/>
              <w:rPr>
                <w:spacing w:val="-2"/>
              </w:rPr>
            </w:pPr>
          </w:p>
          <w:p w14:paraId="4AEA130C">
            <w:pPr>
              <w:pStyle w:val="2"/>
              <w:spacing w:before="20" w:line="219" w:lineRule="auto"/>
              <w:ind w:left="20"/>
              <w:jc w:val="center"/>
              <w:rPr>
                <w:spacing w:val="-2"/>
              </w:rPr>
            </w:pPr>
          </w:p>
          <w:p w14:paraId="0523D8CF">
            <w:pPr>
              <w:pStyle w:val="2"/>
              <w:spacing w:before="20" w:line="219" w:lineRule="auto"/>
              <w:ind w:left="20"/>
              <w:jc w:val="center"/>
              <w:rPr>
                <w:spacing w:val="-2"/>
              </w:rPr>
            </w:pPr>
          </w:p>
          <w:p w14:paraId="00065865">
            <w:pPr>
              <w:pStyle w:val="2"/>
              <w:spacing w:before="20" w:line="219" w:lineRule="auto"/>
              <w:ind w:left="20"/>
              <w:jc w:val="center"/>
              <w:rPr>
                <w:spacing w:val="-2"/>
              </w:rPr>
            </w:pPr>
          </w:p>
          <w:p w14:paraId="0BB6C6A6">
            <w:pPr>
              <w:pStyle w:val="2"/>
              <w:spacing w:before="20" w:line="219" w:lineRule="auto"/>
              <w:ind w:left="20"/>
              <w:jc w:val="center"/>
              <w:rPr>
                <w:spacing w:val="-2"/>
              </w:rPr>
            </w:pPr>
          </w:p>
          <w:p w14:paraId="67513D3C">
            <w:pPr>
              <w:pStyle w:val="2"/>
              <w:spacing w:before="20" w:line="219" w:lineRule="auto"/>
              <w:ind w:left="20"/>
              <w:jc w:val="center"/>
              <w:rPr>
                <w:spacing w:val="-2"/>
              </w:rPr>
            </w:pPr>
          </w:p>
          <w:p w14:paraId="4D9E3B59">
            <w:pPr>
              <w:pStyle w:val="2"/>
              <w:spacing w:before="20" w:line="219" w:lineRule="auto"/>
              <w:ind w:left="20"/>
              <w:jc w:val="center"/>
              <w:rPr>
                <w:spacing w:val="-2"/>
              </w:rPr>
            </w:pPr>
          </w:p>
          <w:p w14:paraId="5BF3814E">
            <w:pPr>
              <w:pStyle w:val="2"/>
              <w:spacing w:before="20" w:line="219" w:lineRule="auto"/>
              <w:ind w:left="20"/>
              <w:jc w:val="center"/>
              <w:rPr>
                <w:spacing w:val="-2"/>
              </w:rPr>
            </w:pPr>
          </w:p>
          <w:p w14:paraId="4FC4C4DF">
            <w:pPr>
              <w:pStyle w:val="2"/>
              <w:spacing w:before="20" w:line="219" w:lineRule="auto"/>
              <w:ind w:left="20"/>
              <w:jc w:val="center"/>
              <w:rPr>
                <w:spacing w:val="-2"/>
              </w:rPr>
            </w:pPr>
          </w:p>
          <w:p w14:paraId="20DB2C2C">
            <w:pPr>
              <w:pStyle w:val="2"/>
              <w:spacing w:before="20" w:line="219" w:lineRule="auto"/>
              <w:ind w:left="20"/>
              <w:jc w:val="center"/>
              <w:rPr>
                <w:spacing w:val="-2"/>
              </w:rPr>
            </w:pPr>
          </w:p>
          <w:p w14:paraId="486BF850">
            <w:pPr>
              <w:pStyle w:val="2"/>
              <w:spacing w:before="20" w:line="219" w:lineRule="auto"/>
              <w:ind w:left="20"/>
              <w:jc w:val="center"/>
              <w:rPr>
                <w:spacing w:val="-2"/>
              </w:rPr>
            </w:pPr>
          </w:p>
          <w:p w14:paraId="0CE259B9">
            <w:pPr>
              <w:pStyle w:val="2"/>
              <w:spacing w:before="20" w:line="219" w:lineRule="auto"/>
              <w:ind w:left="20"/>
              <w:jc w:val="center"/>
              <w:rPr>
                <w:spacing w:val="-2"/>
              </w:rPr>
            </w:pPr>
          </w:p>
          <w:p w14:paraId="4D0FA5F9">
            <w:pPr>
              <w:pStyle w:val="2"/>
              <w:spacing w:before="20" w:line="219" w:lineRule="auto"/>
              <w:ind w:left="20"/>
              <w:jc w:val="center"/>
              <w:rPr>
                <w:spacing w:val="-2"/>
              </w:rPr>
            </w:pPr>
          </w:p>
          <w:p w14:paraId="5CA5F064">
            <w:pPr>
              <w:pStyle w:val="2"/>
              <w:spacing w:before="20" w:line="219" w:lineRule="auto"/>
              <w:ind w:left="20"/>
              <w:jc w:val="center"/>
              <w:rPr>
                <w:spacing w:val="-2"/>
              </w:rPr>
            </w:pPr>
          </w:p>
          <w:p w14:paraId="75A75A8C">
            <w:pPr>
              <w:pStyle w:val="2"/>
              <w:spacing w:before="20" w:line="219" w:lineRule="auto"/>
              <w:ind w:left="20"/>
              <w:jc w:val="center"/>
              <w:rPr>
                <w:spacing w:val="-2"/>
              </w:rPr>
            </w:pPr>
          </w:p>
          <w:p w14:paraId="6FDEA0C4">
            <w:pPr>
              <w:pStyle w:val="2"/>
              <w:spacing w:before="20" w:line="219" w:lineRule="auto"/>
              <w:ind w:left="20"/>
              <w:jc w:val="center"/>
            </w:pPr>
            <w:r>
              <w:rPr>
                <w:spacing w:val="-2"/>
              </w:rPr>
              <w:t>信息形成</w:t>
            </w:r>
          </w:p>
          <w:p w14:paraId="360E1C54">
            <w:pPr>
              <w:pStyle w:val="2"/>
              <w:spacing w:before="4" w:line="225" w:lineRule="auto"/>
              <w:ind w:left="47" w:right="20" w:hanging="25"/>
              <w:jc w:val="center"/>
            </w:pPr>
            <w:r>
              <w:rPr>
                <w:spacing w:val="-3"/>
              </w:rPr>
              <w:t>或变更之</w:t>
            </w:r>
            <w:r>
              <w:rPr>
                <w:spacing w:val="-9"/>
              </w:rPr>
              <w:t>日起20个</w:t>
            </w:r>
            <w:r>
              <w:rPr>
                <w:spacing w:val="14"/>
              </w:rPr>
              <w:t>工作日</w:t>
            </w:r>
            <w:r>
              <w:rPr>
                <w:spacing w:val="-8"/>
              </w:rPr>
              <w:t>内，法律</w:t>
            </w:r>
            <w:r>
              <w:rPr>
                <w:spacing w:val="-6"/>
              </w:rPr>
              <w:t>、法规对</w:t>
            </w:r>
          </w:p>
          <w:p w14:paraId="5572EB20">
            <w:pPr>
              <w:pStyle w:val="2"/>
              <w:spacing w:before="5" w:line="219" w:lineRule="auto"/>
              <w:ind w:left="20"/>
              <w:jc w:val="center"/>
            </w:pPr>
            <w:r>
              <w:rPr>
                <w:spacing w:val="-2"/>
              </w:rPr>
              <w:t>政府信息</w:t>
            </w:r>
          </w:p>
          <w:p w14:paraId="5C929B83">
            <w:pPr>
              <w:pStyle w:val="2"/>
              <w:spacing w:before="5" w:line="220" w:lineRule="auto"/>
              <w:ind w:left="25"/>
              <w:jc w:val="center"/>
            </w:pPr>
            <w:r>
              <w:rPr>
                <w:spacing w:val="-4"/>
              </w:rPr>
              <w:t>公开的期</w:t>
            </w:r>
          </w:p>
          <w:p w14:paraId="06D53B08">
            <w:pPr>
              <w:pStyle w:val="2"/>
              <w:spacing w:before="3" w:line="220" w:lineRule="auto"/>
              <w:ind w:left="31"/>
              <w:jc w:val="center"/>
            </w:pPr>
            <w:r>
              <w:rPr>
                <w:spacing w:val="-5"/>
              </w:rPr>
              <w:t>限另有规</w:t>
            </w:r>
          </w:p>
          <w:p w14:paraId="79C74ACC">
            <w:pPr>
              <w:pStyle w:val="2"/>
              <w:spacing w:before="4" w:line="220" w:lineRule="auto"/>
              <w:ind w:left="24"/>
              <w:jc w:val="center"/>
            </w:pPr>
            <w:r>
              <w:rPr>
                <w:spacing w:val="-3"/>
              </w:rPr>
              <w:t>定的，从</w:t>
            </w:r>
          </w:p>
          <w:p w14:paraId="77DDD558">
            <w:pPr>
              <w:pStyle w:val="2"/>
              <w:spacing w:before="6" w:line="220" w:lineRule="auto"/>
              <w:ind w:left="100"/>
              <w:jc w:val="center"/>
            </w:pPr>
            <w:r>
              <w:rPr>
                <w:spacing w:val="-3"/>
              </w:rPr>
              <w:t>其规定</w:t>
            </w:r>
          </w:p>
          <w:p w14:paraId="3EE4AB3E">
            <w:pPr>
              <w:pStyle w:val="6"/>
            </w:pPr>
          </w:p>
        </w:tc>
        <w:tc>
          <w:tcPr>
            <w:tcW w:w="815" w:type="dxa"/>
            <w:tcBorders>
              <w:top w:val="single" w:color="auto" w:sz="4" w:space="0"/>
              <w:left w:val="single" w:color="auto" w:sz="4" w:space="0"/>
              <w:bottom w:val="single" w:color="auto" w:sz="4" w:space="0"/>
              <w:right w:val="single" w:color="auto" w:sz="4" w:space="0"/>
            </w:tcBorders>
            <w:noWrap w:val="0"/>
            <w:vAlign w:val="top"/>
          </w:tcPr>
          <w:p w14:paraId="1A74AE8A">
            <w:pPr>
              <w:pStyle w:val="6"/>
              <w:rPr>
                <w:rFonts w:ascii="宋体" w:hAnsi="宋体" w:eastAsia="宋体" w:cs="宋体"/>
                <w:spacing w:val="-3"/>
                <w:sz w:val="16"/>
                <w:szCs w:val="16"/>
              </w:rPr>
            </w:pPr>
          </w:p>
          <w:p w14:paraId="4EF78C3D">
            <w:pPr>
              <w:pStyle w:val="6"/>
              <w:rPr>
                <w:rFonts w:ascii="宋体" w:hAnsi="宋体" w:eastAsia="宋体" w:cs="宋体"/>
                <w:spacing w:val="-3"/>
                <w:sz w:val="16"/>
                <w:szCs w:val="16"/>
              </w:rPr>
            </w:pPr>
          </w:p>
          <w:p w14:paraId="36F3E22C">
            <w:pPr>
              <w:pStyle w:val="6"/>
              <w:rPr>
                <w:rFonts w:ascii="宋体" w:hAnsi="宋体" w:eastAsia="宋体" w:cs="宋体"/>
                <w:spacing w:val="-3"/>
                <w:sz w:val="16"/>
                <w:szCs w:val="16"/>
              </w:rPr>
            </w:pPr>
          </w:p>
          <w:p w14:paraId="1A03269D">
            <w:pPr>
              <w:pStyle w:val="6"/>
              <w:rPr>
                <w:rFonts w:ascii="宋体" w:hAnsi="宋体" w:eastAsia="宋体" w:cs="宋体"/>
                <w:spacing w:val="-3"/>
                <w:sz w:val="16"/>
                <w:szCs w:val="16"/>
              </w:rPr>
            </w:pPr>
          </w:p>
          <w:p w14:paraId="7AF496E8">
            <w:pPr>
              <w:pStyle w:val="6"/>
              <w:rPr>
                <w:rFonts w:ascii="宋体" w:hAnsi="宋体" w:eastAsia="宋体" w:cs="宋体"/>
                <w:spacing w:val="-3"/>
                <w:sz w:val="16"/>
                <w:szCs w:val="16"/>
              </w:rPr>
            </w:pPr>
          </w:p>
          <w:p w14:paraId="210BC5AA">
            <w:pPr>
              <w:pStyle w:val="6"/>
              <w:rPr>
                <w:rFonts w:ascii="宋体" w:hAnsi="宋体" w:eastAsia="宋体" w:cs="宋体"/>
                <w:spacing w:val="-3"/>
                <w:sz w:val="16"/>
                <w:szCs w:val="16"/>
              </w:rPr>
            </w:pPr>
          </w:p>
          <w:p w14:paraId="66CF657D">
            <w:pPr>
              <w:pStyle w:val="6"/>
              <w:rPr>
                <w:rFonts w:ascii="宋体" w:hAnsi="宋体" w:eastAsia="宋体" w:cs="宋体"/>
                <w:spacing w:val="-3"/>
                <w:sz w:val="16"/>
                <w:szCs w:val="16"/>
              </w:rPr>
            </w:pPr>
          </w:p>
          <w:p w14:paraId="0EE5C1B9">
            <w:pPr>
              <w:pStyle w:val="6"/>
              <w:rPr>
                <w:rFonts w:ascii="宋体" w:hAnsi="宋体" w:eastAsia="宋体" w:cs="宋体"/>
                <w:spacing w:val="-3"/>
                <w:sz w:val="16"/>
                <w:szCs w:val="16"/>
              </w:rPr>
            </w:pPr>
          </w:p>
          <w:p w14:paraId="5CF7713C">
            <w:pPr>
              <w:pStyle w:val="6"/>
              <w:rPr>
                <w:rFonts w:ascii="宋体" w:hAnsi="宋体" w:eastAsia="宋体" w:cs="宋体"/>
                <w:spacing w:val="-3"/>
                <w:sz w:val="16"/>
                <w:szCs w:val="16"/>
              </w:rPr>
            </w:pPr>
          </w:p>
          <w:p w14:paraId="32417E08">
            <w:pPr>
              <w:pStyle w:val="6"/>
              <w:rPr>
                <w:rFonts w:ascii="宋体" w:hAnsi="宋体" w:eastAsia="宋体" w:cs="宋体"/>
                <w:spacing w:val="-3"/>
                <w:sz w:val="16"/>
                <w:szCs w:val="16"/>
              </w:rPr>
            </w:pPr>
          </w:p>
          <w:p w14:paraId="2874E3B0">
            <w:pPr>
              <w:pStyle w:val="6"/>
              <w:rPr>
                <w:rFonts w:ascii="宋体" w:hAnsi="宋体" w:eastAsia="宋体" w:cs="宋体"/>
                <w:spacing w:val="-3"/>
                <w:sz w:val="16"/>
                <w:szCs w:val="16"/>
              </w:rPr>
            </w:pPr>
          </w:p>
          <w:p w14:paraId="1E1F76E3">
            <w:pPr>
              <w:pStyle w:val="6"/>
              <w:rPr>
                <w:rFonts w:ascii="宋体" w:hAnsi="宋体" w:eastAsia="宋体" w:cs="宋体"/>
                <w:spacing w:val="-3"/>
                <w:sz w:val="16"/>
                <w:szCs w:val="16"/>
              </w:rPr>
            </w:pPr>
          </w:p>
          <w:p w14:paraId="5D9A2D3C">
            <w:pPr>
              <w:pStyle w:val="6"/>
              <w:rPr>
                <w:rFonts w:ascii="宋体" w:hAnsi="宋体" w:eastAsia="宋体" w:cs="宋体"/>
                <w:spacing w:val="-3"/>
                <w:sz w:val="16"/>
                <w:szCs w:val="16"/>
              </w:rPr>
            </w:pPr>
          </w:p>
          <w:p w14:paraId="04FFD176">
            <w:pPr>
              <w:pStyle w:val="6"/>
              <w:rPr>
                <w:rFonts w:ascii="宋体" w:hAnsi="宋体" w:eastAsia="宋体" w:cs="宋体"/>
                <w:spacing w:val="-3"/>
                <w:sz w:val="16"/>
                <w:szCs w:val="16"/>
              </w:rPr>
            </w:pPr>
          </w:p>
          <w:p w14:paraId="1C489CB6">
            <w:pPr>
              <w:pStyle w:val="6"/>
              <w:rPr>
                <w:rFonts w:ascii="宋体" w:hAnsi="宋体" w:eastAsia="宋体" w:cs="宋体"/>
                <w:spacing w:val="-3"/>
                <w:sz w:val="16"/>
                <w:szCs w:val="16"/>
              </w:rPr>
            </w:pPr>
          </w:p>
          <w:p w14:paraId="4501EA99">
            <w:pPr>
              <w:pStyle w:val="6"/>
              <w:rPr>
                <w:rFonts w:ascii="宋体" w:hAnsi="宋体" w:eastAsia="宋体" w:cs="宋体"/>
                <w:spacing w:val="-3"/>
                <w:sz w:val="16"/>
                <w:szCs w:val="16"/>
              </w:rPr>
            </w:pPr>
          </w:p>
          <w:p w14:paraId="46C0EE51">
            <w:pPr>
              <w:pStyle w:val="6"/>
              <w:rPr>
                <w:rFonts w:ascii="宋体" w:hAnsi="宋体" w:eastAsia="宋体" w:cs="宋体"/>
                <w:spacing w:val="-3"/>
                <w:sz w:val="16"/>
                <w:szCs w:val="16"/>
              </w:rPr>
            </w:pPr>
          </w:p>
          <w:p w14:paraId="7F1B56FB">
            <w:pPr>
              <w:pStyle w:val="6"/>
              <w:rPr>
                <w:rFonts w:ascii="宋体" w:hAnsi="宋体" w:eastAsia="宋体" w:cs="宋体"/>
                <w:spacing w:val="-3"/>
                <w:sz w:val="16"/>
                <w:szCs w:val="16"/>
              </w:rPr>
            </w:pPr>
          </w:p>
          <w:p w14:paraId="49592712">
            <w:pPr>
              <w:pStyle w:val="6"/>
              <w:rPr>
                <w:rFonts w:ascii="宋体" w:hAnsi="宋体" w:eastAsia="宋体" w:cs="宋体"/>
                <w:spacing w:val="-3"/>
                <w:sz w:val="16"/>
                <w:szCs w:val="16"/>
              </w:rPr>
            </w:pPr>
          </w:p>
          <w:p w14:paraId="1D0D56EA">
            <w:pPr>
              <w:pStyle w:val="6"/>
              <w:rPr>
                <w:rFonts w:ascii="宋体" w:hAnsi="宋体" w:eastAsia="宋体" w:cs="宋体"/>
                <w:spacing w:val="-3"/>
                <w:sz w:val="16"/>
                <w:szCs w:val="16"/>
              </w:rPr>
            </w:pPr>
          </w:p>
          <w:p w14:paraId="134C8D3B">
            <w:pPr>
              <w:pStyle w:val="6"/>
              <w:rPr>
                <w:rFonts w:ascii="宋体" w:hAnsi="宋体" w:eastAsia="宋体" w:cs="宋体"/>
                <w:spacing w:val="-3"/>
                <w:sz w:val="16"/>
                <w:szCs w:val="16"/>
              </w:rPr>
            </w:pPr>
          </w:p>
          <w:p w14:paraId="10F6F622">
            <w:pPr>
              <w:pStyle w:val="6"/>
              <w:rPr>
                <w:rFonts w:ascii="宋体" w:hAnsi="宋体" w:eastAsia="宋体" w:cs="宋体"/>
                <w:spacing w:val="-3"/>
                <w:sz w:val="16"/>
                <w:szCs w:val="16"/>
              </w:rPr>
            </w:pPr>
          </w:p>
          <w:p w14:paraId="641EB3C9">
            <w:pPr>
              <w:pStyle w:val="6"/>
              <w:rPr>
                <w:rFonts w:ascii="宋体" w:hAnsi="宋体" w:eastAsia="宋体" w:cs="宋体"/>
                <w:spacing w:val="-3"/>
                <w:sz w:val="16"/>
                <w:szCs w:val="16"/>
              </w:rPr>
            </w:pPr>
          </w:p>
          <w:p w14:paraId="34E04463">
            <w:pPr>
              <w:pStyle w:val="6"/>
              <w:rPr>
                <w:rFonts w:ascii="宋体" w:hAnsi="宋体" w:eastAsia="宋体" w:cs="宋体"/>
                <w:spacing w:val="-3"/>
                <w:sz w:val="16"/>
                <w:szCs w:val="16"/>
              </w:rPr>
            </w:pPr>
          </w:p>
          <w:p w14:paraId="18A9CDFA">
            <w:pPr>
              <w:pStyle w:val="6"/>
              <w:rPr>
                <w:rFonts w:ascii="宋体" w:hAnsi="宋体" w:eastAsia="宋体" w:cs="宋体"/>
                <w:spacing w:val="-3"/>
                <w:sz w:val="16"/>
                <w:szCs w:val="16"/>
              </w:rPr>
            </w:pPr>
          </w:p>
          <w:p w14:paraId="239CBE48">
            <w:pPr>
              <w:pStyle w:val="6"/>
              <w:jc w:val="center"/>
              <w:rPr>
                <w:rFonts w:ascii="宋体" w:hAnsi="宋体" w:eastAsia="宋体" w:cs="宋体"/>
                <w:spacing w:val="-3"/>
                <w:sz w:val="16"/>
                <w:szCs w:val="16"/>
              </w:rPr>
            </w:pPr>
            <w:r>
              <w:rPr>
                <w:rFonts w:ascii="宋体" w:hAnsi="宋体" w:eastAsia="宋体" w:cs="宋体"/>
                <w:spacing w:val="-3"/>
                <w:sz w:val="16"/>
                <w:szCs w:val="16"/>
              </w:rPr>
              <w:t>县农业农</w:t>
            </w:r>
          </w:p>
          <w:p w14:paraId="13D6315A">
            <w:pPr>
              <w:pStyle w:val="6"/>
              <w:jc w:val="center"/>
            </w:pP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5268C1C0">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4923133D">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94AD8E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2A079FD">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34BE7DBB">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AB71B08">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0029EB42">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4F6DDFA2">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080B485">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9FD1D08">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CC8EF3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2A226155">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4979B602">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21EDC513">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29CE324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7C143A26">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05273F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7449A86">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76D69FAF">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7077A6E1">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267C4B6B">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2C4E9B5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0FBC80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70F1B1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5B01F49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2959A49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6C8142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174E682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F2452C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32273C82">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047DBD52">
            <w:pPr>
              <w:pStyle w:val="6"/>
              <w:rPr>
                <w:rFonts w:ascii="宋体" w:hAnsi="宋体" w:eastAsia="宋体" w:cs="宋体"/>
                <w:sz w:val="16"/>
                <w:szCs w:val="16"/>
              </w:rPr>
            </w:pPr>
          </w:p>
          <w:p w14:paraId="289A917E">
            <w:pPr>
              <w:pStyle w:val="6"/>
              <w:rPr>
                <w:rFonts w:ascii="宋体" w:hAnsi="宋体" w:eastAsia="宋体" w:cs="宋体"/>
                <w:sz w:val="16"/>
                <w:szCs w:val="16"/>
              </w:rPr>
            </w:pPr>
          </w:p>
          <w:p w14:paraId="3955811B">
            <w:pPr>
              <w:pStyle w:val="6"/>
              <w:rPr>
                <w:rFonts w:ascii="宋体" w:hAnsi="宋体" w:eastAsia="宋体" w:cs="宋体"/>
                <w:sz w:val="16"/>
                <w:szCs w:val="16"/>
              </w:rPr>
            </w:pPr>
          </w:p>
          <w:p w14:paraId="33A3CF07">
            <w:pPr>
              <w:pStyle w:val="6"/>
              <w:rPr>
                <w:rFonts w:ascii="宋体" w:hAnsi="宋体" w:eastAsia="宋体" w:cs="宋体"/>
                <w:sz w:val="16"/>
                <w:szCs w:val="16"/>
              </w:rPr>
            </w:pPr>
          </w:p>
          <w:p w14:paraId="12EE7D6B">
            <w:pPr>
              <w:pStyle w:val="6"/>
              <w:rPr>
                <w:rFonts w:ascii="宋体" w:hAnsi="宋体" w:eastAsia="宋体" w:cs="宋体"/>
                <w:sz w:val="16"/>
                <w:szCs w:val="16"/>
              </w:rPr>
            </w:pPr>
          </w:p>
          <w:p w14:paraId="080DE9BF">
            <w:pPr>
              <w:pStyle w:val="6"/>
              <w:rPr>
                <w:rFonts w:ascii="宋体" w:hAnsi="宋体" w:eastAsia="宋体" w:cs="宋体"/>
                <w:sz w:val="16"/>
                <w:szCs w:val="16"/>
              </w:rPr>
            </w:pPr>
          </w:p>
          <w:p w14:paraId="30AEAC8E">
            <w:pPr>
              <w:pStyle w:val="6"/>
              <w:rPr>
                <w:rFonts w:ascii="宋体" w:hAnsi="宋体" w:eastAsia="宋体" w:cs="宋体"/>
                <w:sz w:val="16"/>
                <w:szCs w:val="16"/>
              </w:rPr>
            </w:pPr>
          </w:p>
          <w:p w14:paraId="4C96B01D">
            <w:pPr>
              <w:pStyle w:val="6"/>
              <w:rPr>
                <w:rFonts w:ascii="宋体" w:hAnsi="宋体" w:eastAsia="宋体" w:cs="宋体"/>
                <w:sz w:val="16"/>
                <w:szCs w:val="16"/>
              </w:rPr>
            </w:pPr>
          </w:p>
          <w:p w14:paraId="197FB1D0">
            <w:pPr>
              <w:pStyle w:val="6"/>
              <w:rPr>
                <w:rFonts w:ascii="宋体" w:hAnsi="宋体" w:eastAsia="宋体" w:cs="宋体"/>
                <w:sz w:val="16"/>
                <w:szCs w:val="16"/>
              </w:rPr>
            </w:pPr>
          </w:p>
          <w:p w14:paraId="6C7CA11B">
            <w:pPr>
              <w:pStyle w:val="6"/>
              <w:rPr>
                <w:rFonts w:ascii="宋体" w:hAnsi="宋体" w:eastAsia="宋体" w:cs="宋体"/>
                <w:sz w:val="16"/>
                <w:szCs w:val="16"/>
              </w:rPr>
            </w:pPr>
          </w:p>
          <w:p w14:paraId="1D8B2728">
            <w:pPr>
              <w:pStyle w:val="6"/>
              <w:rPr>
                <w:rFonts w:ascii="宋体" w:hAnsi="宋体" w:eastAsia="宋体" w:cs="宋体"/>
                <w:sz w:val="16"/>
                <w:szCs w:val="16"/>
              </w:rPr>
            </w:pPr>
          </w:p>
          <w:p w14:paraId="302F79C1">
            <w:pPr>
              <w:pStyle w:val="6"/>
              <w:rPr>
                <w:rFonts w:ascii="宋体" w:hAnsi="宋体" w:eastAsia="宋体" w:cs="宋体"/>
                <w:sz w:val="16"/>
                <w:szCs w:val="16"/>
              </w:rPr>
            </w:pPr>
          </w:p>
          <w:p w14:paraId="7D8BC282">
            <w:pPr>
              <w:pStyle w:val="6"/>
              <w:rPr>
                <w:rFonts w:ascii="宋体" w:hAnsi="宋体" w:eastAsia="宋体" w:cs="宋体"/>
                <w:sz w:val="16"/>
                <w:szCs w:val="16"/>
              </w:rPr>
            </w:pPr>
          </w:p>
          <w:p w14:paraId="30E91ED6">
            <w:pPr>
              <w:pStyle w:val="6"/>
              <w:rPr>
                <w:rFonts w:ascii="宋体" w:hAnsi="宋体" w:eastAsia="宋体" w:cs="宋体"/>
                <w:sz w:val="16"/>
                <w:szCs w:val="16"/>
              </w:rPr>
            </w:pPr>
          </w:p>
          <w:p w14:paraId="057D6578">
            <w:pPr>
              <w:pStyle w:val="6"/>
              <w:rPr>
                <w:rFonts w:ascii="宋体" w:hAnsi="宋体" w:eastAsia="宋体" w:cs="宋体"/>
                <w:sz w:val="16"/>
                <w:szCs w:val="16"/>
              </w:rPr>
            </w:pPr>
          </w:p>
          <w:p w14:paraId="0D1A4352">
            <w:pPr>
              <w:pStyle w:val="6"/>
              <w:rPr>
                <w:rFonts w:ascii="宋体" w:hAnsi="宋体" w:eastAsia="宋体" w:cs="宋体"/>
                <w:sz w:val="16"/>
                <w:szCs w:val="16"/>
              </w:rPr>
            </w:pPr>
          </w:p>
          <w:p w14:paraId="3458EEF7">
            <w:pPr>
              <w:pStyle w:val="6"/>
              <w:rPr>
                <w:rFonts w:ascii="宋体" w:hAnsi="宋体" w:eastAsia="宋体" w:cs="宋体"/>
                <w:sz w:val="16"/>
                <w:szCs w:val="16"/>
              </w:rPr>
            </w:pPr>
          </w:p>
          <w:p w14:paraId="51D6C113">
            <w:pPr>
              <w:pStyle w:val="6"/>
              <w:rPr>
                <w:rFonts w:ascii="宋体" w:hAnsi="宋体" w:eastAsia="宋体" w:cs="宋体"/>
                <w:sz w:val="16"/>
                <w:szCs w:val="16"/>
              </w:rPr>
            </w:pPr>
          </w:p>
          <w:p w14:paraId="44C8A99F">
            <w:pPr>
              <w:pStyle w:val="6"/>
              <w:rPr>
                <w:rFonts w:ascii="宋体" w:hAnsi="宋体" w:eastAsia="宋体" w:cs="宋体"/>
                <w:sz w:val="16"/>
                <w:szCs w:val="16"/>
              </w:rPr>
            </w:pPr>
          </w:p>
          <w:p w14:paraId="475E7554">
            <w:pPr>
              <w:pStyle w:val="6"/>
              <w:rPr>
                <w:rFonts w:ascii="宋体" w:hAnsi="宋体" w:eastAsia="宋体" w:cs="宋体"/>
                <w:sz w:val="16"/>
                <w:szCs w:val="16"/>
              </w:rPr>
            </w:pPr>
          </w:p>
          <w:p w14:paraId="0CB5A292">
            <w:pPr>
              <w:pStyle w:val="6"/>
              <w:rPr>
                <w:rFonts w:ascii="宋体" w:hAnsi="宋体" w:eastAsia="宋体" w:cs="宋体"/>
                <w:sz w:val="16"/>
                <w:szCs w:val="16"/>
              </w:rPr>
            </w:pPr>
          </w:p>
          <w:p w14:paraId="4F7CE265">
            <w:pPr>
              <w:pStyle w:val="6"/>
              <w:rPr>
                <w:rFonts w:ascii="宋体" w:hAnsi="宋体" w:eastAsia="宋体" w:cs="宋体"/>
                <w:sz w:val="16"/>
                <w:szCs w:val="16"/>
              </w:rPr>
            </w:pPr>
          </w:p>
          <w:p w14:paraId="55E27265">
            <w:pPr>
              <w:pStyle w:val="6"/>
              <w:rPr>
                <w:rFonts w:ascii="宋体" w:hAnsi="宋体" w:eastAsia="宋体" w:cs="宋体"/>
                <w:sz w:val="16"/>
                <w:szCs w:val="16"/>
              </w:rPr>
            </w:pPr>
          </w:p>
          <w:p w14:paraId="2FE704BE">
            <w:pPr>
              <w:pStyle w:val="6"/>
              <w:rPr>
                <w:rFonts w:ascii="宋体" w:hAnsi="宋体" w:eastAsia="宋体" w:cs="宋体"/>
                <w:sz w:val="16"/>
                <w:szCs w:val="16"/>
              </w:rPr>
            </w:pPr>
          </w:p>
          <w:p w14:paraId="251DAAD5">
            <w:pPr>
              <w:pStyle w:val="6"/>
              <w:rPr>
                <w:rFonts w:ascii="宋体" w:hAnsi="宋体" w:eastAsia="宋体" w:cs="宋体"/>
                <w:sz w:val="16"/>
                <w:szCs w:val="16"/>
              </w:rPr>
            </w:pPr>
          </w:p>
          <w:p w14:paraId="72C2D256">
            <w:pPr>
              <w:pStyle w:val="6"/>
              <w:rPr>
                <w:rFonts w:ascii="宋体" w:hAnsi="宋体" w:eastAsia="宋体" w:cs="宋体"/>
                <w:sz w:val="16"/>
                <w:szCs w:val="16"/>
              </w:rPr>
            </w:pPr>
          </w:p>
          <w:p w14:paraId="6868D2B8">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2D9C14A6">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22510CD3">
            <w:pPr>
              <w:pStyle w:val="6"/>
              <w:rPr>
                <w:rFonts w:ascii="宋体" w:hAnsi="宋体" w:eastAsia="宋体" w:cs="宋体"/>
                <w:sz w:val="16"/>
                <w:szCs w:val="16"/>
              </w:rPr>
            </w:pPr>
          </w:p>
          <w:p w14:paraId="1C807365">
            <w:pPr>
              <w:pStyle w:val="6"/>
              <w:rPr>
                <w:rFonts w:ascii="宋体" w:hAnsi="宋体" w:eastAsia="宋体" w:cs="宋体"/>
                <w:sz w:val="16"/>
                <w:szCs w:val="16"/>
              </w:rPr>
            </w:pPr>
          </w:p>
          <w:p w14:paraId="20A61E35">
            <w:pPr>
              <w:pStyle w:val="6"/>
              <w:rPr>
                <w:rFonts w:ascii="宋体" w:hAnsi="宋体" w:eastAsia="宋体" w:cs="宋体"/>
                <w:sz w:val="16"/>
                <w:szCs w:val="16"/>
              </w:rPr>
            </w:pPr>
          </w:p>
          <w:p w14:paraId="52608951">
            <w:pPr>
              <w:pStyle w:val="6"/>
              <w:rPr>
                <w:rFonts w:ascii="宋体" w:hAnsi="宋体" w:eastAsia="宋体" w:cs="宋体"/>
                <w:sz w:val="16"/>
                <w:szCs w:val="16"/>
              </w:rPr>
            </w:pPr>
          </w:p>
          <w:p w14:paraId="02DD1F12">
            <w:pPr>
              <w:pStyle w:val="6"/>
              <w:rPr>
                <w:rFonts w:ascii="宋体" w:hAnsi="宋体" w:eastAsia="宋体" w:cs="宋体"/>
                <w:sz w:val="16"/>
                <w:szCs w:val="16"/>
              </w:rPr>
            </w:pPr>
          </w:p>
          <w:p w14:paraId="4930D18E">
            <w:pPr>
              <w:pStyle w:val="6"/>
              <w:rPr>
                <w:rFonts w:ascii="宋体" w:hAnsi="宋体" w:eastAsia="宋体" w:cs="宋体"/>
                <w:sz w:val="16"/>
                <w:szCs w:val="16"/>
              </w:rPr>
            </w:pPr>
          </w:p>
          <w:p w14:paraId="3FBFE830">
            <w:pPr>
              <w:pStyle w:val="6"/>
              <w:rPr>
                <w:rFonts w:ascii="宋体" w:hAnsi="宋体" w:eastAsia="宋体" w:cs="宋体"/>
                <w:sz w:val="16"/>
                <w:szCs w:val="16"/>
              </w:rPr>
            </w:pPr>
          </w:p>
          <w:p w14:paraId="3E68E599">
            <w:pPr>
              <w:pStyle w:val="6"/>
              <w:rPr>
                <w:rFonts w:ascii="宋体" w:hAnsi="宋体" w:eastAsia="宋体" w:cs="宋体"/>
                <w:sz w:val="16"/>
                <w:szCs w:val="16"/>
              </w:rPr>
            </w:pPr>
          </w:p>
          <w:p w14:paraId="6EB56452">
            <w:pPr>
              <w:pStyle w:val="6"/>
              <w:rPr>
                <w:rFonts w:ascii="宋体" w:hAnsi="宋体" w:eastAsia="宋体" w:cs="宋体"/>
                <w:sz w:val="16"/>
                <w:szCs w:val="16"/>
              </w:rPr>
            </w:pPr>
          </w:p>
          <w:p w14:paraId="2F4A167C">
            <w:pPr>
              <w:pStyle w:val="6"/>
              <w:rPr>
                <w:rFonts w:ascii="宋体" w:hAnsi="宋体" w:eastAsia="宋体" w:cs="宋体"/>
                <w:sz w:val="16"/>
                <w:szCs w:val="16"/>
              </w:rPr>
            </w:pPr>
          </w:p>
          <w:p w14:paraId="293972DD">
            <w:pPr>
              <w:pStyle w:val="6"/>
              <w:rPr>
                <w:rFonts w:ascii="宋体" w:hAnsi="宋体" w:eastAsia="宋体" w:cs="宋体"/>
                <w:sz w:val="16"/>
                <w:szCs w:val="16"/>
              </w:rPr>
            </w:pPr>
          </w:p>
          <w:p w14:paraId="141D0D42">
            <w:pPr>
              <w:pStyle w:val="6"/>
              <w:rPr>
                <w:rFonts w:ascii="宋体" w:hAnsi="宋体" w:eastAsia="宋体" w:cs="宋体"/>
                <w:sz w:val="16"/>
                <w:szCs w:val="16"/>
              </w:rPr>
            </w:pPr>
          </w:p>
          <w:p w14:paraId="21980EAF">
            <w:pPr>
              <w:pStyle w:val="6"/>
              <w:rPr>
                <w:rFonts w:ascii="宋体" w:hAnsi="宋体" w:eastAsia="宋体" w:cs="宋体"/>
                <w:sz w:val="16"/>
                <w:szCs w:val="16"/>
              </w:rPr>
            </w:pPr>
          </w:p>
          <w:p w14:paraId="0170C960">
            <w:pPr>
              <w:pStyle w:val="6"/>
              <w:rPr>
                <w:rFonts w:ascii="宋体" w:hAnsi="宋体" w:eastAsia="宋体" w:cs="宋体"/>
                <w:sz w:val="16"/>
                <w:szCs w:val="16"/>
              </w:rPr>
            </w:pPr>
          </w:p>
          <w:p w14:paraId="50F2CA19">
            <w:pPr>
              <w:pStyle w:val="6"/>
              <w:rPr>
                <w:rFonts w:ascii="宋体" w:hAnsi="宋体" w:eastAsia="宋体" w:cs="宋体"/>
                <w:sz w:val="16"/>
                <w:szCs w:val="16"/>
              </w:rPr>
            </w:pPr>
          </w:p>
          <w:p w14:paraId="2C279296">
            <w:pPr>
              <w:pStyle w:val="6"/>
              <w:rPr>
                <w:rFonts w:ascii="宋体" w:hAnsi="宋体" w:eastAsia="宋体" w:cs="宋体"/>
                <w:sz w:val="16"/>
                <w:szCs w:val="16"/>
              </w:rPr>
            </w:pPr>
          </w:p>
          <w:p w14:paraId="5EE64C91">
            <w:pPr>
              <w:pStyle w:val="6"/>
              <w:rPr>
                <w:rFonts w:ascii="宋体" w:hAnsi="宋体" w:eastAsia="宋体" w:cs="宋体"/>
                <w:sz w:val="16"/>
                <w:szCs w:val="16"/>
              </w:rPr>
            </w:pPr>
          </w:p>
          <w:p w14:paraId="1DF5650D">
            <w:pPr>
              <w:pStyle w:val="6"/>
              <w:rPr>
                <w:rFonts w:ascii="宋体" w:hAnsi="宋体" w:eastAsia="宋体" w:cs="宋体"/>
                <w:sz w:val="16"/>
                <w:szCs w:val="16"/>
              </w:rPr>
            </w:pPr>
          </w:p>
          <w:p w14:paraId="4228339B">
            <w:pPr>
              <w:pStyle w:val="6"/>
              <w:rPr>
                <w:rFonts w:ascii="宋体" w:hAnsi="宋体" w:eastAsia="宋体" w:cs="宋体"/>
                <w:sz w:val="16"/>
                <w:szCs w:val="16"/>
              </w:rPr>
            </w:pPr>
          </w:p>
          <w:p w14:paraId="6A169690">
            <w:pPr>
              <w:pStyle w:val="6"/>
              <w:rPr>
                <w:rFonts w:ascii="宋体" w:hAnsi="宋体" w:eastAsia="宋体" w:cs="宋体"/>
                <w:sz w:val="16"/>
                <w:szCs w:val="16"/>
              </w:rPr>
            </w:pPr>
          </w:p>
          <w:p w14:paraId="1284F9F5">
            <w:pPr>
              <w:pStyle w:val="6"/>
              <w:rPr>
                <w:rFonts w:ascii="宋体" w:hAnsi="宋体" w:eastAsia="宋体" w:cs="宋体"/>
                <w:sz w:val="16"/>
                <w:szCs w:val="16"/>
              </w:rPr>
            </w:pPr>
          </w:p>
          <w:p w14:paraId="58A2989D">
            <w:pPr>
              <w:pStyle w:val="6"/>
              <w:rPr>
                <w:rFonts w:ascii="宋体" w:hAnsi="宋体" w:eastAsia="宋体" w:cs="宋体"/>
                <w:sz w:val="16"/>
                <w:szCs w:val="16"/>
              </w:rPr>
            </w:pPr>
          </w:p>
          <w:p w14:paraId="559B5FF7">
            <w:pPr>
              <w:pStyle w:val="6"/>
              <w:rPr>
                <w:rFonts w:ascii="宋体" w:hAnsi="宋体" w:eastAsia="宋体" w:cs="宋体"/>
                <w:sz w:val="16"/>
                <w:szCs w:val="16"/>
              </w:rPr>
            </w:pPr>
          </w:p>
          <w:p w14:paraId="582A851F">
            <w:pPr>
              <w:pStyle w:val="6"/>
              <w:rPr>
                <w:rFonts w:ascii="宋体" w:hAnsi="宋体" w:eastAsia="宋体" w:cs="宋体"/>
                <w:sz w:val="16"/>
                <w:szCs w:val="16"/>
              </w:rPr>
            </w:pPr>
          </w:p>
          <w:p w14:paraId="345B173F">
            <w:pPr>
              <w:pStyle w:val="6"/>
              <w:rPr>
                <w:rFonts w:ascii="宋体" w:hAnsi="宋体" w:eastAsia="宋体" w:cs="宋体"/>
                <w:sz w:val="16"/>
                <w:szCs w:val="16"/>
              </w:rPr>
            </w:pPr>
          </w:p>
          <w:p w14:paraId="79621A7F">
            <w:pPr>
              <w:pStyle w:val="6"/>
              <w:rPr>
                <w:rFonts w:ascii="宋体" w:hAnsi="宋体" w:eastAsia="宋体" w:cs="宋体"/>
                <w:sz w:val="16"/>
                <w:szCs w:val="16"/>
              </w:rPr>
            </w:pPr>
          </w:p>
          <w:p w14:paraId="1A7EEE56">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7AA3689">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4B41CE91">
            <w:pPr>
              <w:pStyle w:val="6"/>
              <w:rPr>
                <w:rFonts w:ascii="宋体" w:hAnsi="宋体" w:eastAsia="宋体" w:cs="宋体"/>
                <w:sz w:val="16"/>
                <w:szCs w:val="16"/>
              </w:rPr>
            </w:pPr>
          </w:p>
          <w:p w14:paraId="7AA87CC1">
            <w:pPr>
              <w:pStyle w:val="6"/>
              <w:rPr>
                <w:rFonts w:ascii="宋体" w:hAnsi="宋体" w:eastAsia="宋体" w:cs="宋体"/>
                <w:sz w:val="16"/>
                <w:szCs w:val="16"/>
              </w:rPr>
            </w:pPr>
          </w:p>
          <w:p w14:paraId="6192D3D2">
            <w:pPr>
              <w:pStyle w:val="6"/>
              <w:rPr>
                <w:rFonts w:ascii="宋体" w:hAnsi="宋体" w:eastAsia="宋体" w:cs="宋体"/>
                <w:sz w:val="16"/>
                <w:szCs w:val="16"/>
              </w:rPr>
            </w:pPr>
          </w:p>
          <w:p w14:paraId="43C5CCC8">
            <w:pPr>
              <w:pStyle w:val="6"/>
              <w:rPr>
                <w:rFonts w:ascii="宋体" w:hAnsi="宋体" w:eastAsia="宋体" w:cs="宋体"/>
                <w:sz w:val="16"/>
                <w:szCs w:val="16"/>
              </w:rPr>
            </w:pPr>
          </w:p>
          <w:p w14:paraId="6F9CFB27">
            <w:pPr>
              <w:pStyle w:val="6"/>
              <w:rPr>
                <w:rFonts w:ascii="宋体" w:hAnsi="宋体" w:eastAsia="宋体" w:cs="宋体"/>
                <w:sz w:val="16"/>
                <w:szCs w:val="16"/>
              </w:rPr>
            </w:pPr>
          </w:p>
          <w:p w14:paraId="66C0414A">
            <w:pPr>
              <w:pStyle w:val="6"/>
              <w:rPr>
                <w:rFonts w:ascii="宋体" w:hAnsi="宋体" w:eastAsia="宋体" w:cs="宋体"/>
                <w:sz w:val="16"/>
                <w:szCs w:val="16"/>
              </w:rPr>
            </w:pPr>
          </w:p>
          <w:p w14:paraId="7819BB55">
            <w:pPr>
              <w:pStyle w:val="6"/>
              <w:rPr>
                <w:rFonts w:ascii="宋体" w:hAnsi="宋体" w:eastAsia="宋体" w:cs="宋体"/>
                <w:sz w:val="16"/>
                <w:szCs w:val="16"/>
              </w:rPr>
            </w:pPr>
          </w:p>
          <w:p w14:paraId="2BEAE785">
            <w:pPr>
              <w:pStyle w:val="6"/>
              <w:rPr>
                <w:rFonts w:ascii="宋体" w:hAnsi="宋体" w:eastAsia="宋体" w:cs="宋体"/>
                <w:sz w:val="16"/>
                <w:szCs w:val="16"/>
              </w:rPr>
            </w:pPr>
          </w:p>
          <w:p w14:paraId="18027569">
            <w:pPr>
              <w:pStyle w:val="6"/>
              <w:rPr>
                <w:rFonts w:ascii="宋体" w:hAnsi="宋体" w:eastAsia="宋体" w:cs="宋体"/>
                <w:sz w:val="16"/>
                <w:szCs w:val="16"/>
              </w:rPr>
            </w:pPr>
          </w:p>
          <w:p w14:paraId="4F8721F7">
            <w:pPr>
              <w:pStyle w:val="6"/>
              <w:rPr>
                <w:rFonts w:ascii="宋体" w:hAnsi="宋体" w:eastAsia="宋体" w:cs="宋体"/>
                <w:sz w:val="16"/>
                <w:szCs w:val="16"/>
              </w:rPr>
            </w:pPr>
          </w:p>
          <w:p w14:paraId="6933092F">
            <w:pPr>
              <w:pStyle w:val="6"/>
              <w:rPr>
                <w:rFonts w:ascii="宋体" w:hAnsi="宋体" w:eastAsia="宋体" w:cs="宋体"/>
                <w:sz w:val="16"/>
                <w:szCs w:val="16"/>
              </w:rPr>
            </w:pPr>
          </w:p>
          <w:p w14:paraId="71F74490">
            <w:pPr>
              <w:pStyle w:val="6"/>
              <w:rPr>
                <w:rFonts w:ascii="宋体" w:hAnsi="宋体" w:eastAsia="宋体" w:cs="宋体"/>
                <w:sz w:val="16"/>
                <w:szCs w:val="16"/>
              </w:rPr>
            </w:pPr>
          </w:p>
          <w:p w14:paraId="7BBEEDE1">
            <w:pPr>
              <w:pStyle w:val="6"/>
              <w:rPr>
                <w:rFonts w:ascii="宋体" w:hAnsi="宋体" w:eastAsia="宋体" w:cs="宋体"/>
                <w:sz w:val="16"/>
                <w:szCs w:val="16"/>
              </w:rPr>
            </w:pPr>
          </w:p>
          <w:p w14:paraId="4C0A3577">
            <w:pPr>
              <w:pStyle w:val="6"/>
              <w:rPr>
                <w:rFonts w:ascii="宋体" w:hAnsi="宋体" w:eastAsia="宋体" w:cs="宋体"/>
                <w:sz w:val="16"/>
                <w:szCs w:val="16"/>
              </w:rPr>
            </w:pPr>
          </w:p>
          <w:p w14:paraId="718EC865">
            <w:pPr>
              <w:pStyle w:val="6"/>
              <w:rPr>
                <w:rFonts w:ascii="宋体" w:hAnsi="宋体" w:eastAsia="宋体" w:cs="宋体"/>
                <w:sz w:val="16"/>
                <w:szCs w:val="16"/>
              </w:rPr>
            </w:pPr>
          </w:p>
          <w:p w14:paraId="20CF2A8C">
            <w:pPr>
              <w:pStyle w:val="6"/>
              <w:rPr>
                <w:rFonts w:ascii="宋体" w:hAnsi="宋体" w:eastAsia="宋体" w:cs="宋体"/>
                <w:sz w:val="16"/>
                <w:szCs w:val="16"/>
              </w:rPr>
            </w:pPr>
          </w:p>
          <w:p w14:paraId="12C3FAF4">
            <w:pPr>
              <w:pStyle w:val="6"/>
              <w:rPr>
                <w:rFonts w:ascii="宋体" w:hAnsi="宋体" w:eastAsia="宋体" w:cs="宋体"/>
                <w:sz w:val="16"/>
                <w:szCs w:val="16"/>
              </w:rPr>
            </w:pPr>
          </w:p>
          <w:p w14:paraId="761258C1">
            <w:pPr>
              <w:pStyle w:val="6"/>
              <w:rPr>
                <w:rFonts w:ascii="宋体" w:hAnsi="宋体" w:eastAsia="宋体" w:cs="宋体"/>
                <w:sz w:val="16"/>
                <w:szCs w:val="16"/>
              </w:rPr>
            </w:pPr>
          </w:p>
          <w:p w14:paraId="6B1ED740">
            <w:pPr>
              <w:pStyle w:val="6"/>
              <w:rPr>
                <w:rFonts w:ascii="宋体" w:hAnsi="宋体" w:eastAsia="宋体" w:cs="宋体"/>
                <w:sz w:val="16"/>
                <w:szCs w:val="16"/>
              </w:rPr>
            </w:pPr>
          </w:p>
          <w:p w14:paraId="5BEE625F">
            <w:pPr>
              <w:pStyle w:val="6"/>
              <w:rPr>
                <w:rFonts w:ascii="宋体" w:hAnsi="宋体" w:eastAsia="宋体" w:cs="宋体"/>
                <w:sz w:val="16"/>
                <w:szCs w:val="16"/>
              </w:rPr>
            </w:pPr>
          </w:p>
          <w:p w14:paraId="671EABAB">
            <w:pPr>
              <w:pStyle w:val="6"/>
              <w:rPr>
                <w:rFonts w:ascii="宋体" w:hAnsi="宋体" w:eastAsia="宋体" w:cs="宋体"/>
                <w:sz w:val="16"/>
                <w:szCs w:val="16"/>
              </w:rPr>
            </w:pPr>
          </w:p>
          <w:p w14:paraId="6476119B">
            <w:pPr>
              <w:pStyle w:val="6"/>
              <w:rPr>
                <w:rFonts w:ascii="宋体" w:hAnsi="宋体" w:eastAsia="宋体" w:cs="宋体"/>
                <w:sz w:val="16"/>
                <w:szCs w:val="16"/>
              </w:rPr>
            </w:pPr>
          </w:p>
          <w:p w14:paraId="34FBDD08">
            <w:pPr>
              <w:pStyle w:val="6"/>
              <w:rPr>
                <w:rFonts w:ascii="宋体" w:hAnsi="宋体" w:eastAsia="宋体" w:cs="宋体"/>
                <w:sz w:val="16"/>
                <w:szCs w:val="16"/>
              </w:rPr>
            </w:pPr>
          </w:p>
          <w:p w14:paraId="1F0F6C0D">
            <w:pPr>
              <w:pStyle w:val="6"/>
              <w:rPr>
                <w:rFonts w:ascii="宋体" w:hAnsi="宋体" w:eastAsia="宋体" w:cs="宋体"/>
                <w:sz w:val="16"/>
                <w:szCs w:val="16"/>
              </w:rPr>
            </w:pPr>
          </w:p>
          <w:p w14:paraId="1510E075">
            <w:pPr>
              <w:pStyle w:val="6"/>
              <w:rPr>
                <w:rFonts w:ascii="宋体" w:hAnsi="宋体" w:eastAsia="宋体" w:cs="宋体"/>
                <w:sz w:val="16"/>
                <w:szCs w:val="16"/>
              </w:rPr>
            </w:pPr>
          </w:p>
          <w:p w14:paraId="662586E0">
            <w:pPr>
              <w:pStyle w:val="6"/>
              <w:rPr>
                <w:rFonts w:ascii="宋体" w:hAnsi="宋体" w:eastAsia="宋体" w:cs="宋体"/>
                <w:sz w:val="16"/>
                <w:szCs w:val="16"/>
              </w:rPr>
            </w:pPr>
          </w:p>
          <w:p w14:paraId="110CC06F">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042C8CA8">
            <w:pPr>
              <w:pStyle w:val="6"/>
              <w:rPr>
                <w:rFonts w:ascii="宋体" w:hAnsi="宋体" w:eastAsia="宋体" w:cs="宋体"/>
                <w:sz w:val="16"/>
                <w:szCs w:val="16"/>
              </w:rPr>
            </w:pPr>
          </w:p>
          <w:p w14:paraId="289F8032">
            <w:pPr>
              <w:pStyle w:val="6"/>
              <w:rPr>
                <w:rFonts w:ascii="宋体" w:hAnsi="宋体" w:eastAsia="宋体" w:cs="宋体"/>
                <w:sz w:val="16"/>
                <w:szCs w:val="16"/>
              </w:rPr>
            </w:pPr>
          </w:p>
          <w:p w14:paraId="3C96843C">
            <w:pPr>
              <w:pStyle w:val="6"/>
              <w:rPr>
                <w:rFonts w:ascii="宋体" w:hAnsi="宋体" w:eastAsia="宋体" w:cs="宋体"/>
                <w:sz w:val="16"/>
                <w:szCs w:val="16"/>
              </w:rPr>
            </w:pPr>
          </w:p>
          <w:p w14:paraId="5A677FE9">
            <w:pPr>
              <w:pStyle w:val="6"/>
              <w:rPr>
                <w:rFonts w:ascii="宋体" w:hAnsi="宋体" w:eastAsia="宋体" w:cs="宋体"/>
                <w:sz w:val="16"/>
                <w:szCs w:val="16"/>
              </w:rPr>
            </w:pPr>
          </w:p>
          <w:p w14:paraId="5BE849C3">
            <w:pPr>
              <w:pStyle w:val="6"/>
              <w:rPr>
                <w:rFonts w:ascii="宋体" w:hAnsi="宋体" w:eastAsia="宋体" w:cs="宋体"/>
                <w:sz w:val="16"/>
                <w:szCs w:val="16"/>
              </w:rPr>
            </w:pPr>
          </w:p>
          <w:p w14:paraId="57B4276E">
            <w:pPr>
              <w:pStyle w:val="6"/>
              <w:rPr>
                <w:rFonts w:ascii="宋体" w:hAnsi="宋体" w:eastAsia="宋体" w:cs="宋体"/>
                <w:sz w:val="16"/>
                <w:szCs w:val="16"/>
              </w:rPr>
            </w:pPr>
          </w:p>
          <w:p w14:paraId="578513B2">
            <w:pPr>
              <w:pStyle w:val="6"/>
              <w:rPr>
                <w:rFonts w:ascii="宋体" w:hAnsi="宋体" w:eastAsia="宋体" w:cs="宋体"/>
                <w:sz w:val="16"/>
                <w:szCs w:val="16"/>
              </w:rPr>
            </w:pPr>
          </w:p>
          <w:p w14:paraId="509ACE3E">
            <w:pPr>
              <w:pStyle w:val="6"/>
              <w:rPr>
                <w:rFonts w:ascii="宋体" w:hAnsi="宋体" w:eastAsia="宋体" w:cs="宋体"/>
                <w:sz w:val="16"/>
                <w:szCs w:val="16"/>
              </w:rPr>
            </w:pPr>
          </w:p>
          <w:p w14:paraId="7225AEC4">
            <w:pPr>
              <w:pStyle w:val="6"/>
              <w:rPr>
                <w:rFonts w:ascii="宋体" w:hAnsi="宋体" w:eastAsia="宋体" w:cs="宋体"/>
                <w:sz w:val="16"/>
                <w:szCs w:val="16"/>
              </w:rPr>
            </w:pPr>
          </w:p>
          <w:p w14:paraId="35E892B4">
            <w:pPr>
              <w:pStyle w:val="6"/>
              <w:rPr>
                <w:rFonts w:ascii="宋体" w:hAnsi="宋体" w:eastAsia="宋体" w:cs="宋体"/>
                <w:sz w:val="16"/>
                <w:szCs w:val="16"/>
              </w:rPr>
            </w:pPr>
          </w:p>
          <w:p w14:paraId="2F8D6EC7">
            <w:pPr>
              <w:pStyle w:val="6"/>
              <w:rPr>
                <w:rFonts w:ascii="宋体" w:hAnsi="宋体" w:eastAsia="宋体" w:cs="宋体"/>
                <w:sz w:val="16"/>
                <w:szCs w:val="16"/>
              </w:rPr>
            </w:pPr>
          </w:p>
          <w:p w14:paraId="675843B1">
            <w:pPr>
              <w:pStyle w:val="6"/>
              <w:rPr>
                <w:rFonts w:ascii="宋体" w:hAnsi="宋体" w:eastAsia="宋体" w:cs="宋体"/>
                <w:sz w:val="16"/>
                <w:szCs w:val="16"/>
              </w:rPr>
            </w:pPr>
          </w:p>
          <w:p w14:paraId="773E43B1">
            <w:pPr>
              <w:pStyle w:val="6"/>
              <w:rPr>
                <w:rFonts w:ascii="宋体" w:hAnsi="宋体" w:eastAsia="宋体" w:cs="宋体"/>
                <w:sz w:val="16"/>
                <w:szCs w:val="16"/>
              </w:rPr>
            </w:pPr>
          </w:p>
          <w:p w14:paraId="25194E91">
            <w:pPr>
              <w:pStyle w:val="6"/>
              <w:rPr>
                <w:rFonts w:ascii="宋体" w:hAnsi="宋体" w:eastAsia="宋体" w:cs="宋体"/>
                <w:sz w:val="16"/>
                <w:szCs w:val="16"/>
              </w:rPr>
            </w:pPr>
          </w:p>
          <w:p w14:paraId="643FD143">
            <w:pPr>
              <w:pStyle w:val="6"/>
              <w:rPr>
                <w:rFonts w:ascii="宋体" w:hAnsi="宋体" w:eastAsia="宋体" w:cs="宋体"/>
                <w:sz w:val="16"/>
                <w:szCs w:val="16"/>
              </w:rPr>
            </w:pPr>
          </w:p>
          <w:p w14:paraId="43115E1F">
            <w:pPr>
              <w:pStyle w:val="6"/>
              <w:rPr>
                <w:rFonts w:ascii="宋体" w:hAnsi="宋体" w:eastAsia="宋体" w:cs="宋体"/>
                <w:sz w:val="16"/>
                <w:szCs w:val="16"/>
              </w:rPr>
            </w:pPr>
          </w:p>
          <w:p w14:paraId="43AE5E01">
            <w:pPr>
              <w:pStyle w:val="6"/>
              <w:rPr>
                <w:rFonts w:ascii="宋体" w:hAnsi="宋体" w:eastAsia="宋体" w:cs="宋体"/>
                <w:sz w:val="16"/>
                <w:szCs w:val="16"/>
              </w:rPr>
            </w:pPr>
          </w:p>
          <w:p w14:paraId="20AF5D09">
            <w:pPr>
              <w:pStyle w:val="6"/>
              <w:rPr>
                <w:rFonts w:ascii="宋体" w:hAnsi="宋体" w:eastAsia="宋体" w:cs="宋体"/>
                <w:sz w:val="16"/>
                <w:szCs w:val="16"/>
              </w:rPr>
            </w:pPr>
          </w:p>
          <w:p w14:paraId="28AB1005">
            <w:pPr>
              <w:pStyle w:val="6"/>
              <w:rPr>
                <w:rFonts w:ascii="宋体" w:hAnsi="宋体" w:eastAsia="宋体" w:cs="宋体"/>
                <w:sz w:val="16"/>
                <w:szCs w:val="16"/>
              </w:rPr>
            </w:pPr>
          </w:p>
          <w:p w14:paraId="2B92C5AC">
            <w:pPr>
              <w:pStyle w:val="6"/>
              <w:rPr>
                <w:rFonts w:ascii="宋体" w:hAnsi="宋体" w:eastAsia="宋体" w:cs="宋体"/>
                <w:sz w:val="16"/>
                <w:szCs w:val="16"/>
              </w:rPr>
            </w:pPr>
          </w:p>
          <w:p w14:paraId="6B8FA979">
            <w:pPr>
              <w:pStyle w:val="6"/>
              <w:rPr>
                <w:rFonts w:ascii="宋体" w:hAnsi="宋体" w:eastAsia="宋体" w:cs="宋体"/>
                <w:sz w:val="16"/>
                <w:szCs w:val="16"/>
              </w:rPr>
            </w:pPr>
          </w:p>
          <w:p w14:paraId="1FB4A511">
            <w:pPr>
              <w:pStyle w:val="6"/>
              <w:rPr>
                <w:rFonts w:ascii="宋体" w:hAnsi="宋体" w:eastAsia="宋体" w:cs="宋体"/>
                <w:sz w:val="16"/>
                <w:szCs w:val="16"/>
              </w:rPr>
            </w:pPr>
          </w:p>
          <w:p w14:paraId="1E8D0E70">
            <w:pPr>
              <w:pStyle w:val="6"/>
              <w:rPr>
                <w:rFonts w:ascii="宋体" w:hAnsi="宋体" w:eastAsia="宋体" w:cs="宋体"/>
                <w:sz w:val="16"/>
                <w:szCs w:val="16"/>
              </w:rPr>
            </w:pPr>
          </w:p>
          <w:p w14:paraId="0986B7DD">
            <w:pPr>
              <w:pStyle w:val="6"/>
              <w:rPr>
                <w:rFonts w:ascii="宋体" w:hAnsi="宋体" w:eastAsia="宋体" w:cs="宋体"/>
                <w:sz w:val="16"/>
                <w:szCs w:val="16"/>
              </w:rPr>
            </w:pPr>
          </w:p>
          <w:p w14:paraId="162259CB">
            <w:pPr>
              <w:pStyle w:val="6"/>
              <w:rPr>
                <w:rFonts w:ascii="宋体" w:hAnsi="宋体" w:eastAsia="宋体" w:cs="宋体"/>
                <w:sz w:val="16"/>
                <w:szCs w:val="16"/>
              </w:rPr>
            </w:pPr>
          </w:p>
          <w:p w14:paraId="027D9054">
            <w:pPr>
              <w:pStyle w:val="6"/>
              <w:rPr>
                <w:rFonts w:ascii="宋体" w:hAnsi="宋体" w:eastAsia="宋体" w:cs="宋体"/>
                <w:sz w:val="16"/>
                <w:szCs w:val="16"/>
              </w:rPr>
            </w:pPr>
          </w:p>
          <w:p w14:paraId="2A15BE52">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19D060E6">
            <w:pPr>
              <w:pStyle w:val="6"/>
            </w:pPr>
          </w:p>
        </w:tc>
      </w:tr>
      <w:tr w14:paraId="5FF60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320F51C0">
            <w:pPr>
              <w:spacing w:before="52"/>
              <w:ind w:left="209"/>
              <w:rPr>
                <w:rFonts w:hint="eastAsia" w:ascii="宋体" w:hAnsi="宋体" w:eastAsia="宋体" w:cs="宋体"/>
                <w:spacing w:val="-9"/>
                <w:sz w:val="16"/>
                <w:szCs w:val="16"/>
                <w:lang w:val="en-US" w:eastAsia="zh-CN"/>
              </w:rPr>
            </w:pPr>
          </w:p>
          <w:p w14:paraId="4CECA622">
            <w:pPr>
              <w:spacing w:before="52"/>
              <w:ind w:left="209"/>
              <w:rPr>
                <w:rFonts w:hint="eastAsia" w:ascii="宋体" w:hAnsi="宋体" w:eastAsia="宋体" w:cs="宋体"/>
                <w:spacing w:val="-9"/>
                <w:sz w:val="16"/>
                <w:szCs w:val="16"/>
                <w:lang w:val="en-US" w:eastAsia="zh-CN"/>
              </w:rPr>
            </w:pPr>
          </w:p>
          <w:p w14:paraId="763A9033">
            <w:pPr>
              <w:spacing w:before="52"/>
              <w:ind w:left="209"/>
              <w:rPr>
                <w:rFonts w:hint="eastAsia" w:ascii="宋体" w:hAnsi="宋体" w:eastAsia="宋体" w:cs="宋体"/>
                <w:spacing w:val="-9"/>
                <w:sz w:val="16"/>
                <w:szCs w:val="16"/>
                <w:lang w:val="en-US" w:eastAsia="zh-CN"/>
              </w:rPr>
            </w:pPr>
          </w:p>
          <w:p w14:paraId="439DDE96">
            <w:pPr>
              <w:spacing w:before="52"/>
              <w:ind w:left="209"/>
              <w:rPr>
                <w:rFonts w:hint="eastAsia" w:ascii="宋体" w:hAnsi="宋体" w:eastAsia="宋体" w:cs="宋体"/>
                <w:spacing w:val="-9"/>
                <w:sz w:val="16"/>
                <w:szCs w:val="16"/>
                <w:lang w:val="en-US" w:eastAsia="zh-CN"/>
              </w:rPr>
            </w:pPr>
          </w:p>
          <w:p w14:paraId="1B358321">
            <w:pPr>
              <w:spacing w:before="52"/>
              <w:ind w:left="209"/>
              <w:rPr>
                <w:rFonts w:hint="default" w:eastAsia="宋体"/>
                <w:lang w:val="en-US" w:eastAsia="zh-CN"/>
              </w:rPr>
            </w:pPr>
            <w:r>
              <w:rPr>
                <w:rFonts w:hint="eastAsia" w:ascii="宋体" w:hAnsi="宋体" w:eastAsia="宋体" w:cs="宋体"/>
                <w:spacing w:val="-9"/>
                <w:sz w:val="16"/>
                <w:szCs w:val="16"/>
                <w:lang w:val="en-US" w:eastAsia="zh-CN"/>
              </w:rPr>
              <w:t>19</w:t>
            </w:r>
          </w:p>
        </w:tc>
        <w:tc>
          <w:tcPr>
            <w:tcW w:w="532" w:type="dxa"/>
            <w:tcBorders>
              <w:top w:val="nil"/>
              <w:left w:val="single" w:color="auto" w:sz="4" w:space="0"/>
              <w:bottom w:val="single" w:color="auto" w:sz="4" w:space="0"/>
              <w:right w:val="single" w:color="auto" w:sz="4" w:space="0"/>
            </w:tcBorders>
            <w:noWrap w:val="0"/>
            <w:vAlign w:val="top"/>
          </w:tcPr>
          <w:p w14:paraId="4676CF26">
            <w:pPr>
              <w:pStyle w:val="6"/>
            </w:pPr>
          </w:p>
        </w:tc>
        <w:tc>
          <w:tcPr>
            <w:tcW w:w="532" w:type="dxa"/>
            <w:vMerge w:val="continue"/>
            <w:tcBorders>
              <w:left w:val="single" w:color="auto" w:sz="4" w:space="0"/>
              <w:bottom w:val="single" w:color="auto" w:sz="4" w:space="0"/>
              <w:right w:val="single" w:color="auto" w:sz="4" w:space="0"/>
            </w:tcBorders>
            <w:noWrap w:val="0"/>
            <w:vAlign w:val="top"/>
          </w:tcPr>
          <w:p w14:paraId="30EA606C">
            <w:pPr>
              <w:pStyle w:val="6"/>
            </w:pPr>
          </w:p>
        </w:tc>
        <w:tc>
          <w:tcPr>
            <w:tcW w:w="532" w:type="dxa"/>
            <w:tcBorders>
              <w:top w:val="single" w:color="auto" w:sz="4" w:space="0"/>
              <w:left w:val="single" w:color="auto" w:sz="4" w:space="0"/>
              <w:bottom w:val="single" w:color="auto" w:sz="4" w:space="0"/>
            </w:tcBorders>
            <w:noWrap w:val="0"/>
            <w:vAlign w:val="top"/>
          </w:tcPr>
          <w:p w14:paraId="28CD8808">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3"/>
              </w:rPr>
            </w:pPr>
          </w:p>
          <w:p w14:paraId="499D0A2D">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3"/>
              </w:rPr>
            </w:pPr>
          </w:p>
          <w:p w14:paraId="292A6589">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3"/>
              </w:rPr>
            </w:pPr>
          </w:p>
          <w:p w14:paraId="419CAF56">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3"/>
              </w:rPr>
            </w:pPr>
          </w:p>
          <w:p w14:paraId="4BF96DC7">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3"/>
              </w:rPr>
            </w:pPr>
          </w:p>
          <w:p w14:paraId="26D436D0">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3"/>
              </w:rPr>
              <w:t>动物防</w:t>
            </w:r>
          </w:p>
          <w:p w14:paraId="097C67D8">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pPr>
            <w:r>
              <w:rPr>
                <w:spacing w:val="-3"/>
              </w:rPr>
              <w:t>疫等补</w:t>
            </w:r>
          </w:p>
          <w:p w14:paraId="6500AF52">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3"/>
              </w:rPr>
              <w:t>助经费</w:t>
            </w:r>
          </w:p>
          <w:p w14:paraId="194E48D7">
            <w:pPr>
              <w:pStyle w:val="6"/>
            </w:pPr>
          </w:p>
        </w:tc>
        <w:tc>
          <w:tcPr>
            <w:tcW w:w="532" w:type="dxa"/>
            <w:tcBorders>
              <w:top w:val="single" w:color="auto" w:sz="4" w:space="0"/>
              <w:bottom w:val="single" w:color="auto" w:sz="4" w:space="0"/>
            </w:tcBorders>
            <w:noWrap w:val="0"/>
            <w:vAlign w:val="top"/>
          </w:tcPr>
          <w:p w14:paraId="3B2E92BA">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4"/>
              </w:rPr>
            </w:pPr>
          </w:p>
          <w:p w14:paraId="16758073">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rPr>
                <w:spacing w:val="-4"/>
              </w:rPr>
            </w:pPr>
          </w:p>
          <w:p w14:paraId="7AC39EA6">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4"/>
              </w:rPr>
              <w:t>强制扑</w:t>
            </w:r>
          </w:p>
          <w:p w14:paraId="0641B47C">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pPr>
            <w:r>
              <w:rPr>
                <w:spacing w:val="-2"/>
              </w:rPr>
              <w:t>杀、强</w:t>
            </w:r>
          </w:p>
          <w:p w14:paraId="1BC770F1">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3"/>
              </w:rPr>
              <w:t>制免疫</w:t>
            </w:r>
          </w:p>
          <w:p w14:paraId="2DC20EA6">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pPr>
            <w:r>
              <w:rPr>
                <w:spacing w:val="-3"/>
              </w:rPr>
              <w:t>和养殖</w:t>
            </w:r>
          </w:p>
          <w:p w14:paraId="1EC35194">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3"/>
              </w:rPr>
              <w:t>环节无</w:t>
            </w:r>
          </w:p>
          <w:p w14:paraId="3B4635EE">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4"/>
              </w:rPr>
              <w:t>害化处</w:t>
            </w:r>
          </w:p>
          <w:p w14:paraId="629D4BC6">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3"/>
              </w:rPr>
              <w:t>理补助</w:t>
            </w:r>
          </w:p>
          <w:p w14:paraId="7C3BA49C">
            <w:pPr>
              <w:pStyle w:val="6"/>
            </w:pPr>
          </w:p>
        </w:tc>
        <w:tc>
          <w:tcPr>
            <w:tcW w:w="1952" w:type="dxa"/>
            <w:tcBorders>
              <w:top w:val="single" w:color="auto" w:sz="4" w:space="0"/>
              <w:bottom w:val="single" w:color="auto" w:sz="4" w:space="0"/>
            </w:tcBorders>
            <w:noWrap w:val="0"/>
            <w:vAlign w:val="top"/>
          </w:tcPr>
          <w:p w14:paraId="7A80EB9E">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rPr>
                <w:spacing w:val="-4"/>
              </w:rPr>
            </w:pPr>
          </w:p>
          <w:p w14:paraId="6CB06488">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pPr>
            <w:r>
              <w:rPr>
                <w:spacing w:val="-4"/>
              </w:rPr>
              <w:t>1.政策依据</w:t>
            </w:r>
          </w:p>
          <w:p w14:paraId="4E436B49">
            <w:pPr>
              <w:pStyle w:val="2"/>
              <w:keepNext w:val="0"/>
              <w:keepLines w:val="0"/>
              <w:pageBreakBefore w:val="0"/>
              <w:widowControl/>
              <w:kinsoku w:val="0"/>
              <w:wordWrap/>
              <w:overflowPunct/>
              <w:topLinePunct w:val="0"/>
              <w:autoSpaceDE w:val="0"/>
              <w:autoSpaceDN w:val="0"/>
              <w:bidi w:val="0"/>
              <w:adjustRightInd w:val="0"/>
              <w:snapToGrid w:val="0"/>
              <w:spacing w:line="224" w:lineRule="auto"/>
              <w:ind w:left="0" w:right="0" w:firstLine="0"/>
              <w:textAlignment w:val="baseline"/>
            </w:pPr>
            <w:r>
              <w:rPr>
                <w:spacing w:val="-3"/>
              </w:rPr>
              <w:t>2.申请指南：包括补贴对象</w:t>
            </w:r>
            <w:r>
              <w:rPr>
                <w:spacing w:val="11"/>
              </w:rPr>
              <w:t xml:space="preserve"> </w:t>
            </w:r>
            <w:r>
              <w:rPr>
                <w:spacing w:val="-4"/>
              </w:rPr>
              <w:t>、补贴范围、补贴标准、申</w:t>
            </w:r>
            <w:r>
              <w:rPr>
                <w:spacing w:val="-3"/>
              </w:rPr>
              <w:t>请程序、申请材料、咨询电话、受理单位、办理时限、</w:t>
            </w:r>
            <w:r>
              <w:rPr>
                <w:spacing w:val="-2"/>
              </w:rPr>
              <w:t>联系方式等</w:t>
            </w:r>
          </w:p>
          <w:p w14:paraId="70D59DD7">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textAlignment w:val="baseline"/>
            </w:pPr>
            <w:r>
              <w:rPr>
                <w:spacing w:val="-3"/>
              </w:rPr>
              <w:t>3.补贴结果</w:t>
            </w:r>
          </w:p>
          <w:p w14:paraId="58D05808">
            <w:pPr>
              <w:pStyle w:val="2"/>
              <w:keepNext w:val="0"/>
              <w:keepLines w:val="0"/>
              <w:pageBreakBefore w:val="0"/>
              <w:widowControl/>
              <w:kinsoku w:val="0"/>
              <w:wordWrap/>
              <w:overflowPunct/>
              <w:topLinePunct w:val="0"/>
              <w:autoSpaceDE w:val="0"/>
              <w:autoSpaceDN w:val="0"/>
              <w:bidi w:val="0"/>
              <w:adjustRightInd w:val="0"/>
              <w:snapToGrid w:val="0"/>
              <w:spacing w:line="222" w:lineRule="auto"/>
              <w:ind w:left="0" w:right="0" w:firstLine="0"/>
              <w:textAlignment w:val="baseline"/>
            </w:pPr>
            <w:r>
              <w:rPr>
                <w:spacing w:val="-2"/>
              </w:rPr>
              <w:t>4.监督渠道：包括举报电话</w:t>
            </w:r>
            <w:r>
              <w:rPr>
                <w:spacing w:val="1"/>
              </w:rPr>
              <w:t xml:space="preserve"> </w:t>
            </w:r>
            <w:r>
              <w:rPr>
                <w:spacing w:val="-6"/>
              </w:rPr>
              <w:t>、地址等</w:t>
            </w:r>
          </w:p>
          <w:p w14:paraId="440E3DEB">
            <w:pPr>
              <w:pStyle w:val="6"/>
            </w:pPr>
          </w:p>
        </w:tc>
        <w:tc>
          <w:tcPr>
            <w:tcW w:w="1952" w:type="dxa"/>
            <w:tcBorders>
              <w:top w:val="single" w:color="auto" w:sz="4" w:space="0"/>
              <w:bottom w:val="single" w:color="auto" w:sz="4" w:space="0"/>
            </w:tcBorders>
            <w:noWrap w:val="0"/>
            <w:vAlign w:val="top"/>
          </w:tcPr>
          <w:p w14:paraId="2578466B">
            <w:pPr>
              <w:pStyle w:val="2"/>
              <w:keepNext w:val="0"/>
              <w:keepLines w:val="0"/>
              <w:pageBreakBefore w:val="0"/>
              <w:widowControl/>
              <w:kinsoku w:val="0"/>
              <w:wordWrap/>
              <w:overflowPunct/>
              <w:topLinePunct w:val="0"/>
              <w:autoSpaceDE w:val="0"/>
              <w:autoSpaceDN w:val="0"/>
              <w:bidi w:val="0"/>
              <w:adjustRightInd w:val="0"/>
              <w:snapToGrid w:val="0"/>
              <w:spacing w:line="224" w:lineRule="auto"/>
              <w:ind w:left="0" w:right="0" w:firstLine="0"/>
              <w:textAlignment w:val="baseline"/>
              <w:rPr>
                <w:spacing w:val="-2"/>
              </w:rPr>
            </w:pPr>
          </w:p>
          <w:p w14:paraId="08A836EE">
            <w:pPr>
              <w:pStyle w:val="2"/>
              <w:keepNext w:val="0"/>
              <w:keepLines w:val="0"/>
              <w:pageBreakBefore w:val="0"/>
              <w:widowControl/>
              <w:kinsoku w:val="0"/>
              <w:wordWrap/>
              <w:overflowPunct/>
              <w:topLinePunct w:val="0"/>
              <w:autoSpaceDE w:val="0"/>
              <w:autoSpaceDN w:val="0"/>
              <w:bidi w:val="0"/>
              <w:adjustRightInd w:val="0"/>
              <w:snapToGrid w:val="0"/>
              <w:spacing w:line="224" w:lineRule="auto"/>
              <w:ind w:left="0" w:right="0" w:firstLine="0"/>
              <w:textAlignment w:val="baseline"/>
            </w:pPr>
            <w:r>
              <w:rPr>
                <w:spacing w:val="-2"/>
              </w:rPr>
              <w:t>《中华人民共和国动物防疫</w:t>
            </w:r>
            <w:r>
              <w:rPr>
                <w:spacing w:val="-4"/>
              </w:rPr>
              <w:t>法》</w:t>
            </w:r>
          </w:p>
          <w:p w14:paraId="38885AD2">
            <w:pPr>
              <w:pStyle w:val="2"/>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textAlignment w:val="baseline"/>
            </w:pPr>
            <w:r>
              <w:rPr>
                <w:spacing w:val="-2"/>
              </w:rPr>
              <w:t>《动物防疫等补助经费管理</w:t>
            </w:r>
            <w:r>
              <w:rPr>
                <w:spacing w:val="-3"/>
              </w:rPr>
              <w:t>办法》（财农〔2017〕</w:t>
            </w:r>
          </w:p>
          <w:p w14:paraId="16BE915E">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textAlignment w:val="baseline"/>
            </w:pPr>
            <w:r>
              <w:rPr>
                <w:spacing w:val="-2"/>
              </w:rPr>
              <w:t>43号）</w:t>
            </w:r>
          </w:p>
          <w:p w14:paraId="0E6E3077">
            <w:pPr>
              <w:pStyle w:val="2"/>
              <w:keepNext w:val="0"/>
              <w:keepLines w:val="0"/>
              <w:pageBreakBefore w:val="0"/>
              <w:widowControl/>
              <w:kinsoku w:val="0"/>
              <w:wordWrap/>
              <w:overflowPunct/>
              <w:topLinePunct w:val="0"/>
              <w:autoSpaceDE w:val="0"/>
              <w:autoSpaceDN w:val="0"/>
              <w:bidi w:val="0"/>
              <w:adjustRightInd w:val="0"/>
              <w:snapToGrid w:val="0"/>
              <w:spacing w:line="227" w:lineRule="auto"/>
              <w:ind w:left="0" w:right="0" w:firstLine="0"/>
              <w:textAlignment w:val="baseline"/>
            </w:pPr>
            <w:r>
              <w:rPr>
                <w:spacing w:val="-2"/>
              </w:rPr>
              <w:t>《江西省农业农村厅关于印发2020年全省动物疫病强制</w:t>
            </w:r>
            <w:r>
              <w:rPr>
                <w:spacing w:val="-4"/>
              </w:rPr>
              <w:t>免疫实施方案的通知》（赣</w:t>
            </w:r>
            <w:r>
              <w:rPr>
                <w:spacing w:val="-2"/>
              </w:rPr>
              <w:t>农函〔2020〕7号）</w:t>
            </w:r>
          </w:p>
          <w:p w14:paraId="6B4836B6">
            <w:pPr>
              <w:pStyle w:val="6"/>
            </w:pPr>
          </w:p>
        </w:tc>
        <w:tc>
          <w:tcPr>
            <w:tcW w:w="815" w:type="dxa"/>
            <w:tcBorders>
              <w:top w:val="single" w:color="auto" w:sz="4" w:space="0"/>
              <w:bottom w:val="single" w:color="auto" w:sz="4" w:space="0"/>
            </w:tcBorders>
            <w:noWrap w:val="0"/>
            <w:vAlign w:val="top"/>
          </w:tcPr>
          <w:p w14:paraId="12C939B7">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pPr>
            <w:r>
              <w:rPr>
                <w:spacing w:val="-2"/>
              </w:rPr>
              <w:t>信息形成</w:t>
            </w:r>
          </w:p>
          <w:p w14:paraId="65A2211B">
            <w:pPr>
              <w:pStyle w:val="2"/>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pPr>
            <w:r>
              <w:rPr>
                <w:spacing w:val="-3"/>
              </w:rPr>
              <w:t>或变更之</w:t>
            </w:r>
            <w:r>
              <w:rPr>
                <w:spacing w:val="-9"/>
              </w:rPr>
              <w:t>日起20个</w:t>
            </w:r>
            <w:r>
              <w:rPr>
                <w:spacing w:val="14"/>
              </w:rPr>
              <w:t>工作日</w:t>
            </w:r>
            <w:r>
              <w:rPr>
                <w:spacing w:val="-8"/>
              </w:rPr>
              <w:t>内，法律</w:t>
            </w:r>
          </w:p>
          <w:p w14:paraId="3C61C28A">
            <w:pPr>
              <w:pStyle w:val="2"/>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jc w:val="center"/>
              <w:textAlignment w:val="baseline"/>
            </w:pPr>
            <w:r>
              <w:rPr>
                <w:spacing w:val="-6"/>
              </w:rPr>
              <w:t>、法规对</w:t>
            </w:r>
          </w:p>
          <w:p w14:paraId="615E6310">
            <w:pPr>
              <w:pStyle w:val="2"/>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pPr>
            <w:r>
              <w:rPr>
                <w:spacing w:val="-2"/>
              </w:rPr>
              <w:t>政府信息</w:t>
            </w:r>
          </w:p>
          <w:p w14:paraId="060761A2">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pPr>
            <w:r>
              <w:rPr>
                <w:spacing w:val="-4"/>
              </w:rPr>
              <w:t>公开的期</w:t>
            </w:r>
          </w:p>
          <w:p w14:paraId="759C9ED3">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pPr>
            <w:r>
              <w:rPr>
                <w:spacing w:val="-5"/>
              </w:rPr>
              <w:t>限另有规</w:t>
            </w:r>
          </w:p>
          <w:p w14:paraId="44267C47">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pPr>
            <w:r>
              <w:rPr>
                <w:spacing w:val="-3"/>
              </w:rPr>
              <w:t>定的，从</w:t>
            </w:r>
          </w:p>
          <w:p w14:paraId="7A9005D7">
            <w:pPr>
              <w:pStyle w:val="2"/>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pPr>
            <w:r>
              <w:rPr>
                <w:spacing w:val="-3"/>
              </w:rPr>
              <w:t>其规定</w:t>
            </w:r>
          </w:p>
          <w:p w14:paraId="30CEC98D">
            <w:pPr>
              <w:pStyle w:val="6"/>
            </w:pPr>
          </w:p>
        </w:tc>
        <w:tc>
          <w:tcPr>
            <w:tcW w:w="815" w:type="dxa"/>
            <w:tcBorders>
              <w:top w:val="single" w:color="auto" w:sz="4" w:space="0"/>
              <w:bottom w:val="single" w:color="auto" w:sz="4" w:space="0"/>
            </w:tcBorders>
            <w:noWrap w:val="0"/>
            <w:vAlign w:val="top"/>
          </w:tcPr>
          <w:p w14:paraId="614E3C47">
            <w:pPr>
              <w:pStyle w:val="6"/>
              <w:jc w:val="center"/>
              <w:rPr>
                <w:rFonts w:ascii="宋体" w:hAnsi="宋体" w:eastAsia="宋体" w:cs="宋体"/>
                <w:spacing w:val="-3"/>
                <w:sz w:val="16"/>
                <w:szCs w:val="16"/>
              </w:rPr>
            </w:pPr>
          </w:p>
          <w:p w14:paraId="4B03DBA6">
            <w:pPr>
              <w:pStyle w:val="6"/>
              <w:jc w:val="center"/>
              <w:rPr>
                <w:rFonts w:ascii="宋体" w:hAnsi="宋体" w:eastAsia="宋体" w:cs="宋体"/>
                <w:spacing w:val="-3"/>
                <w:sz w:val="16"/>
                <w:szCs w:val="16"/>
              </w:rPr>
            </w:pPr>
          </w:p>
          <w:p w14:paraId="39881B1B">
            <w:pPr>
              <w:pStyle w:val="6"/>
              <w:jc w:val="center"/>
              <w:rPr>
                <w:rFonts w:ascii="宋体" w:hAnsi="宋体" w:eastAsia="宋体" w:cs="宋体"/>
                <w:spacing w:val="-3"/>
                <w:sz w:val="16"/>
                <w:szCs w:val="16"/>
              </w:rPr>
            </w:pPr>
          </w:p>
          <w:p w14:paraId="1171D514">
            <w:pPr>
              <w:pStyle w:val="6"/>
              <w:jc w:val="center"/>
              <w:rPr>
                <w:rFonts w:ascii="宋体" w:hAnsi="宋体" w:eastAsia="宋体" w:cs="宋体"/>
                <w:spacing w:val="-3"/>
                <w:sz w:val="16"/>
                <w:szCs w:val="16"/>
              </w:rPr>
            </w:pPr>
          </w:p>
          <w:p w14:paraId="765D8684">
            <w:pPr>
              <w:pStyle w:val="6"/>
              <w:jc w:val="center"/>
              <w:rPr>
                <w:rFonts w:ascii="宋体" w:hAnsi="宋体" w:eastAsia="宋体" w:cs="宋体"/>
                <w:spacing w:val="-3"/>
                <w:sz w:val="16"/>
                <w:szCs w:val="16"/>
              </w:rPr>
            </w:pPr>
            <w:r>
              <w:rPr>
                <w:rFonts w:ascii="宋体" w:hAnsi="宋体" w:eastAsia="宋体" w:cs="宋体"/>
                <w:spacing w:val="-3"/>
                <w:sz w:val="16"/>
                <w:szCs w:val="16"/>
              </w:rPr>
              <w:t>县农业农</w:t>
            </w:r>
          </w:p>
          <w:p w14:paraId="2A1EEB2D">
            <w:pPr>
              <w:pStyle w:val="6"/>
              <w:jc w:val="center"/>
            </w:pPr>
            <w:r>
              <w:rPr>
                <w:rFonts w:ascii="宋体" w:hAnsi="宋体" w:eastAsia="宋体" w:cs="宋体"/>
                <w:spacing w:val="-4"/>
                <w:sz w:val="16"/>
                <w:szCs w:val="16"/>
              </w:rPr>
              <w:t>村局</w:t>
            </w:r>
          </w:p>
        </w:tc>
        <w:tc>
          <w:tcPr>
            <w:tcW w:w="2428" w:type="dxa"/>
            <w:tcBorders>
              <w:top w:val="single" w:color="auto" w:sz="4" w:space="0"/>
              <w:bottom w:val="single" w:color="auto" w:sz="4" w:space="0"/>
            </w:tcBorders>
            <w:noWrap w:val="0"/>
            <w:vAlign w:val="top"/>
          </w:tcPr>
          <w:p w14:paraId="4597894E">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C1E5CA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33A644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26DEE2A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479F65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4881A31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C42F38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4765D0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46EDF06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D7DD0D1">
            <w:pPr>
              <w:spacing w:before="4" w:line="178" w:lineRule="auto"/>
              <w:ind w:left="51"/>
              <w:rPr>
                <w:rFonts w:ascii="宋体" w:hAnsi="宋体" w:eastAsia="宋体" w:cs="宋体"/>
                <w:spacing w:val="-7"/>
                <w:sz w:val="16"/>
                <w:szCs w:val="16"/>
              </w:rPr>
            </w:pPr>
          </w:p>
        </w:tc>
        <w:tc>
          <w:tcPr>
            <w:tcW w:w="437" w:type="dxa"/>
            <w:tcBorders>
              <w:top w:val="single" w:color="auto" w:sz="4" w:space="0"/>
              <w:bottom w:val="single" w:color="auto" w:sz="4" w:space="0"/>
            </w:tcBorders>
            <w:noWrap w:val="0"/>
            <w:vAlign w:val="top"/>
          </w:tcPr>
          <w:p w14:paraId="5DFC7B47">
            <w:pPr>
              <w:pStyle w:val="6"/>
              <w:rPr>
                <w:rFonts w:ascii="宋体" w:hAnsi="宋体" w:eastAsia="宋体" w:cs="宋体"/>
                <w:sz w:val="16"/>
                <w:szCs w:val="16"/>
              </w:rPr>
            </w:pPr>
          </w:p>
          <w:p w14:paraId="581FB986">
            <w:pPr>
              <w:pStyle w:val="6"/>
              <w:rPr>
                <w:rFonts w:ascii="宋体" w:hAnsi="宋体" w:eastAsia="宋体" w:cs="宋体"/>
                <w:sz w:val="16"/>
                <w:szCs w:val="16"/>
              </w:rPr>
            </w:pPr>
          </w:p>
          <w:p w14:paraId="17E07B27">
            <w:pPr>
              <w:pStyle w:val="6"/>
              <w:rPr>
                <w:rFonts w:ascii="宋体" w:hAnsi="宋体" w:eastAsia="宋体" w:cs="宋体"/>
                <w:sz w:val="16"/>
                <w:szCs w:val="16"/>
              </w:rPr>
            </w:pPr>
          </w:p>
          <w:p w14:paraId="7C99F5D4">
            <w:pPr>
              <w:pStyle w:val="6"/>
              <w:rPr>
                <w:rFonts w:ascii="宋体" w:hAnsi="宋体" w:eastAsia="宋体" w:cs="宋体"/>
                <w:sz w:val="16"/>
                <w:szCs w:val="16"/>
              </w:rPr>
            </w:pPr>
          </w:p>
          <w:p w14:paraId="70502096">
            <w:pPr>
              <w:pStyle w:val="6"/>
              <w:rPr>
                <w:rFonts w:ascii="宋体" w:hAnsi="宋体" w:eastAsia="宋体" w:cs="宋体"/>
                <w:sz w:val="16"/>
                <w:szCs w:val="16"/>
              </w:rPr>
            </w:pPr>
          </w:p>
          <w:p w14:paraId="3719DA80">
            <w:pPr>
              <w:pStyle w:val="6"/>
            </w:pPr>
            <w:r>
              <w:rPr>
                <w:rFonts w:ascii="宋体" w:hAnsi="宋体" w:eastAsia="宋体" w:cs="宋体"/>
                <w:sz w:val="16"/>
                <w:szCs w:val="16"/>
              </w:rPr>
              <w:t>√</w:t>
            </w:r>
          </w:p>
        </w:tc>
        <w:tc>
          <w:tcPr>
            <w:tcW w:w="436" w:type="dxa"/>
            <w:tcBorders>
              <w:top w:val="single" w:color="auto" w:sz="4" w:space="0"/>
              <w:bottom w:val="single" w:color="auto" w:sz="4" w:space="0"/>
            </w:tcBorders>
            <w:noWrap w:val="0"/>
            <w:vAlign w:val="top"/>
          </w:tcPr>
          <w:p w14:paraId="51EF5AD1">
            <w:pPr>
              <w:pStyle w:val="6"/>
            </w:pPr>
          </w:p>
        </w:tc>
        <w:tc>
          <w:tcPr>
            <w:tcW w:w="437" w:type="dxa"/>
            <w:tcBorders>
              <w:top w:val="single" w:color="auto" w:sz="4" w:space="0"/>
              <w:bottom w:val="single" w:color="auto" w:sz="4" w:space="0"/>
            </w:tcBorders>
            <w:noWrap w:val="0"/>
            <w:vAlign w:val="top"/>
          </w:tcPr>
          <w:p w14:paraId="3F851FB5">
            <w:pPr>
              <w:pStyle w:val="6"/>
              <w:rPr>
                <w:rFonts w:ascii="宋体" w:hAnsi="宋体" w:eastAsia="宋体" w:cs="宋体"/>
                <w:sz w:val="16"/>
                <w:szCs w:val="16"/>
              </w:rPr>
            </w:pPr>
          </w:p>
          <w:p w14:paraId="45384CF9">
            <w:pPr>
              <w:pStyle w:val="6"/>
              <w:rPr>
                <w:rFonts w:ascii="宋体" w:hAnsi="宋体" w:eastAsia="宋体" w:cs="宋体"/>
                <w:sz w:val="16"/>
                <w:szCs w:val="16"/>
              </w:rPr>
            </w:pPr>
          </w:p>
          <w:p w14:paraId="43799C06">
            <w:pPr>
              <w:pStyle w:val="6"/>
              <w:rPr>
                <w:rFonts w:ascii="宋体" w:hAnsi="宋体" w:eastAsia="宋体" w:cs="宋体"/>
                <w:sz w:val="16"/>
                <w:szCs w:val="16"/>
              </w:rPr>
            </w:pPr>
          </w:p>
          <w:p w14:paraId="2C2E4210">
            <w:pPr>
              <w:pStyle w:val="6"/>
              <w:rPr>
                <w:rFonts w:ascii="宋体" w:hAnsi="宋体" w:eastAsia="宋体" w:cs="宋体"/>
                <w:sz w:val="16"/>
                <w:szCs w:val="16"/>
              </w:rPr>
            </w:pPr>
          </w:p>
          <w:p w14:paraId="2003097D">
            <w:pPr>
              <w:pStyle w:val="6"/>
              <w:rPr>
                <w:rFonts w:ascii="宋体" w:hAnsi="宋体" w:eastAsia="宋体" w:cs="宋体"/>
                <w:sz w:val="16"/>
                <w:szCs w:val="16"/>
              </w:rPr>
            </w:pPr>
          </w:p>
          <w:p w14:paraId="5B86A723">
            <w:pPr>
              <w:pStyle w:val="6"/>
            </w:pPr>
            <w:r>
              <w:rPr>
                <w:rFonts w:ascii="宋体" w:hAnsi="宋体" w:eastAsia="宋体" w:cs="宋体"/>
                <w:sz w:val="16"/>
                <w:szCs w:val="16"/>
              </w:rPr>
              <w:t>√</w:t>
            </w:r>
          </w:p>
        </w:tc>
        <w:tc>
          <w:tcPr>
            <w:tcW w:w="437" w:type="dxa"/>
            <w:tcBorders>
              <w:top w:val="single" w:color="auto" w:sz="4" w:space="0"/>
              <w:bottom w:val="single" w:color="auto" w:sz="4" w:space="0"/>
            </w:tcBorders>
            <w:noWrap w:val="0"/>
            <w:vAlign w:val="top"/>
          </w:tcPr>
          <w:p w14:paraId="6E2E440D">
            <w:pPr>
              <w:pStyle w:val="6"/>
            </w:pPr>
          </w:p>
        </w:tc>
        <w:tc>
          <w:tcPr>
            <w:tcW w:w="436" w:type="dxa"/>
            <w:tcBorders>
              <w:top w:val="single" w:color="auto" w:sz="4" w:space="0"/>
              <w:bottom w:val="single" w:color="auto" w:sz="4" w:space="0"/>
            </w:tcBorders>
            <w:noWrap w:val="0"/>
            <w:vAlign w:val="top"/>
          </w:tcPr>
          <w:p w14:paraId="5AE91D46">
            <w:pPr>
              <w:pStyle w:val="6"/>
              <w:rPr>
                <w:rFonts w:ascii="宋体" w:hAnsi="宋体" w:eastAsia="宋体" w:cs="宋体"/>
                <w:sz w:val="16"/>
                <w:szCs w:val="16"/>
              </w:rPr>
            </w:pPr>
          </w:p>
          <w:p w14:paraId="607591F9">
            <w:pPr>
              <w:pStyle w:val="6"/>
              <w:rPr>
                <w:rFonts w:ascii="宋体" w:hAnsi="宋体" w:eastAsia="宋体" w:cs="宋体"/>
                <w:sz w:val="16"/>
                <w:szCs w:val="16"/>
              </w:rPr>
            </w:pPr>
          </w:p>
          <w:p w14:paraId="223A94C1">
            <w:pPr>
              <w:pStyle w:val="6"/>
              <w:rPr>
                <w:rFonts w:ascii="宋体" w:hAnsi="宋体" w:eastAsia="宋体" w:cs="宋体"/>
                <w:sz w:val="16"/>
                <w:szCs w:val="16"/>
              </w:rPr>
            </w:pPr>
          </w:p>
          <w:p w14:paraId="1B233BC7">
            <w:pPr>
              <w:pStyle w:val="6"/>
              <w:rPr>
                <w:rFonts w:ascii="宋体" w:hAnsi="宋体" w:eastAsia="宋体" w:cs="宋体"/>
                <w:sz w:val="16"/>
                <w:szCs w:val="16"/>
              </w:rPr>
            </w:pPr>
          </w:p>
          <w:p w14:paraId="66896DEB">
            <w:pPr>
              <w:pStyle w:val="6"/>
              <w:rPr>
                <w:rFonts w:ascii="宋体" w:hAnsi="宋体" w:eastAsia="宋体" w:cs="宋体"/>
                <w:sz w:val="16"/>
                <w:szCs w:val="16"/>
              </w:rPr>
            </w:pPr>
          </w:p>
          <w:p w14:paraId="77AD5D75">
            <w:pPr>
              <w:pStyle w:val="6"/>
            </w:pPr>
            <w:r>
              <w:rPr>
                <w:rFonts w:ascii="宋体" w:hAnsi="宋体" w:eastAsia="宋体" w:cs="宋体"/>
                <w:sz w:val="16"/>
                <w:szCs w:val="16"/>
              </w:rPr>
              <w:t>√</w:t>
            </w:r>
          </w:p>
        </w:tc>
        <w:tc>
          <w:tcPr>
            <w:tcW w:w="437" w:type="dxa"/>
            <w:tcBorders>
              <w:top w:val="single" w:color="auto" w:sz="4" w:space="0"/>
              <w:bottom w:val="single" w:color="auto" w:sz="4" w:space="0"/>
            </w:tcBorders>
            <w:noWrap w:val="0"/>
            <w:vAlign w:val="top"/>
          </w:tcPr>
          <w:p w14:paraId="2EC05CF8">
            <w:pPr>
              <w:pStyle w:val="6"/>
              <w:rPr>
                <w:rFonts w:ascii="宋体" w:hAnsi="宋体" w:eastAsia="宋体" w:cs="宋体"/>
                <w:sz w:val="16"/>
                <w:szCs w:val="16"/>
              </w:rPr>
            </w:pPr>
          </w:p>
          <w:p w14:paraId="3DE21F5C">
            <w:pPr>
              <w:pStyle w:val="6"/>
              <w:rPr>
                <w:rFonts w:ascii="宋体" w:hAnsi="宋体" w:eastAsia="宋体" w:cs="宋体"/>
                <w:sz w:val="16"/>
                <w:szCs w:val="16"/>
              </w:rPr>
            </w:pPr>
          </w:p>
          <w:p w14:paraId="756510F5">
            <w:pPr>
              <w:pStyle w:val="6"/>
              <w:rPr>
                <w:rFonts w:ascii="宋体" w:hAnsi="宋体" w:eastAsia="宋体" w:cs="宋体"/>
                <w:sz w:val="16"/>
                <w:szCs w:val="16"/>
              </w:rPr>
            </w:pPr>
          </w:p>
          <w:p w14:paraId="74ADE84D">
            <w:pPr>
              <w:pStyle w:val="6"/>
              <w:rPr>
                <w:rFonts w:ascii="宋体" w:hAnsi="宋体" w:eastAsia="宋体" w:cs="宋体"/>
                <w:sz w:val="16"/>
                <w:szCs w:val="16"/>
              </w:rPr>
            </w:pPr>
          </w:p>
          <w:p w14:paraId="04515CEF">
            <w:pPr>
              <w:pStyle w:val="6"/>
              <w:rPr>
                <w:rFonts w:ascii="宋体" w:hAnsi="宋体" w:eastAsia="宋体" w:cs="宋体"/>
                <w:sz w:val="16"/>
                <w:szCs w:val="16"/>
              </w:rPr>
            </w:pPr>
          </w:p>
          <w:p w14:paraId="194EFD62">
            <w:pPr>
              <w:pStyle w:val="6"/>
            </w:pPr>
            <w:r>
              <w:rPr>
                <w:rFonts w:ascii="宋体" w:hAnsi="宋体" w:eastAsia="宋体" w:cs="宋体"/>
                <w:sz w:val="16"/>
                <w:szCs w:val="16"/>
              </w:rPr>
              <w:t>√</w:t>
            </w:r>
          </w:p>
        </w:tc>
        <w:tc>
          <w:tcPr>
            <w:tcW w:w="492" w:type="dxa"/>
            <w:tcBorders>
              <w:top w:val="single" w:color="auto" w:sz="4" w:space="0"/>
              <w:bottom w:val="single" w:color="auto" w:sz="4" w:space="0"/>
            </w:tcBorders>
            <w:noWrap w:val="0"/>
            <w:vAlign w:val="top"/>
          </w:tcPr>
          <w:p w14:paraId="6EC92B9A">
            <w:pPr>
              <w:pStyle w:val="6"/>
            </w:pPr>
          </w:p>
        </w:tc>
      </w:tr>
      <w:tr w14:paraId="25F34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bottom w:val="single" w:color="auto" w:sz="4" w:space="0"/>
              <w:right w:val="single" w:color="auto" w:sz="4" w:space="0"/>
            </w:tcBorders>
            <w:noWrap w:val="0"/>
            <w:vAlign w:val="top"/>
          </w:tcPr>
          <w:p w14:paraId="5D819245">
            <w:pPr>
              <w:pStyle w:val="6"/>
              <w:rPr>
                <w:rFonts w:hint="eastAsia" w:eastAsia="宋体"/>
                <w:lang w:val="en-US" w:eastAsia="zh-CN"/>
              </w:rPr>
            </w:pPr>
          </w:p>
          <w:p w14:paraId="0A19EB33">
            <w:pPr>
              <w:pStyle w:val="6"/>
              <w:rPr>
                <w:rFonts w:hint="eastAsia" w:eastAsia="宋体"/>
                <w:lang w:val="en-US" w:eastAsia="zh-CN"/>
              </w:rPr>
            </w:pPr>
          </w:p>
          <w:p w14:paraId="345275FA">
            <w:pPr>
              <w:pStyle w:val="6"/>
              <w:rPr>
                <w:rFonts w:hint="eastAsia" w:eastAsia="宋体"/>
                <w:lang w:val="en-US" w:eastAsia="zh-CN"/>
              </w:rPr>
            </w:pPr>
          </w:p>
          <w:p w14:paraId="615A109B">
            <w:pPr>
              <w:pStyle w:val="6"/>
              <w:rPr>
                <w:rFonts w:hint="eastAsia" w:eastAsia="宋体"/>
                <w:lang w:val="en-US" w:eastAsia="zh-CN"/>
              </w:rPr>
            </w:pPr>
          </w:p>
          <w:p w14:paraId="06DDF473">
            <w:pPr>
              <w:pStyle w:val="6"/>
              <w:rPr>
                <w:rFonts w:hint="eastAsia" w:eastAsia="宋体"/>
                <w:lang w:val="en-US" w:eastAsia="zh-CN"/>
              </w:rPr>
            </w:pPr>
          </w:p>
          <w:p w14:paraId="37F998F5">
            <w:pPr>
              <w:spacing w:before="52"/>
              <w:ind w:left="209"/>
              <w:rPr>
                <w:rFonts w:hint="default" w:eastAsia="宋体"/>
                <w:lang w:val="en-US" w:eastAsia="zh-CN"/>
              </w:rPr>
            </w:pPr>
            <w:r>
              <w:rPr>
                <w:rFonts w:hint="eastAsia" w:ascii="宋体" w:hAnsi="宋体" w:eastAsia="宋体" w:cs="宋体"/>
                <w:spacing w:val="-9"/>
                <w:sz w:val="16"/>
                <w:szCs w:val="16"/>
                <w:lang w:val="en-US" w:eastAsia="zh-CN"/>
              </w:rPr>
              <w:t>20</w:t>
            </w:r>
          </w:p>
        </w:tc>
        <w:tc>
          <w:tcPr>
            <w:tcW w:w="532" w:type="dxa"/>
            <w:tcBorders>
              <w:top w:val="single" w:color="auto" w:sz="4" w:space="0"/>
              <w:left w:val="single" w:color="auto" w:sz="4" w:space="0"/>
              <w:bottom w:val="single" w:color="auto" w:sz="4" w:space="0"/>
              <w:right w:val="single" w:color="auto" w:sz="4" w:space="0"/>
            </w:tcBorders>
            <w:noWrap w:val="0"/>
            <w:vAlign w:val="top"/>
          </w:tcPr>
          <w:p w14:paraId="46ABF8C8">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0E5E390C">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334F1B7E">
            <w:pPr>
              <w:pStyle w:val="6"/>
              <w:rPr>
                <w:rFonts w:ascii="宋体" w:hAnsi="宋体" w:eastAsia="宋体" w:cs="宋体"/>
                <w:spacing w:val="-13"/>
                <w:sz w:val="16"/>
                <w:szCs w:val="16"/>
              </w:rPr>
            </w:pPr>
          </w:p>
          <w:p w14:paraId="6C63A25D">
            <w:pPr>
              <w:pStyle w:val="6"/>
              <w:rPr>
                <w:rFonts w:ascii="宋体" w:hAnsi="宋体" w:eastAsia="宋体" w:cs="宋体"/>
                <w:spacing w:val="-13"/>
                <w:sz w:val="16"/>
                <w:szCs w:val="16"/>
              </w:rPr>
            </w:pPr>
          </w:p>
          <w:p w14:paraId="0ED02AD4">
            <w:pPr>
              <w:pStyle w:val="6"/>
              <w:rPr>
                <w:rFonts w:ascii="宋体" w:hAnsi="宋体" w:eastAsia="宋体" w:cs="宋体"/>
                <w:spacing w:val="-13"/>
                <w:sz w:val="16"/>
                <w:szCs w:val="16"/>
              </w:rPr>
            </w:pPr>
          </w:p>
          <w:p w14:paraId="4CBDBB6F">
            <w:pPr>
              <w:pStyle w:val="6"/>
              <w:rPr>
                <w:rFonts w:ascii="宋体" w:hAnsi="宋体" w:eastAsia="宋体" w:cs="宋体"/>
                <w:spacing w:val="-13"/>
                <w:sz w:val="16"/>
                <w:szCs w:val="16"/>
              </w:rPr>
            </w:pPr>
          </w:p>
          <w:p w14:paraId="78AEAB04">
            <w:pPr>
              <w:pStyle w:val="6"/>
            </w:pPr>
            <w:r>
              <w:rPr>
                <w:rFonts w:ascii="宋体" w:hAnsi="宋体" w:eastAsia="宋体" w:cs="宋体"/>
                <w:spacing w:val="-13"/>
                <w:sz w:val="16"/>
                <w:szCs w:val="16"/>
              </w:rPr>
              <w:t>目标价</w:t>
            </w:r>
            <w:r>
              <w:rPr>
                <w:rFonts w:ascii="宋体" w:hAnsi="宋体" w:eastAsia="宋体" w:cs="宋体"/>
                <w:spacing w:val="-3"/>
                <w:sz w:val="16"/>
                <w:szCs w:val="16"/>
              </w:rPr>
              <w:t>格补贴</w:t>
            </w:r>
          </w:p>
        </w:tc>
        <w:tc>
          <w:tcPr>
            <w:tcW w:w="532" w:type="dxa"/>
            <w:tcBorders>
              <w:top w:val="single" w:color="auto" w:sz="4" w:space="0"/>
              <w:left w:val="single" w:color="auto" w:sz="4" w:space="0"/>
              <w:bottom w:val="single" w:color="auto" w:sz="4" w:space="0"/>
              <w:right w:val="single" w:color="auto" w:sz="4" w:space="0"/>
            </w:tcBorders>
            <w:noWrap w:val="0"/>
            <w:vAlign w:val="top"/>
          </w:tcPr>
          <w:p w14:paraId="15AE16CA">
            <w:pPr>
              <w:pStyle w:val="6"/>
              <w:rPr>
                <w:rFonts w:ascii="宋体" w:hAnsi="宋体" w:eastAsia="宋体" w:cs="宋体"/>
                <w:spacing w:val="-3"/>
                <w:sz w:val="16"/>
                <w:szCs w:val="16"/>
              </w:rPr>
            </w:pPr>
          </w:p>
          <w:p w14:paraId="5A83257A">
            <w:pPr>
              <w:pStyle w:val="6"/>
              <w:rPr>
                <w:rFonts w:ascii="宋体" w:hAnsi="宋体" w:eastAsia="宋体" w:cs="宋体"/>
                <w:spacing w:val="-3"/>
                <w:sz w:val="16"/>
                <w:szCs w:val="16"/>
              </w:rPr>
            </w:pPr>
          </w:p>
          <w:p w14:paraId="59F07DE2">
            <w:pPr>
              <w:pStyle w:val="6"/>
              <w:rPr>
                <w:rFonts w:ascii="宋体" w:hAnsi="宋体" w:eastAsia="宋体" w:cs="宋体"/>
                <w:spacing w:val="-3"/>
                <w:sz w:val="16"/>
                <w:szCs w:val="16"/>
              </w:rPr>
            </w:pPr>
          </w:p>
          <w:p w14:paraId="6F9F256D">
            <w:pPr>
              <w:pStyle w:val="6"/>
              <w:rPr>
                <w:rFonts w:ascii="宋体" w:hAnsi="宋体" w:eastAsia="宋体" w:cs="宋体"/>
                <w:spacing w:val="-3"/>
                <w:sz w:val="16"/>
                <w:szCs w:val="16"/>
              </w:rPr>
            </w:pPr>
          </w:p>
          <w:p w14:paraId="2DB42EC0">
            <w:pPr>
              <w:pStyle w:val="6"/>
              <w:jc w:val="center"/>
            </w:pPr>
            <w:r>
              <w:rPr>
                <w:rFonts w:ascii="宋体" w:hAnsi="宋体" w:eastAsia="宋体" w:cs="宋体"/>
                <w:spacing w:val="-3"/>
                <w:sz w:val="16"/>
                <w:szCs w:val="16"/>
              </w:rPr>
              <w:t>稻谷补</w:t>
            </w:r>
            <w:r>
              <w:rPr>
                <w:rFonts w:ascii="宋体" w:hAnsi="宋体" w:eastAsia="宋体" w:cs="宋体"/>
                <w:sz w:val="16"/>
                <w:szCs w:val="16"/>
              </w:rPr>
              <w:t>贴</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1D76BD9">
            <w:pPr>
              <w:spacing w:before="217" w:line="219" w:lineRule="auto"/>
              <w:ind w:left="41"/>
              <w:rPr>
                <w:rFonts w:ascii="宋体" w:hAnsi="宋体" w:eastAsia="宋体" w:cs="宋体"/>
                <w:sz w:val="16"/>
                <w:szCs w:val="16"/>
              </w:rPr>
            </w:pPr>
            <w:r>
              <w:rPr>
                <w:rFonts w:ascii="宋体" w:hAnsi="宋体" w:eastAsia="宋体" w:cs="宋体"/>
                <w:spacing w:val="-4"/>
                <w:sz w:val="16"/>
                <w:szCs w:val="16"/>
              </w:rPr>
              <w:t>1.政策依据</w:t>
            </w:r>
          </w:p>
          <w:p w14:paraId="4365AC96">
            <w:pPr>
              <w:spacing w:before="4" w:line="224" w:lineRule="auto"/>
              <w:ind w:left="27" w:right="17" w:firstLine="3"/>
              <w:rPr>
                <w:rFonts w:ascii="宋体" w:hAnsi="宋体" w:eastAsia="宋体" w:cs="宋体"/>
                <w:sz w:val="16"/>
                <w:szCs w:val="16"/>
              </w:rPr>
            </w:pPr>
            <w:r>
              <w:rPr>
                <w:rFonts w:ascii="宋体" w:hAnsi="宋体" w:eastAsia="宋体" w:cs="宋体"/>
                <w:spacing w:val="-3"/>
                <w:sz w:val="16"/>
                <w:szCs w:val="16"/>
              </w:rPr>
              <w:t>2.申请指南：包括补贴对象</w:t>
            </w:r>
            <w:r>
              <w:rPr>
                <w:rFonts w:ascii="宋体" w:hAnsi="宋体" w:eastAsia="宋体" w:cs="宋体"/>
                <w:spacing w:val="11"/>
                <w:sz w:val="16"/>
                <w:szCs w:val="16"/>
              </w:rPr>
              <w:t xml:space="preserve"> </w:t>
            </w:r>
            <w:r>
              <w:rPr>
                <w:rFonts w:ascii="宋体" w:hAnsi="宋体" w:eastAsia="宋体" w:cs="宋体"/>
                <w:spacing w:val="-4"/>
                <w:sz w:val="16"/>
                <w:szCs w:val="16"/>
              </w:rPr>
              <w:t>、补贴范围、补贴标准、申</w:t>
            </w:r>
            <w:r>
              <w:rPr>
                <w:rFonts w:ascii="宋体" w:hAnsi="宋体" w:eastAsia="宋体" w:cs="宋体"/>
                <w:spacing w:val="-3"/>
                <w:sz w:val="16"/>
                <w:szCs w:val="16"/>
              </w:rPr>
              <w:t>请程序、申请材料、咨询电话、受理单位、办理时限、</w:t>
            </w:r>
            <w:r>
              <w:rPr>
                <w:rFonts w:ascii="宋体" w:hAnsi="宋体" w:eastAsia="宋体" w:cs="宋体"/>
                <w:spacing w:val="-2"/>
                <w:sz w:val="16"/>
                <w:szCs w:val="16"/>
              </w:rPr>
              <w:t>联系方式等</w:t>
            </w:r>
          </w:p>
          <w:p w14:paraId="69609791">
            <w:pPr>
              <w:spacing w:before="4" w:line="219" w:lineRule="auto"/>
              <w:ind w:left="32"/>
              <w:rPr>
                <w:rFonts w:ascii="宋体" w:hAnsi="宋体" w:eastAsia="宋体" w:cs="宋体"/>
                <w:sz w:val="16"/>
                <w:szCs w:val="16"/>
              </w:rPr>
            </w:pPr>
            <w:r>
              <w:rPr>
                <w:rFonts w:ascii="宋体" w:hAnsi="宋体" w:eastAsia="宋体" w:cs="宋体"/>
                <w:spacing w:val="-3"/>
                <w:sz w:val="16"/>
                <w:szCs w:val="16"/>
              </w:rPr>
              <w:t>3.补贴结果</w:t>
            </w:r>
          </w:p>
          <w:p w14:paraId="3859E2CD">
            <w:pPr>
              <w:pStyle w:val="6"/>
            </w:pPr>
            <w:r>
              <w:rPr>
                <w:rFonts w:ascii="宋体" w:hAnsi="宋体" w:eastAsia="宋体" w:cs="宋体"/>
                <w:spacing w:val="-2"/>
                <w:sz w:val="16"/>
                <w:szCs w:val="16"/>
              </w:rPr>
              <w:t>4.监督渠道：包括举报电话</w:t>
            </w:r>
            <w:r>
              <w:rPr>
                <w:rFonts w:ascii="宋体" w:hAnsi="宋体" w:eastAsia="宋体" w:cs="宋体"/>
                <w:spacing w:val="1"/>
                <w:sz w:val="16"/>
                <w:szCs w:val="16"/>
              </w:rPr>
              <w:t xml:space="preserve"> </w:t>
            </w:r>
            <w:r>
              <w:rPr>
                <w:rFonts w:ascii="宋体" w:hAnsi="宋体" w:eastAsia="宋体" w:cs="宋体"/>
                <w:spacing w:val="-6"/>
                <w:sz w:val="16"/>
                <w:szCs w:val="16"/>
              </w:rPr>
              <w:t>、地址等</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5CA0B063">
            <w:pPr>
              <w:pStyle w:val="6"/>
              <w:rPr>
                <w:rFonts w:ascii="宋体" w:hAnsi="宋体" w:eastAsia="宋体" w:cs="宋体"/>
                <w:spacing w:val="-2"/>
                <w:sz w:val="16"/>
                <w:szCs w:val="16"/>
              </w:rPr>
            </w:pPr>
          </w:p>
          <w:p w14:paraId="2F8E2CCC">
            <w:pPr>
              <w:pStyle w:val="6"/>
              <w:rPr>
                <w:rFonts w:ascii="宋体" w:hAnsi="宋体" w:eastAsia="宋体" w:cs="宋体"/>
                <w:spacing w:val="-2"/>
                <w:sz w:val="16"/>
                <w:szCs w:val="16"/>
              </w:rPr>
            </w:pPr>
          </w:p>
          <w:p w14:paraId="3A47B772">
            <w:pPr>
              <w:pStyle w:val="6"/>
              <w:rPr>
                <w:rFonts w:ascii="宋体" w:hAnsi="宋体" w:eastAsia="宋体" w:cs="宋体"/>
                <w:spacing w:val="-2"/>
                <w:sz w:val="16"/>
                <w:szCs w:val="16"/>
              </w:rPr>
            </w:pPr>
          </w:p>
          <w:p w14:paraId="4C463B15">
            <w:pPr>
              <w:pStyle w:val="6"/>
            </w:pPr>
            <w:r>
              <w:rPr>
                <w:rFonts w:ascii="宋体" w:hAnsi="宋体" w:eastAsia="宋体" w:cs="宋体"/>
                <w:spacing w:val="-2"/>
                <w:sz w:val="16"/>
                <w:szCs w:val="16"/>
              </w:rPr>
              <w:t>《江西省稻谷补贴工作实施</w:t>
            </w:r>
            <w:r>
              <w:rPr>
                <w:rFonts w:ascii="宋体" w:hAnsi="宋体" w:eastAsia="宋体" w:cs="宋体"/>
                <w:spacing w:val="-3"/>
                <w:sz w:val="16"/>
                <w:szCs w:val="16"/>
              </w:rPr>
              <w:t>方案》（赣财经〔2018〕55</w:t>
            </w:r>
            <w:r>
              <w:rPr>
                <w:rFonts w:ascii="宋体" w:hAnsi="宋体" w:eastAsia="宋体" w:cs="宋体"/>
                <w:spacing w:val="-4"/>
                <w:sz w:val="16"/>
                <w:szCs w:val="16"/>
              </w:rPr>
              <w:t>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43BF6596">
            <w:pPr>
              <w:spacing w:before="23" w:line="219" w:lineRule="auto"/>
              <w:ind w:left="99"/>
              <w:rPr>
                <w:rFonts w:ascii="宋体" w:hAnsi="宋体" w:eastAsia="宋体" w:cs="宋体"/>
                <w:sz w:val="16"/>
                <w:szCs w:val="16"/>
              </w:rPr>
            </w:pPr>
            <w:r>
              <w:rPr>
                <w:rFonts w:ascii="宋体" w:hAnsi="宋体" w:eastAsia="宋体" w:cs="宋体"/>
                <w:spacing w:val="-2"/>
                <w:sz w:val="16"/>
                <w:szCs w:val="16"/>
              </w:rPr>
              <w:t>信息形成</w:t>
            </w:r>
          </w:p>
          <w:p w14:paraId="72683167">
            <w:pPr>
              <w:spacing w:before="4" w:line="225" w:lineRule="auto"/>
              <w:ind w:left="118" w:right="73" w:hanging="17"/>
              <w:rPr>
                <w:rFonts w:ascii="宋体" w:hAnsi="宋体" w:eastAsia="宋体" w:cs="宋体"/>
                <w:sz w:val="16"/>
                <w:szCs w:val="16"/>
              </w:rPr>
            </w:pPr>
            <w:r>
              <w:rPr>
                <w:rFonts w:ascii="宋体" w:hAnsi="宋体" w:eastAsia="宋体" w:cs="宋体"/>
                <w:spacing w:val="-3"/>
                <w:sz w:val="16"/>
                <w:szCs w:val="16"/>
              </w:rPr>
              <w:t>或变更之</w:t>
            </w:r>
            <w:r>
              <w:rPr>
                <w:rFonts w:ascii="宋体" w:hAnsi="宋体" w:eastAsia="宋体" w:cs="宋体"/>
                <w:spacing w:val="-7"/>
                <w:sz w:val="16"/>
                <w:szCs w:val="16"/>
              </w:rPr>
              <w:t>日起20个</w:t>
            </w:r>
            <w:r>
              <w:rPr>
                <w:rFonts w:ascii="宋体" w:hAnsi="宋体" w:eastAsia="宋体" w:cs="宋体"/>
                <w:spacing w:val="17"/>
                <w:sz w:val="16"/>
                <w:szCs w:val="16"/>
              </w:rPr>
              <w:t>工作日</w:t>
            </w:r>
            <w:r>
              <w:rPr>
                <w:rFonts w:ascii="宋体" w:hAnsi="宋体" w:eastAsia="宋体" w:cs="宋体"/>
                <w:spacing w:val="-8"/>
                <w:sz w:val="16"/>
                <w:szCs w:val="16"/>
              </w:rPr>
              <w:t>内，法律</w:t>
            </w:r>
          </w:p>
          <w:p w14:paraId="359EC696">
            <w:pPr>
              <w:spacing w:line="220" w:lineRule="auto"/>
              <w:ind w:left="110"/>
              <w:rPr>
                <w:rFonts w:ascii="宋体" w:hAnsi="宋体" w:eastAsia="宋体" w:cs="宋体"/>
                <w:sz w:val="16"/>
                <w:szCs w:val="16"/>
              </w:rPr>
            </w:pPr>
            <w:r>
              <w:rPr>
                <w:rFonts w:ascii="宋体" w:hAnsi="宋体" w:eastAsia="宋体" w:cs="宋体"/>
                <w:spacing w:val="-6"/>
                <w:sz w:val="16"/>
                <w:szCs w:val="16"/>
              </w:rPr>
              <w:t>、法规对</w:t>
            </w:r>
          </w:p>
          <w:p w14:paraId="1FFB1900">
            <w:pPr>
              <w:spacing w:before="2" w:line="219" w:lineRule="auto"/>
              <w:ind w:left="99"/>
              <w:rPr>
                <w:rFonts w:ascii="宋体" w:hAnsi="宋体" w:eastAsia="宋体" w:cs="宋体"/>
                <w:sz w:val="16"/>
                <w:szCs w:val="16"/>
              </w:rPr>
            </w:pPr>
            <w:r>
              <w:rPr>
                <w:rFonts w:ascii="宋体" w:hAnsi="宋体" w:eastAsia="宋体" w:cs="宋体"/>
                <w:spacing w:val="-2"/>
                <w:sz w:val="16"/>
                <w:szCs w:val="16"/>
              </w:rPr>
              <w:t>政府信息</w:t>
            </w:r>
          </w:p>
          <w:p w14:paraId="1B763996">
            <w:pPr>
              <w:spacing w:before="8" w:line="220" w:lineRule="auto"/>
              <w:ind w:left="104"/>
              <w:rPr>
                <w:rFonts w:ascii="宋体" w:hAnsi="宋体" w:eastAsia="宋体" w:cs="宋体"/>
                <w:sz w:val="16"/>
                <w:szCs w:val="16"/>
              </w:rPr>
            </w:pPr>
            <w:r>
              <w:rPr>
                <w:rFonts w:ascii="宋体" w:hAnsi="宋体" w:eastAsia="宋体" w:cs="宋体"/>
                <w:spacing w:val="-4"/>
                <w:sz w:val="16"/>
                <w:szCs w:val="16"/>
              </w:rPr>
              <w:t>公开的期</w:t>
            </w:r>
          </w:p>
          <w:p w14:paraId="4BE5F4DC">
            <w:pPr>
              <w:spacing w:before="3" w:line="220" w:lineRule="auto"/>
              <w:ind w:left="110"/>
              <w:rPr>
                <w:rFonts w:ascii="宋体" w:hAnsi="宋体" w:eastAsia="宋体" w:cs="宋体"/>
                <w:sz w:val="16"/>
                <w:szCs w:val="16"/>
              </w:rPr>
            </w:pPr>
            <w:r>
              <w:rPr>
                <w:rFonts w:ascii="宋体" w:hAnsi="宋体" w:eastAsia="宋体" w:cs="宋体"/>
                <w:spacing w:val="-5"/>
                <w:sz w:val="16"/>
                <w:szCs w:val="16"/>
              </w:rPr>
              <w:t>限另有规</w:t>
            </w:r>
          </w:p>
          <w:p w14:paraId="0D18DB87">
            <w:pPr>
              <w:pStyle w:val="6"/>
            </w:pPr>
            <w:r>
              <w:rPr>
                <w:rFonts w:ascii="宋体" w:hAnsi="宋体" w:eastAsia="宋体" w:cs="宋体"/>
                <w:spacing w:val="-5"/>
                <w:sz w:val="16"/>
                <w:szCs w:val="16"/>
              </w:rPr>
              <w:t>定的，从</w:t>
            </w:r>
            <w:r>
              <w:rPr>
                <w:rFonts w:ascii="宋体" w:hAnsi="宋体" w:eastAsia="宋体" w:cs="宋体"/>
                <w:spacing w:val="-3"/>
                <w:sz w:val="16"/>
                <w:szCs w:val="16"/>
              </w:rPr>
              <w:t>其规定</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5CE68BB">
            <w:pPr>
              <w:pStyle w:val="6"/>
              <w:rPr>
                <w:rFonts w:ascii="宋体" w:hAnsi="宋体" w:eastAsia="宋体" w:cs="宋体"/>
                <w:spacing w:val="-3"/>
                <w:sz w:val="16"/>
                <w:szCs w:val="16"/>
              </w:rPr>
            </w:pPr>
          </w:p>
          <w:p w14:paraId="163F29E2">
            <w:pPr>
              <w:pStyle w:val="6"/>
              <w:rPr>
                <w:rFonts w:ascii="宋体" w:hAnsi="宋体" w:eastAsia="宋体" w:cs="宋体"/>
                <w:spacing w:val="-3"/>
                <w:sz w:val="16"/>
                <w:szCs w:val="16"/>
              </w:rPr>
            </w:pPr>
          </w:p>
          <w:p w14:paraId="00770251">
            <w:pPr>
              <w:pStyle w:val="6"/>
              <w:rPr>
                <w:rFonts w:ascii="宋体" w:hAnsi="宋体" w:eastAsia="宋体" w:cs="宋体"/>
                <w:spacing w:val="-3"/>
                <w:sz w:val="16"/>
                <w:szCs w:val="16"/>
              </w:rPr>
            </w:pPr>
          </w:p>
          <w:p w14:paraId="382FD84C">
            <w:pPr>
              <w:pStyle w:val="6"/>
              <w:rPr>
                <w:rFonts w:ascii="宋体" w:hAnsi="宋体" w:eastAsia="宋体" w:cs="宋体"/>
                <w:spacing w:val="-3"/>
                <w:sz w:val="16"/>
                <w:szCs w:val="16"/>
              </w:rPr>
            </w:pPr>
          </w:p>
          <w:p w14:paraId="28B1FD24">
            <w:pPr>
              <w:pStyle w:val="6"/>
              <w:jc w:val="center"/>
              <w:rPr>
                <w:rFonts w:ascii="宋体" w:hAnsi="宋体" w:eastAsia="宋体" w:cs="宋体"/>
                <w:spacing w:val="-3"/>
                <w:sz w:val="16"/>
                <w:szCs w:val="16"/>
              </w:rPr>
            </w:pPr>
            <w:r>
              <w:rPr>
                <w:rFonts w:ascii="宋体" w:hAnsi="宋体" w:eastAsia="宋体" w:cs="宋体"/>
                <w:spacing w:val="-3"/>
                <w:sz w:val="16"/>
                <w:szCs w:val="16"/>
              </w:rPr>
              <w:t>县农业农</w:t>
            </w:r>
          </w:p>
          <w:p w14:paraId="77574395">
            <w:pPr>
              <w:pStyle w:val="6"/>
              <w:jc w:val="center"/>
            </w:pP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2168708D">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4101442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47AE89E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D694AD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B88FB3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B951AA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7D111AF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2296E6F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F2D0FD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45EDEA6C">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2C6B961D">
            <w:pPr>
              <w:pStyle w:val="6"/>
              <w:rPr>
                <w:rFonts w:ascii="宋体" w:hAnsi="宋体" w:eastAsia="宋体" w:cs="宋体"/>
                <w:sz w:val="16"/>
                <w:szCs w:val="16"/>
              </w:rPr>
            </w:pPr>
          </w:p>
          <w:p w14:paraId="41076B54">
            <w:pPr>
              <w:pStyle w:val="6"/>
              <w:rPr>
                <w:rFonts w:ascii="宋体" w:hAnsi="宋体" w:eastAsia="宋体" w:cs="宋体"/>
                <w:sz w:val="16"/>
                <w:szCs w:val="16"/>
              </w:rPr>
            </w:pPr>
          </w:p>
          <w:p w14:paraId="0718647D">
            <w:pPr>
              <w:pStyle w:val="6"/>
              <w:rPr>
                <w:rFonts w:ascii="宋体" w:hAnsi="宋体" w:eastAsia="宋体" w:cs="宋体"/>
                <w:sz w:val="16"/>
                <w:szCs w:val="16"/>
              </w:rPr>
            </w:pPr>
          </w:p>
          <w:p w14:paraId="6F192E43">
            <w:pPr>
              <w:pStyle w:val="6"/>
              <w:rPr>
                <w:rFonts w:ascii="宋体" w:hAnsi="宋体" w:eastAsia="宋体" w:cs="宋体"/>
                <w:sz w:val="16"/>
                <w:szCs w:val="16"/>
              </w:rPr>
            </w:pPr>
          </w:p>
          <w:p w14:paraId="7F47F481">
            <w:pPr>
              <w:pStyle w:val="6"/>
              <w:rPr>
                <w:rFonts w:ascii="宋体" w:hAnsi="宋体" w:eastAsia="宋体" w:cs="宋体"/>
                <w:sz w:val="16"/>
                <w:szCs w:val="16"/>
              </w:rPr>
            </w:pPr>
          </w:p>
          <w:p w14:paraId="3AEBB84F">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408F95EB">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20BCFF5E">
            <w:pPr>
              <w:pStyle w:val="6"/>
              <w:rPr>
                <w:rFonts w:ascii="宋体" w:hAnsi="宋体" w:eastAsia="宋体" w:cs="宋体"/>
                <w:sz w:val="16"/>
                <w:szCs w:val="16"/>
              </w:rPr>
            </w:pPr>
          </w:p>
          <w:p w14:paraId="262FEDBE">
            <w:pPr>
              <w:pStyle w:val="6"/>
              <w:rPr>
                <w:rFonts w:ascii="宋体" w:hAnsi="宋体" w:eastAsia="宋体" w:cs="宋体"/>
                <w:sz w:val="16"/>
                <w:szCs w:val="16"/>
              </w:rPr>
            </w:pPr>
          </w:p>
          <w:p w14:paraId="158D85DC">
            <w:pPr>
              <w:pStyle w:val="6"/>
              <w:rPr>
                <w:rFonts w:ascii="宋体" w:hAnsi="宋体" w:eastAsia="宋体" w:cs="宋体"/>
                <w:sz w:val="16"/>
                <w:szCs w:val="16"/>
              </w:rPr>
            </w:pPr>
          </w:p>
          <w:p w14:paraId="5B716E77">
            <w:pPr>
              <w:pStyle w:val="6"/>
              <w:rPr>
                <w:rFonts w:ascii="宋体" w:hAnsi="宋体" w:eastAsia="宋体" w:cs="宋体"/>
                <w:sz w:val="16"/>
                <w:szCs w:val="16"/>
              </w:rPr>
            </w:pPr>
          </w:p>
          <w:p w14:paraId="14FF784F">
            <w:pPr>
              <w:pStyle w:val="6"/>
              <w:rPr>
                <w:rFonts w:ascii="宋体" w:hAnsi="宋体" w:eastAsia="宋体" w:cs="宋体"/>
                <w:sz w:val="16"/>
                <w:szCs w:val="16"/>
              </w:rPr>
            </w:pPr>
          </w:p>
          <w:p w14:paraId="7B5F7AB1">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6B9FA59E">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54DFBDD9">
            <w:pPr>
              <w:pStyle w:val="6"/>
              <w:rPr>
                <w:rFonts w:ascii="宋体" w:hAnsi="宋体" w:eastAsia="宋体" w:cs="宋体"/>
                <w:sz w:val="16"/>
                <w:szCs w:val="16"/>
              </w:rPr>
            </w:pPr>
          </w:p>
          <w:p w14:paraId="54E9E72A">
            <w:pPr>
              <w:pStyle w:val="6"/>
              <w:rPr>
                <w:rFonts w:ascii="宋体" w:hAnsi="宋体" w:eastAsia="宋体" w:cs="宋体"/>
                <w:sz w:val="16"/>
                <w:szCs w:val="16"/>
              </w:rPr>
            </w:pPr>
          </w:p>
          <w:p w14:paraId="35F3B338">
            <w:pPr>
              <w:pStyle w:val="6"/>
              <w:rPr>
                <w:rFonts w:ascii="宋体" w:hAnsi="宋体" w:eastAsia="宋体" w:cs="宋体"/>
                <w:sz w:val="16"/>
                <w:szCs w:val="16"/>
              </w:rPr>
            </w:pPr>
          </w:p>
          <w:p w14:paraId="40EAE7B5">
            <w:pPr>
              <w:pStyle w:val="6"/>
              <w:rPr>
                <w:rFonts w:ascii="宋体" w:hAnsi="宋体" w:eastAsia="宋体" w:cs="宋体"/>
                <w:sz w:val="16"/>
                <w:szCs w:val="16"/>
              </w:rPr>
            </w:pPr>
          </w:p>
          <w:p w14:paraId="46A6BC72">
            <w:pPr>
              <w:pStyle w:val="6"/>
              <w:rPr>
                <w:rFonts w:ascii="宋体" w:hAnsi="宋体" w:eastAsia="宋体" w:cs="宋体"/>
                <w:sz w:val="16"/>
                <w:szCs w:val="16"/>
              </w:rPr>
            </w:pPr>
          </w:p>
          <w:p w14:paraId="1BA82751">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6DE39DD">
            <w:pPr>
              <w:pStyle w:val="6"/>
              <w:rPr>
                <w:rFonts w:ascii="宋体" w:hAnsi="宋体" w:eastAsia="宋体" w:cs="宋体"/>
                <w:sz w:val="16"/>
                <w:szCs w:val="16"/>
              </w:rPr>
            </w:pPr>
          </w:p>
          <w:p w14:paraId="6853E743">
            <w:pPr>
              <w:pStyle w:val="6"/>
              <w:rPr>
                <w:rFonts w:ascii="宋体" w:hAnsi="宋体" w:eastAsia="宋体" w:cs="宋体"/>
                <w:sz w:val="16"/>
                <w:szCs w:val="16"/>
              </w:rPr>
            </w:pPr>
          </w:p>
          <w:p w14:paraId="380D77E9">
            <w:pPr>
              <w:pStyle w:val="6"/>
              <w:rPr>
                <w:rFonts w:ascii="宋体" w:hAnsi="宋体" w:eastAsia="宋体" w:cs="宋体"/>
                <w:sz w:val="16"/>
                <w:szCs w:val="16"/>
              </w:rPr>
            </w:pPr>
          </w:p>
          <w:p w14:paraId="7D8640AF">
            <w:pPr>
              <w:pStyle w:val="6"/>
              <w:rPr>
                <w:rFonts w:ascii="宋体" w:hAnsi="宋体" w:eastAsia="宋体" w:cs="宋体"/>
                <w:sz w:val="16"/>
                <w:szCs w:val="16"/>
              </w:rPr>
            </w:pPr>
          </w:p>
          <w:p w14:paraId="0453705C">
            <w:pPr>
              <w:pStyle w:val="6"/>
              <w:rPr>
                <w:rFonts w:ascii="宋体" w:hAnsi="宋体" w:eastAsia="宋体" w:cs="宋体"/>
                <w:sz w:val="16"/>
                <w:szCs w:val="16"/>
              </w:rPr>
            </w:pPr>
          </w:p>
          <w:p w14:paraId="25FBE153">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3C105570">
            <w:pPr>
              <w:pStyle w:val="6"/>
            </w:pPr>
          </w:p>
        </w:tc>
      </w:tr>
      <w:tr w14:paraId="40807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1583906B">
            <w:pPr>
              <w:spacing w:before="52"/>
              <w:ind w:left="209"/>
              <w:rPr>
                <w:rFonts w:hint="eastAsia" w:ascii="宋体" w:hAnsi="宋体" w:eastAsia="宋体" w:cs="宋体"/>
                <w:spacing w:val="-9"/>
                <w:sz w:val="16"/>
                <w:szCs w:val="16"/>
                <w:lang w:val="en-US" w:eastAsia="zh-CN"/>
              </w:rPr>
            </w:pPr>
          </w:p>
          <w:p w14:paraId="2435D128">
            <w:pPr>
              <w:spacing w:before="52"/>
              <w:ind w:left="209"/>
              <w:rPr>
                <w:rFonts w:hint="eastAsia" w:ascii="宋体" w:hAnsi="宋体" w:eastAsia="宋体" w:cs="宋体"/>
                <w:spacing w:val="-9"/>
                <w:sz w:val="16"/>
                <w:szCs w:val="16"/>
                <w:lang w:val="en-US" w:eastAsia="zh-CN"/>
              </w:rPr>
            </w:pPr>
          </w:p>
          <w:p w14:paraId="36B9630A">
            <w:pPr>
              <w:spacing w:before="52"/>
              <w:ind w:left="209"/>
              <w:rPr>
                <w:rFonts w:hint="eastAsia" w:ascii="宋体" w:hAnsi="宋体" w:eastAsia="宋体" w:cs="宋体"/>
                <w:spacing w:val="-9"/>
                <w:sz w:val="16"/>
                <w:szCs w:val="16"/>
                <w:lang w:val="en-US" w:eastAsia="zh-CN"/>
              </w:rPr>
            </w:pPr>
          </w:p>
          <w:p w14:paraId="3B7C6ABD">
            <w:pPr>
              <w:spacing w:before="52"/>
              <w:ind w:left="209"/>
              <w:rPr>
                <w:rFonts w:hint="eastAsia" w:ascii="宋体" w:hAnsi="宋体" w:eastAsia="宋体" w:cs="宋体"/>
                <w:spacing w:val="-9"/>
                <w:sz w:val="16"/>
                <w:szCs w:val="16"/>
                <w:lang w:val="en-US" w:eastAsia="zh-CN"/>
              </w:rPr>
            </w:pPr>
          </w:p>
          <w:p w14:paraId="33B23B03">
            <w:pPr>
              <w:spacing w:before="52"/>
              <w:ind w:left="209"/>
              <w:rPr>
                <w:rFonts w:hint="eastAsia" w:ascii="宋体" w:hAnsi="宋体" w:eastAsia="宋体" w:cs="宋体"/>
                <w:spacing w:val="-9"/>
                <w:sz w:val="16"/>
                <w:szCs w:val="16"/>
                <w:lang w:val="en-US" w:eastAsia="zh-CN"/>
              </w:rPr>
            </w:pPr>
          </w:p>
          <w:p w14:paraId="7F9FEAAD">
            <w:pPr>
              <w:spacing w:before="52"/>
              <w:ind w:left="209"/>
              <w:rPr>
                <w:rFonts w:hint="eastAsia" w:ascii="宋体" w:hAnsi="宋体" w:eastAsia="宋体" w:cs="宋体"/>
                <w:spacing w:val="-9"/>
                <w:sz w:val="16"/>
                <w:szCs w:val="16"/>
                <w:lang w:val="en-US" w:eastAsia="zh-CN"/>
              </w:rPr>
            </w:pPr>
          </w:p>
          <w:p w14:paraId="20161A8D">
            <w:pPr>
              <w:spacing w:before="52"/>
              <w:ind w:left="209"/>
              <w:rPr>
                <w:rFonts w:hint="eastAsia" w:ascii="宋体" w:hAnsi="宋体" w:eastAsia="宋体" w:cs="宋体"/>
                <w:spacing w:val="-9"/>
                <w:sz w:val="16"/>
                <w:szCs w:val="16"/>
                <w:lang w:val="en-US" w:eastAsia="zh-CN"/>
              </w:rPr>
            </w:pPr>
          </w:p>
          <w:p w14:paraId="283B0FEF">
            <w:pPr>
              <w:spacing w:before="52"/>
              <w:ind w:left="209"/>
              <w:rPr>
                <w:rFonts w:hint="eastAsia" w:ascii="宋体" w:hAnsi="宋体" w:eastAsia="宋体" w:cs="宋体"/>
                <w:spacing w:val="-9"/>
                <w:sz w:val="16"/>
                <w:szCs w:val="16"/>
                <w:lang w:val="en-US" w:eastAsia="zh-CN"/>
              </w:rPr>
            </w:pPr>
          </w:p>
          <w:p w14:paraId="23B3FFD3">
            <w:pPr>
              <w:spacing w:before="52"/>
              <w:ind w:left="209"/>
              <w:rPr>
                <w:rFonts w:hint="eastAsia" w:ascii="宋体" w:hAnsi="宋体" w:eastAsia="宋体" w:cs="宋体"/>
                <w:spacing w:val="-9"/>
                <w:sz w:val="16"/>
                <w:szCs w:val="16"/>
                <w:lang w:val="en-US" w:eastAsia="zh-CN"/>
              </w:rPr>
            </w:pPr>
          </w:p>
          <w:p w14:paraId="5E35FBB9">
            <w:pPr>
              <w:spacing w:before="52"/>
              <w:ind w:left="209"/>
              <w:rPr>
                <w:rFonts w:hint="default" w:eastAsia="宋体"/>
                <w:lang w:val="en-US" w:eastAsia="zh-CN"/>
              </w:rPr>
            </w:pPr>
            <w:r>
              <w:rPr>
                <w:rFonts w:hint="eastAsia" w:ascii="宋体" w:hAnsi="宋体" w:eastAsia="宋体" w:cs="宋体"/>
                <w:spacing w:val="-9"/>
                <w:sz w:val="16"/>
                <w:szCs w:val="16"/>
                <w:lang w:val="en-US" w:eastAsia="zh-CN"/>
              </w:rPr>
              <w:t>21</w:t>
            </w:r>
          </w:p>
        </w:tc>
        <w:tc>
          <w:tcPr>
            <w:tcW w:w="532" w:type="dxa"/>
            <w:vMerge w:val="restart"/>
            <w:tcBorders>
              <w:top w:val="single" w:color="auto" w:sz="4" w:space="0"/>
              <w:left w:val="single" w:color="auto" w:sz="4" w:space="0"/>
              <w:right w:val="single" w:color="auto" w:sz="4" w:space="0"/>
            </w:tcBorders>
            <w:noWrap w:val="0"/>
            <w:vAlign w:val="top"/>
          </w:tcPr>
          <w:p w14:paraId="6FD21850">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67EA5FAF">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170FC044">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3E566EE1">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60ACC43F">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133E098C">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3786CD3F">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572BF5A8">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2E04EF4B">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485809C2">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4AA7521D">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5CD1F2DD">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77E5FBA4">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23F6BF61">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473AC8DB">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70EBBF77">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396F838F">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72DFAA46">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38976926">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0EF76226">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54EC4E26">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ascii="宋体" w:hAnsi="宋体" w:eastAsia="宋体" w:cs="宋体"/>
                <w:spacing w:val="-9"/>
                <w:sz w:val="16"/>
                <w:szCs w:val="16"/>
                <w:lang w:val="en-US" w:eastAsia="zh-CN"/>
              </w:rPr>
            </w:pPr>
          </w:p>
          <w:p w14:paraId="2EF62B99">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eastAsia="宋体"/>
                <w:lang w:eastAsia="zh-CN"/>
              </w:rPr>
            </w:pPr>
            <w:r>
              <w:rPr>
                <w:rFonts w:hint="eastAsia" w:ascii="宋体" w:hAnsi="宋体" w:eastAsia="宋体" w:cs="宋体"/>
                <w:spacing w:val="-9"/>
                <w:sz w:val="16"/>
                <w:szCs w:val="16"/>
                <w:lang w:val="en-US" w:eastAsia="zh-CN"/>
              </w:rPr>
              <w:t>重点领域信息</w:t>
            </w:r>
          </w:p>
        </w:tc>
        <w:tc>
          <w:tcPr>
            <w:tcW w:w="532" w:type="dxa"/>
            <w:tcBorders>
              <w:top w:val="single" w:color="auto" w:sz="4" w:space="0"/>
              <w:left w:val="single" w:color="auto" w:sz="4" w:space="0"/>
              <w:bottom w:val="single" w:color="auto" w:sz="4" w:space="0"/>
              <w:right w:val="single" w:color="auto" w:sz="4" w:space="0"/>
            </w:tcBorders>
            <w:noWrap w:val="0"/>
            <w:vAlign w:val="top"/>
          </w:tcPr>
          <w:p w14:paraId="10FDCCFB">
            <w:pPr>
              <w:pStyle w:val="6"/>
            </w:pPr>
          </w:p>
        </w:tc>
        <w:tc>
          <w:tcPr>
            <w:tcW w:w="532" w:type="dxa"/>
            <w:vMerge w:val="restart"/>
            <w:tcBorders>
              <w:top w:val="single" w:color="auto" w:sz="4" w:space="0"/>
              <w:left w:val="single" w:color="auto" w:sz="4" w:space="0"/>
              <w:right w:val="single" w:color="auto" w:sz="4" w:space="0"/>
            </w:tcBorders>
            <w:noWrap w:val="0"/>
            <w:vAlign w:val="top"/>
          </w:tcPr>
          <w:p w14:paraId="2A83E4C0">
            <w:pPr>
              <w:pStyle w:val="6"/>
              <w:rPr>
                <w:rFonts w:hint="eastAsia" w:ascii="宋体" w:hAnsi="宋体" w:eastAsia="宋体" w:cs="宋体"/>
                <w:spacing w:val="-13"/>
                <w:sz w:val="16"/>
                <w:szCs w:val="16"/>
                <w:lang w:eastAsia="zh-CN"/>
              </w:rPr>
            </w:pPr>
          </w:p>
          <w:p w14:paraId="20D6E036">
            <w:pPr>
              <w:pStyle w:val="6"/>
              <w:rPr>
                <w:rFonts w:hint="eastAsia" w:ascii="宋体" w:hAnsi="宋体" w:eastAsia="宋体" w:cs="宋体"/>
                <w:spacing w:val="-13"/>
                <w:sz w:val="16"/>
                <w:szCs w:val="16"/>
                <w:lang w:eastAsia="zh-CN"/>
              </w:rPr>
            </w:pPr>
          </w:p>
          <w:p w14:paraId="29564F07">
            <w:pPr>
              <w:pStyle w:val="6"/>
              <w:rPr>
                <w:rFonts w:hint="eastAsia" w:ascii="宋体" w:hAnsi="宋体" w:eastAsia="宋体" w:cs="宋体"/>
                <w:spacing w:val="-13"/>
                <w:sz w:val="16"/>
                <w:szCs w:val="16"/>
                <w:lang w:eastAsia="zh-CN"/>
              </w:rPr>
            </w:pPr>
          </w:p>
          <w:p w14:paraId="121CCEB9">
            <w:pPr>
              <w:pStyle w:val="6"/>
              <w:rPr>
                <w:rFonts w:hint="eastAsia" w:ascii="宋体" w:hAnsi="宋体" w:eastAsia="宋体" w:cs="宋体"/>
                <w:spacing w:val="-13"/>
                <w:sz w:val="16"/>
                <w:szCs w:val="16"/>
                <w:lang w:eastAsia="zh-CN"/>
              </w:rPr>
            </w:pPr>
          </w:p>
          <w:p w14:paraId="536573E7">
            <w:pPr>
              <w:pStyle w:val="6"/>
              <w:rPr>
                <w:rFonts w:hint="eastAsia" w:ascii="宋体" w:hAnsi="宋体" w:eastAsia="宋体" w:cs="宋体"/>
                <w:spacing w:val="-13"/>
                <w:sz w:val="16"/>
                <w:szCs w:val="16"/>
                <w:lang w:eastAsia="zh-CN"/>
              </w:rPr>
            </w:pPr>
          </w:p>
          <w:p w14:paraId="44D87520">
            <w:pPr>
              <w:pStyle w:val="6"/>
              <w:rPr>
                <w:rFonts w:hint="eastAsia" w:ascii="宋体" w:hAnsi="宋体" w:eastAsia="宋体" w:cs="宋体"/>
                <w:spacing w:val="-13"/>
                <w:sz w:val="16"/>
                <w:szCs w:val="16"/>
                <w:lang w:eastAsia="zh-CN"/>
              </w:rPr>
            </w:pPr>
          </w:p>
          <w:p w14:paraId="2201B7E8">
            <w:pPr>
              <w:pStyle w:val="6"/>
              <w:rPr>
                <w:rFonts w:hint="eastAsia" w:ascii="宋体" w:hAnsi="宋体" w:eastAsia="宋体" w:cs="宋体"/>
                <w:spacing w:val="-13"/>
                <w:sz w:val="16"/>
                <w:szCs w:val="16"/>
                <w:lang w:eastAsia="zh-CN"/>
              </w:rPr>
            </w:pPr>
          </w:p>
          <w:p w14:paraId="15BCFC71">
            <w:pPr>
              <w:pStyle w:val="6"/>
              <w:rPr>
                <w:rFonts w:hint="eastAsia" w:ascii="宋体" w:hAnsi="宋体" w:eastAsia="宋体" w:cs="宋体"/>
                <w:spacing w:val="-13"/>
                <w:sz w:val="16"/>
                <w:szCs w:val="16"/>
                <w:lang w:eastAsia="zh-CN"/>
              </w:rPr>
            </w:pPr>
          </w:p>
          <w:p w14:paraId="5E73D479">
            <w:pPr>
              <w:pStyle w:val="6"/>
              <w:rPr>
                <w:rFonts w:hint="eastAsia" w:ascii="宋体" w:hAnsi="宋体" w:eastAsia="宋体" w:cs="宋体"/>
                <w:spacing w:val="-13"/>
                <w:sz w:val="16"/>
                <w:szCs w:val="16"/>
                <w:lang w:eastAsia="zh-CN"/>
              </w:rPr>
            </w:pPr>
          </w:p>
          <w:p w14:paraId="510FE1A9">
            <w:pPr>
              <w:pStyle w:val="6"/>
              <w:rPr>
                <w:rFonts w:hint="eastAsia" w:ascii="宋体" w:hAnsi="宋体" w:eastAsia="宋体" w:cs="宋体"/>
                <w:spacing w:val="-13"/>
                <w:sz w:val="16"/>
                <w:szCs w:val="16"/>
                <w:lang w:eastAsia="zh-CN"/>
              </w:rPr>
            </w:pPr>
          </w:p>
          <w:p w14:paraId="663E8AF0">
            <w:pPr>
              <w:pStyle w:val="6"/>
              <w:rPr>
                <w:rFonts w:hint="eastAsia" w:ascii="宋体" w:hAnsi="宋体" w:eastAsia="宋体" w:cs="宋体"/>
                <w:spacing w:val="-13"/>
                <w:sz w:val="16"/>
                <w:szCs w:val="16"/>
                <w:lang w:eastAsia="zh-CN"/>
              </w:rPr>
            </w:pPr>
          </w:p>
          <w:p w14:paraId="42224683">
            <w:pPr>
              <w:pStyle w:val="6"/>
              <w:rPr>
                <w:rFonts w:hint="eastAsia" w:ascii="宋体" w:hAnsi="宋体" w:eastAsia="宋体" w:cs="宋体"/>
                <w:spacing w:val="-13"/>
                <w:sz w:val="16"/>
                <w:szCs w:val="16"/>
                <w:lang w:eastAsia="zh-CN"/>
              </w:rPr>
            </w:pPr>
          </w:p>
          <w:p w14:paraId="36CA629C">
            <w:pPr>
              <w:pStyle w:val="6"/>
              <w:rPr>
                <w:rFonts w:hint="eastAsia" w:ascii="宋体" w:hAnsi="宋体" w:eastAsia="宋体" w:cs="宋体"/>
                <w:spacing w:val="-13"/>
                <w:sz w:val="16"/>
                <w:szCs w:val="16"/>
                <w:lang w:eastAsia="zh-CN"/>
              </w:rPr>
            </w:pPr>
          </w:p>
          <w:p w14:paraId="7C7DCB2D">
            <w:pPr>
              <w:pStyle w:val="6"/>
              <w:rPr>
                <w:rFonts w:hint="eastAsia" w:ascii="宋体" w:hAnsi="宋体" w:eastAsia="宋体" w:cs="宋体"/>
                <w:spacing w:val="-13"/>
                <w:sz w:val="16"/>
                <w:szCs w:val="16"/>
                <w:lang w:eastAsia="zh-CN"/>
              </w:rPr>
            </w:pPr>
          </w:p>
          <w:p w14:paraId="200C7229">
            <w:pPr>
              <w:pStyle w:val="6"/>
              <w:rPr>
                <w:rFonts w:hint="eastAsia" w:ascii="宋体" w:hAnsi="宋体" w:eastAsia="宋体" w:cs="宋体"/>
                <w:spacing w:val="-13"/>
                <w:sz w:val="16"/>
                <w:szCs w:val="16"/>
                <w:lang w:eastAsia="zh-CN"/>
              </w:rPr>
            </w:pPr>
          </w:p>
          <w:p w14:paraId="2B01BAE5">
            <w:pPr>
              <w:pStyle w:val="6"/>
              <w:rPr>
                <w:rFonts w:hint="eastAsia" w:ascii="宋体" w:hAnsi="宋体" w:eastAsia="宋体" w:cs="宋体"/>
                <w:spacing w:val="-13"/>
                <w:sz w:val="16"/>
                <w:szCs w:val="16"/>
                <w:lang w:eastAsia="zh-CN"/>
              </w:rPr>
            </w:pPr>
          </w:p>
          <w:p w14:paraId="44CEA134">
            <w:pPr>
              <w:pStyle w:val="6"/>
              <w:rPr>
                <w:rFonts w:hint="eastAsia" w:ascii="宋体" w:hAnsi="宋体" w:eastAsia="宋体" w:cs="宋体"/>
                <w:spacing w:val="-13"/>
                <w:sz w:val="16"/>
                <w:szCs w:val="16"/>
                <w:lang w:eastAsia="zh-CN"/>
              </w:rPr>
            </w:pPr>
          </w:p>
          <w:p w14:paraId="7682880F">
            <w:pPr>
              <w:pStyle w:val="6"/>
              <w:rPr>
                <w:rFonts w:hint="eastAsia" w:ascii="宋体" w:hAnsi="宋体" w:eastAsia="宋体" w:cs="宋体"/>
                <w:spacing w:val="-13"/>
                <w:sz w:val="16"/>
                <w:szCs w:val="16"/>
                <w:lang w:eastAsia="zh-CN"/>
              </w:rPr>
            </w:pPr>
          </w:p>
          <w:p w14:paraId="4C1A68CA">
            <w:pPr>
              <w:pStyle w:val="6"/>
              <w:rPr>
                <w:rFonts w:hint="eastAsia" w:ascii="宋体" w:hAnsi="宋体" w:eastAsia="宋体" w:cs="宋体"/>
                <w:spacing w:val="-13"/>
                <w:sz w:val="16"/>
                <w:szCs w:val="16"/>
                <w:lang w:eastAsia="zh-CN"/>
              </w:rPr>
            </w:pPr>
          </w:p>
          <w:p w14:paraId="1D5D8706">
            <w:pPr>
              <w:pStyle w:val="6"/>
              <w:rPr>
                <w:rFonts w:hint="eastAsia" w:ascii="宋体" w:hAnsi="宋体" w:eastAsia="宋体" w:cs="宋体"/>
                <w:spacing w:val="-13"/>
                <w:sz w:val="16"/>
                <w:szCs w:val="16"/>
                <w:lang w:eastAsia="zh-CN"/>
              </w:rPr>
            </w:pPr>
          </w:p>
          <w:p w14:paraId="15528A43">
            <w:pPr>
              <w:pStyle w:val="6"/>
              <w:rPr>
                <w:rFonts w:hint="eastAsia" w:ascii="宋体" w:hAnsi="宋体" w:eastAsia="宋体" w:cs="宋体"/>
                <w:spacing w:val="-13"/>
                <w:sz w:val="16"/>
                <w:szCs w:val="16"/>
                <w:lang w:eastAsia="zh-CN"/>
              </w:rPr>
            </w:pPr>
          </w:p>
          <w:p w14:paraId="786F9B11">
            <w:pPr>
              <w:pStyle w:val="6"/>
              <w:rPr>
                <w:rFonts w:hint="eastAsia" w:ascii="宋体" w:hAnsi="宋体" w:eastAsia="宋体" w:cs="宋体"/>
                <w:spacing w:val="-13"/>
                <w:sz w:val="16"/>
                <w:szCs w:val="16"/>
                <w:lang w:eastAsia="zh-CN"/>
              </w:rPr>
            </w:pPr>
          </w:p>
          <w:p w14:paraId="72B0969E">
            <w:pPr>
              <w:pStyle w:val="6"/>
              <w:rPr>
                <w:rFonts w:hint="eastAsia" w:ascii="宋体" w:hAnsi="宋体" w:eastAsia="宋体" w:cs="宋体"/>
                <w:spacing w:val="-13"/>
                <w:sz w:val="16"/>
                <w:szCs w:val="16"/>
                <w:lang w:eastAsia="zh-CN"/>
              </w:rPr>
            </w:pPr>
          </w:p>
          <w:p w14:paraId="74915715">
            <w:pPr>
              <w:pStyle w:val="6"/>
              <w:rPr>
                <w:rFonts w:hint="eastAsia" w:ascii="宋体" w:hAnsi="宋体" w:eastAsia="宋体" w:cs="宋体"/>
                <w:spacing w:val="-13"/>
                <w:sz w:val="16"/>
                <w:szCs w:val="16"/>
                <w:lang w:eastAsia="zh-CN"/>
              </w:rPr>
            </w:pPr>
          </w:p>
          <w:p w14:paraId="029B49C5">
            <w:pPr>
              <w:pStyle w:val="6"/>
              <w:rPr>
                <w:rFonts w:hint="eastAsia" w:ascii="宋体" w:hAnsi="宋体" w:eastAsia="宋体" w:cs="宋体"/>
                <w:spacing w:val="-13"/>
                <w:sz w:val="16"/>
                <w:szCs w:val="16"/>
                <w:lang w:eastAsia="zh-CN"/>
              </w:rPr>
            </w:pPr>
          </w:p>
          <w:p w14:paraId="28B8C9C1">
            <w:pPr>
              <w:pStyle w:val="6"/>
              <w:rPr>
                <w:rFonts w:hint="eastAsia" w:ascii="宋体" w:hAnsi="宋体" w:eastAsia="宋体" w:cs="宋体"/>
                <w:spacing w:val="-13"/>
                <w:sz w:val="16"/>
                <w:szCs w:val="16"/>
                <w:lang w:eastAsia="zh-CN"/>
              </w:rPr>
            </w:pPr>
          </w:p>
          <w:p w14:paraId="6570939D">
            <w:pPr>
              <w:pStyle w:val="6"/>
              <w:rPr>
                <w:rFonts w:hint="eastAsia" w:ascii="宋体" w:hAnsi="宋体" w:eastAsia="宋体" w:cs="宋体"/>
                <w:spacing w:val="-13"/>
                <w:sz w:val="16"/>
                <w:szCs w:val="16"/>
                <w:lang w:eastAsia="zh-CN"/>
              </w:rPr>
            </w:pPr>
          </w:p>
          <w:p w14:paraId="3FBDDF9E">
            <w:pPr>
              <w:pStyle w:val="6"/>
              <w:rPr>
                <w:rFonts w:hint="eastAsia" w:ascii="宋体" w:hAnsi="宋体" w:eastAsia="宋体" w:cs="宋体"/>
                <w:spacing w:val="-13"/>
                <w:sz w:val="16"/>
                <w:szCs w:val="16"/>
                <w:lang w:eastAsia="zh-CN"/>
              </w:rPr>
            </w:pPr>
          </w:p>
          <w:p w14:paraId="7D750607">
            <w:pPr>
              <w:pStyle w:val="6"/>
              <w:rPr>
                <w:rFonts w:hint="eastAsia" w:ascii="宋体" w:hAnsi="宋体" w:eastAsia="宋体" w:cs="宋体"/>
                <w:spacing w:val="-13"/>
                <w:sz w:val="16"/>
                <w:szCs w:val="16"/>
                <w:lang w:eastAsia="zh-CN"/>
              </w:rPr>
            </w:pPr>
          </w:p>
          <w:p w14:paraId="35C15346">
            <w:pPr>
              <w:pStyle w:val="6"/>
              <w:rPr>
                <w:rFonts w:hint="eastAsia" w:eastAsia="宋体"/>
                <w:lang w:eastAsia="zh-CN"/>
              </w:rPr>
            </w:pPr>
            <w:r>
              <w:rPr>
                <w:rFonts w:hint="eastAsia" w:ascii="宋体" w:hAnsi="宋体" w:eastAsia="宋体" w:cs="宋体"/>
                <w:spacing w:val="-13"/>
                <w:sz w:val="16"/>
                <w:szCs w:val="16"/>
                <w:lang w:eastAsia="zh-CN"/>
              </w:rPr>
              <w:t>防止返贫动态监测工作</w:t>
            </w:r>
          </w:p>
        </w:tc>
        <w:tc>
          <w:tcPr>
            <w:tcW w:w="532" w:type="dxa"/>
            <w:tcBorders>
              <w:top w:val="single" w:color="auto" w:sz="4" w:space="0"/>
              <w:left w:val="single" w:color="auto" w:sz="4" w:space="0"/>
              <w:bottom w:val="single" w:color="auto" w:sz="4" w:space="0"/>
              <w:right w:val="single" w:color="auto" w:sz="4" w:space="0"/>
            </w:tcBorders>
            <w:noWrap w:val="0"/>
            <w:vAlign w:val="top"/>
          </w:tcPr>
          <w:p w14:paraId="7B6B9665">
            <w:pPr>
              <w:pStyle w:val="6"/>
              <w:rPr>
                <w:rStyle w:val="7"/>
                <w:snapToGrid w:val="0"/>
                <w:color w:val="000000"/>
                <w:lang w:val="en-US" w:eastAsia="zh-CN" w:bidi="ar"/>
              </w:rPr>
            </w:pPr>
          </w:p>
          <w:p w14:paraId="392F5FA8">
            <w:pPr>
              <w:pStyle w:val="6"/>
              <w:rPr>
                <w:rStyle w:val="7"/>
                <w:snapToGrid w:val="0"/>
                <w:color w:val="000000"/>
                <w:lang w:val="en-US" w:eastAsia="zh-CN" w:bidi="ar"/>
              </w:rPr>
            </w:pPr>
          </w:p>
          <w:p w14:paraId="7F00181A">
            <w:pPr>
              <w:pStyle w:val="6"/>
              <w:rPr>
                <w:rStyle w:val="7"/>
                <w:snapToGrid w:val="0"/>
                <w:color w:val="000000"/>
                <w:lang w:val="en-US" w:eastAsia="zh-CN" w:bidi="ar"/>
              </w:rPr>
            </w:pPr>
          </w:p>
          <w:p w14:paraId="1E5618B4">
            <w:pPr>
              <w:pStyle w:val="6"/>
              <w:rPr>
                <w:rStyle w:val="7"/>
                <w:snapToGrid w:val="0"/>
                <w:color w:val="000000"/>
                <w:lang w:val="en-US" w:eastAsia="zh-CN" w:bidi="ar"/>
              </w:rPr>
            </w:pPr>
          </w:p>
          <w:p w14:paraId="3BBAF9CC">
            <w:pPr>
              <w:pStyle w:val="6"/>
              <w:rPr>
                <w:rStyle w:val="7"/>
                <w:snapToGrid w:val="0"/>
                <w:color w:val="000000"/>
                <w:lang w:val="en-US" w:eastAsia="zh-CN" w:bidi="ar"/>
              </w:rPr>
            </w:pPr>
          </w:p>
          <w:p w14:paraId="1269CCD2">
            <w:pPr>
              <w:pStyle w:val="6"/>
              <w:rPr>
                <w:rStyle w:val="7"/>
                <w:snapToGrid w:val="0"/>
                <w:color w:val="000000"/>
                <w:lang w:val="en-US" w:eastAsia="zh-CN" w:bidi="ar"/>
              </w:rPr>
            </w:pPr>
          </w:p>
          <w:p w14:paraId="56FD05FA">
            <w:pPr>
              <w:pStyle w:val="6"/>
              <w:rPr>
                <w:rStyle w:val="7"/>
                <w:snapToGrid w:val="0"/>
                <w:color w:val="000000"/>
                <w:lang w:val="en-US" w:eastAsia="zh-CN" w:bidi="ar"/>
              </w:rPr>
            </w:pPr>
          </w:p>
          <w:p w14:paraId="7538B3AA">
            <w:pPr>
              <w:pStyle w:val="6"/>
              <w:rPr>
                <w:rStyle w:val="7"/>
                <w:snapToGrid w:val="0"/>
                <w:color w:val="000000"/>
                <w:lang w:val="en-US" w:eastAsia="zh-CN" w:bidi="ar"/>
              </w:rPr>
            </w:pPr>
          </w:p>
          <w:p w14:paraId="155E94FB">
            <w:pPr>
              <w:pStyle w:val="6"/>
              <w:rPr>
                <w:rStyle w:val="7"/>
                <w:snapToGrid w:val="0"/>
                <w:color w:val="000000"/>
                <w:lang w:val="en-US" w:eastAsia="zh-CN" w:bidi="ar"/>
              </w:rPr>
            </w:pPr>
          </w:p>
          <w:p w14:paraId="5F7CDE26">
            <w:pPr>
              <w:pStyle w:val="6"/>
              <w:rPr>
                <w:rStyle w:val="7"/>
                <w:snapToGrid w:val="0"/>
                <w:color w:val="000000"/>
                <w:lang w:val="en-US" w:eastAsia="zh-CN" w:bidi="ar"/>
              </w:rPr>
            </w:pPr>
          </w:p>
          <w:p w14:paraId="72F252A0">
            <w:pPr>
              <w:pStyle w:val="6"/>
              <w:rPr>
                <w:rStyle w:val="7"/>
                <w:snapToGrid w:val="0"/>
                <w:color w:val="000000"/>
                <w:lang w:val="en-US" w:eastAsia="zh-CN" w:bidi="ar"/>
              </w:rPr>
            </w:pPr>
          </w:p>
          <w:p w14:paraId="08F3EF53">
            <w:pPr>
              <w:pStyle w:val="6"/>
              <w:jc w:val="center"/>
            </w:pPr>
            <w:r>
              <w:rPr>
                <w:rStyle w:val="7"/>
                <w:snapToGrid w:val="0"/>
                <w:color w:val="000000"/>
                <w:lang w:val="en-US" w:eastAsia="zh-CN" w:bidi="ar"/>
              </w:rPr>
              <w:t>监测对象</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72374BE6">
            <w:pPr>
              <w:pStyle w:val="6"/>
              <w:rPr>
                <w:rStyle w:val="7"/>
                <w:snapToGrid w:val="0"/>
                <w:color w:val="000000"/>
                <w:lang w:val="en-US" w:eastAsia="zh-CN" w:bidi="ar"/>
              </w:rPr>
            </w:pPr>
          </w:p>
          <w:p w14:paraId="1989C2B3">
            <w:pPr>
              <w:pStyle w:val="6"/>
              <w:rPr>
                <w:rStyle w:val="7"/>
                <w:snapToGrid w:val="0"/>
                <w:color w:val="000000"/>
                <w:lang w:val="en-US" w:eastAsia="zh-CN" w:bidi="ar"/>
              </w:rPr>
            </w:pPr>
          </w:p>
          <w:p w14:paraId="5F27A544">
            <w:pPr>
              <w:pStyle w:val="6"/>
              <w:rPr>
                <w:rStyle w:val="7"/>
                <w:snapToGrid w:val="0"/>
                <w:color w:val="000000"/>
                <w:lang w:val="en-US" w:eastAsia="zh-CN" w:bidi="ar"/>
              </w:rPr>
            </w:pPr>
          </w:p>
          <w:p w14:paraId="5F415B7A">
            <w:pPr>
              <w:pStyle w:val="6"/>
              <w:rPr>
                <w:rStyle w:val="7"/>
                <w:snapToGrid w:val="0"/>
                <w:color w:val="000000"/>
                <w:lang w:val="en-US" w:eastAsia="zh-CN" w:bidi="ar"/>
              </w:rPr>
            </w:pPr>
          </w:p>
          <w:p w14:paraId="783A2338">
            <w:pPr>
              <w:pStyle w:val="6"/>
              <w:rPr>
                <w:rStyle w:val="7"/>
                <w:snapToGrid w:val="0"/>
                <w:color w:val="000000"/>
                <w:lang w:val="en-US" w:eastAsia="zh-CN" w:bidi="ar"/>
              </w:rPr>
            </w:pPr>
          </w:p>
          <w:p w14:paraId="4861CAEC">
            <w:pPr>
              <w:pStyle w:val="6"/>
              <w:rPr>
                <w:rStyle w:val="7"/>
                <w:snapToGrid w:val="0"/>
                <w:color w:val="000000"/>
                <w:lang w:val="en-US" w:eastAsia="zh-CN" w:bidi="ar"/>
              </w:rPr>
            </w:pPr>
          </w:p>
          <w:p w14:paraId="08CCE6D4">
            <w:pPr>
              <w:pStyle w:val="6"/>
              <w:rPr>
                <w:rStyle w:val="7"/>
                <w:snapToGrid w:val="0"/>
                <w:color w:val="000000"/>
                <w:lang w:val="en-US" w:eastAsia="zh-CN" w:bidi="ar"/>
              </w:rPr>
            </w:pPr>
          </w:p>
          <w:p w14:paraId="2D615AA6">
            <w:pPr>
              <w:pStyle w:val="6"/>
              <w:rPr>
                <w:rStyle w:val="7"/>
                <w:snapToGrid w:val="0"/>
                <w:color w:val="000000"/>
                <w:lang w:val="en-US" w:eastAsia="zh-CN" w:bidi="ar"/>
              </w:rPr>
            </w:pPr>
          </w:p>
          <w:p w14:paraId="2D380149">
            <w:pPr>
              <w:pStyle w:val="6"/>
              <w:rPr>
                <w:rStyle w:val="7"/>
                <w:snapToGrid w:val="0"/>
                <w:color w:val="000000"/>
                <w:lang w:val="en-US" w:eastAsia="zh-CN" w:bidi="ar"/>
              </w:rPr>
            </w:pPr>
          </w:p>
          <w:p w14:paraId="0AC014A3">
            <w:pPr>
              <w:pStyle w:val="6"/>
              <w:rPr>
                <w:rStyle w:val="7"/>
                <w:snapToGrid w:val="0"/>
                <w:color w:val="000000"/>
                <w:lang w:val="en-US" w:eastAsia="zh-CN" w:bidi="ar"/>
              </w:rPr>
            </w:pPr>
          </w:p>
          <w:p w14:paraId="040839D5">
            <w:pPr>
              <w:pStyle w:val="6"/>
              <w:rPr>
                <w:rStyle w:val="7"/>
                <w:snapToGrid w:val="0"/>
                <w:color w:val="000000"/>
                <w:lang w:val="en-US" w:eastAsia="zh-CN" w:bidi="ar"/>
              </w:rPr>
            </w:pPr>
          </w:p>
          <w:p w14:paraId="7464A0AB">
            <w:pPr>
              <w:pStyle w:val="6"/>
              <w:rPr>
                <w:rStyle w:val="7"/>
                <w:snapToGrid w:val="0"/>
                <w:color w:val="000000"/>
                <w:lang w:val="en-US" w:eastAsia="zh-CN" w:bidi="ar"/>
              </w:rPr>
            </w:pPr>
          </w:p>
          <w:p w14:paraId="52DC41EC">
            <w:pPr>
              <w:pStyle w:val="6"/>
            </w:pPr>
            <w:r>
              <w:rPr>
                <w:rStyle w:val="7"/>
                <w:snapToGrid w:val="0"/>
                <w:color w:val="000000"/>
                <w:lang w:val="en-US" w:eastAsia="zh-CN" w:bidi="ar"/>
              </w:rPr>
              <w:t>监测对象类型</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63452DA">
            <w:pPr>
              <w:pStyle w:val="6"/>
              <w:rPr>
                <w:rStyle w:val="7"/>
                <w:snapToGrid w:val="0"/>
                <w:color w:val="000000"/>
                <w:lang w:val="en-US" w:eastAsia="zh-CN" w:bidi="ar"/>
              </w:rPr>
            </w:pPr>
          </w:p>
          <w:p w14:paraId="0EAA1274">
            <w:pPr>
              <w:pStyle w:val="6"/>
              <w:rPr>
                <w:rStyle w:val="7"/>
                <w:snapToGrid w:val="0"/>
                <w:color w:val="000000"/>
                <w:lang w:val="en-US" w:eastAsia="zh-CN" w:bidi="ar"/>
              </w:rPr>
            </w:pPr>
          </w:p>
          <w:p w14:paraId="0A549171">
            <w:pPr>
              <w:pStyle w:val="6"/>
              <w:rPr>
                <w:rStyle w:val="7"/>
                <w:snapToGrid w:val="0"/>
                <w:color w:val="000000"/>
                <w:lang w:val="en-US" w:eastAsia="zh-CN" w:bidi="ar"/>
              </w:rPr>
            </w:pPr>
          </w:p>
          <w:p w14:paraId="5C1F47EF">
            <w:pPr>
              <w:pStyle w:val="6"/>
              <w:rPr>
                <w:rStyle w:val="7"/>
                <w:snapToGrid w:val="0"/>
                <w:color w:val="000000"/>
                <w:lang w:val="en-US" w:eastAsia="zh-CN" w:bidi="ar"/>
              </w:rPr>
            </w:pPr>
          </w:p>
          <w:p w14:paraId="143FDCD6">
            <w:pPr>
              <w:pStyle w:val="6"/>
              <w:rPr>
                <w:rStyle w:val="7"/>
                <w:snapToGrid w:val="0"/>
                <w:color w:val="000000"/>
                <w:lang w:val="en-US" w:eastAsia="zh-CN" w:bidi="ar"/>
              </w:rPr>
            </w:pPr>
          </w:p>
          <w:p w14:paraId="2EF403DE">
            <w:pPr>
              <w:pStyle w:val="6"/>
              <w:rPr>
                <w:rStyle w:val="7"/>
                <w:snapToGrid w:val="0"/>
                <w:color w:val="000000"/>
                <w:lang w:val="en-US" w:eastAsia="zh-CN" w:bidi="ar"/>
              </w:rPr>
            </w:pPr>
          </w:p>
          <w:p w14:paraId="6923894B">
            <w:pPr>
              <w:pStyle w:val="6"/>
              <w:rPr>
                <w:rStyle w:val="7"/>
                <w:snapToGrid w:val="0"/>
                <w:color w:val="000000"/>
                <w:lang w:val="en-US" w:eastAsia="zh-CN" w:bidi="ar"/>
              </w:rPr>
            </w:pPr>
          </w:p>
          <w:p w14:paraId="2C77FE2E">
            <w:pPr>
              <w:pStyle w:val="6"/>
              <w:rPr>
                <w:rStyle w:val="7"/>
                <w:snapToGrid w:val="0"/>
                <w:color w:val="000000"/>
                <w:lang w:val="en-US" w:eastAsia="zh-CN" w:bidi="ar"/>
              </w:rPr>
            </w:pPr>
          </w:p>
          <w:p w14:paraId="18117A5C">
            <w:pPr>
              <w:pStyle w:val="6"/>
              <w:rPr>
                <w:rStyle w:val="7"/>
                <w:snapToGrid w:val="0"/>
                <w:color w:val="000000"/>
                <w:lang w:val="en-US" w:eastAsia="zh-CN" w:bidi="ar"/>
              </w:rPr>
            </w:pPr>
          </w:p>
          <w:p w14:paraId="787FA004">
            <w:pPr>
              <w:pStyle w:val="6"/>
            </w:pPr>
            <w:r>
              <w:rPr>
                <w:rStyle w:val="7"/>
                <w:snapToGrid w:val="0"/>
                <w:color w:val="000000"/>
                <w:lang w:val="en-US" w:eastAsia="zh-CN" w:bidi="ar"/>
              </w:rPr>
              <w:t>《中共江西省委农村工作领</w:t>
            </w:r>
            <w:r>
              <w:rPr>
                <w:rStyle w:val="7"/>
                <w:snapToGrid w:val="0"/>
                <w:color w:val="000000"/>
                <w:lang w:val="en-US" w:eastAsia="zh-CN" w:bidi="ar"/>
              </w:rPr>
              <w:br w:type="textWrapping"/>
            </w:r>
            <w:r>
              <w:rPr>
                <w:rStyle w:val="7"/>
                <w:snapToGrid w:val="0"/>
                <w:color w:val="000000"/>
                <w:lang w:val="en-US" w:eastAsia="zh-CN" w:bidi="ar"/>
              </w:rPr>
              <w:t>导小组关于健全防止返贫动</w:t>
            </w:r>
            <w:r>
              <w:rPr>
                <w:rStyle w:val="7"/>
                <w:snapToGrid w:val="0"/>
                <w:color w:val="000000"/>
                <w:lang w:val="en-US" w:eastAsia="zh-CN" w:bidi="ar"/>
              </w:rPr>
              <w:br w:type="textWrapping"/>
            </w:r>
            <w:r>
              <w:rPr>
                <w:rStyle w:val="7"/>
                <w:snapToGrid w:val="0"/>
                <w:color w:val="000000"/>
                <w:lang w:val="en-US" w:eastAsia="zh-CN" w:bidi="ar"/>
              </w:rPr>
              <w:t>态监测和帮扶机制的实施意</w:t>
            </w:r>
            <w:r>
              <w:rPr>
                <w:rStyle w:val="7"/>
                <w:snapToGrid w:val="0"/>
                <w:color w:val="000000"/>
                <w:lang w:val="en-US" w:eastAsia="zh-CN" w:bidi="ar"/>
              </w:rPr>
              <w:br w:type="textWrapping"/>
            </w:r>
            <w:r>
              <w:rPr>
                <w:rStyle w:val="7"/>
                <w:snapToGrid w:val="0"/>
                <w:color w:val="000000"/>
                <w:lang w:val="en-US" w:eastAsia="zh-CN" w:bidi="ar"/>
              </w:rPr>
              <w:t>见》《江西省健全防止返贫</w:t>
            </w:r>
            <w:r>
              <w:rPr>
                <w:rStyle w:val="7"/>
                <w:snapToGrid w:val="0"/>
                <w:color w:val="000000"/>
                <w:lang w:val="en-US" w:eastAsia="zh-CN" w:bidi="ar"/>
              </w:rPr>
              <w:br w:type="textWrapping"/>
            </w:r>
            <w:r>
              <w:rPr>
                <w:rStyle w:val="7"/>
                <w:snapToGrid w:val="0"/>
                <w:color w:val="000000"/>
                <w:lang w:val="en-US" w:eastAsia="zh-CN" w:bidi="ar"/>
              </w:rPr>
              <w:t>动态监测和帮扶机制工作指</w:t>
            </w:r>
            <w:r>
              <w:rPr>
                <w:rStyle w:val="7"/>
                <w:snapToGrid w:val="0"/>
                <w:color w:val="000000"/>
                <w:lang w:val="en-US" w:eastAsia="zh-CN" w:bidi="ar"/>
              </w:rPr>
              <w:br w:type="textWrapping"/>
            </w:r>
            <w:r>
              <w:rPr>
                <w:rStyle w:val="7"/>
                <w:snapToGrid w:val="0"/>
                <w:color w:val="000000"/>
                <w:lang w:val="en-US" w:eastAsia="zh-CN" w:bidi="ar"/>
              </w:rPr>
              <w:t>南（试行）》</w:t>
            </w:r>
          </w:p>
        </w:tc>
        <w:tc>
          <w:tcPr>
            <w:tcW w:w="815" w:type="dxa"/>
            <w:tcBorders>
              <w:top w:val="single" w:color="auto" w:sz="4" w:space="0"/>
              <w:left w:val="single" w:color="auto" w:sz="4" w:space="0"/>
              <w:bottom w:val="single" w:color="auto" w:sz="4" w:space="0"/>
              <w:right w:val="single" w:color="auto" w:sz="4" w:space="0"/>
            </w:tcBorders>
            <w:noWrap w:val="0"/>
            <w:vAlign w:val="top"/>
          </w:tcPr>
          <w:p w14:paraId="5D87B0CC">
            <w:pPr>
              <w:pStyle w:val="6"/>
              <w:rPr>
                <w:rStyle w:val="7"/>
                <w:snapToGrid w:val="0"/>
                <w:color w:val="000000"/>
                <w:lang w:val="en-US" w:eastAsia="zh-CN" w:bidi="ar"/>
              </w:rPr>
            </w:pPr>
          </w:p>
          <w:p w14:paraId="47148221">
            <w:pPr>
              <w:pStyle w:val="6"/>
              <w:rPr>
                <w:rStyle w:val="7"/>
                <w:snapToGrid w:val="0"/>
                <w:color w:val="000000"/>
                <w:lang w:val="en-US" w:eastAsia="zh-CN" w:bidi="ar"/>
              </w:rPr>
            </w:pPr>
          </w:p>
          <w:p w14:paraId="5ECF8C28">
            <w:pPr>
              <w:pStyle w:val="6"/>
              <w:rPr>
                <w:rStyle w:val="7"/>
                <w:snapToGrid w:val="0"/>
                <w:color w:val="000000"/>
                <w:lang w:val="en-US" w:eastAsia="zh-CN" w:bidi="ar"/>
              </w:rPr>
            </w:pPr>
          </w:p>
          <w:p w14:paraId="57788949">
            <w:pPr>
              <w:pStyle w:val="6"/>
              <w:rPr>
                <w:rStyle w:val="7"/>
                <w:snapToGrid w:val="0"/>
                <w:color w:val="000000"/>
                <w:lang w:val="en-US" w:eastAsia="zh-CN" w:bidi="ar"/>
              </w:rPr>
            </w:pPr>
          </w:p>
          <w:p w14:paraId="6B820C3D">
            <w:pPr>
              <w:pStyle w:val="6"/>
              <w:rPr>
                <w:rStyle w:val="7"/>
                <w:snapToGrid w:val="0"/>
                <w:color w:val="000000"/>
                <w:lang w:val="en-US" w:eastAsia="zh-CN" w:bidi="ar"/>
              </w:rPr>
            </w:pPr>
          </w:p>
          <w:p w14:paraId="0C6D7A8B">
            <w:pPr>
              <w:pStyle w:val="6"/>
              <w:rPr>
                <w:rStyle w:val="7"/>
                <w:snapToGrid w:val="0"/>
                <w:color w:val="000000"/>
                <w:lang w:val="en-US" w:eastAsia="zh-CN" w:bidi="ar"/>
              </w:rPr>
            </w:pPr>
          </w:p>
          <w:p w14:paraId="4C366C1F">
            <w:pPr>
              <w:pStyle w:val="6"/>
              <w:rPr>
                <w:rStyle w:val="7"/>
                <w:snapToGrid w:val="0"/>
                <w:color w:val="000000"/>
                <w:lang w:val="en-US" w:eastAsia="zh-CN" w:bidi="ar"/>
              </w:rPr>
            </w:pPr>
          </w:p>
          <w:p w14:paraId="2053FE6A">
            <w:pPr>
              <w:pStyle w:val="6"/>
              <w:rPr>
                <w:rStyle w:val="7"/>
                <w:snapToGrid w:val="0"/>
                <w:color w:val="000000"/>
                <w:lang w:val="en-US" w:eastAsia="zh-CN" w:bidi="ar"/>
              </w:rPr>
            </w:pPr>
          </w:p>
          <w:p w14:paraId="2B89D06E">
            <w:pPr>
              <w:pStyle w:val="6"/>
              <w:rPr>
                <w:rStyle w:val="7"/>
                <w:snapToGrid w:val="0"/>
                <w:color w:val="000000"/>
                <w:lang w:val="en-US" w:eastAsia="zh-CN" w:bidi="ar"/>
              </w:rPr>
            </w:pPr>
          </w:p>
          <w:p w14:paraId="6F17F7A5">
            <w:pPr>
              <w:pStyle w:val="6"/>
            </w:pPr>
            <w:r>
              <w:rPr>
                <w:rStyle w:val="7"/>
                <w:snapToGrid w:val="0"/>
                <w:color w:val="000000"/>
                <w:lang w:val="en-US" w:eastAsia="zh-CN" w:bidi="ar"/>
              </w:rPr>
              <w:t>信息形成</w:t>
            </w:r>
            <w:r>
              <w:rPr>
                <w:rStyle w:val="7"/>
                <w:snapToGrid w:val="0"/>
                <w:color w:val="000000"/>
                <w:lang w:val="en-US" w:eastAsia="zh-CN" w:bidi="ar"/>
              </w:rPr>
              <w:br w:type="textWrapping"/>
            </w:r>
            <w:r>
              <w:rPr>
                <w:rStyle w:val="7"/>
                <w:snapToGrid w:val="0"/>
                <w:color w:val="000000"/>
                <w:lang w:val="en-US" w:eastAsia="zh-CN" w:bidi="ar"/>
              </w:rPr>
              <w:t>（变更）</w:t>
            </w:r>
            <w:r>
              <w:rPr>
                <w:rStyle w:val="7"/>
                <w:snapToGrid w:val="0"/>
                <w:color w:val="000000"/>
                <w:lang w:val="en-US" w:eastAsia="zh-CN" w:bidi="ar"/>
              </w:rPr>
              <w:br w:type="textWrapping"/>
            </w:r>
            <w:r>
              <w:rPr>
                <w:rStyle w:val="7"/>
                <w:snapToGrid w:val="0"/>
                <w:color w:val="000000"/>
                <w:lang w:val="en-US" w:eastAsia="zh-CN" w:bidi="ar"/>
              </w:rPr>
              <w:t>15个工作</w:t>
            </w:r>
            <w:r>
              <w:rPr>
                <w:rStyle w:val="7"/>
                <w:snapToGrid w:val="0"/>
                <w:color w:val="000000"/>
                <w:lang w:val="en-US" w:eastAsia="zh-CN" w:bidi="ar"/>
              </w:rPr>
              <w:br w:type="textWrapping"/>
            </w:r>
            <w:r>
              <w:rPr>
                <w:rStyle w:val="7"/>
                <w:snapToGrid w:val="0"/>
                <w:color w:val="000000"/>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1AC2558">
            <w:pPr>
              <w:pStyle w:val="6"/>
              <w:rPr>
                <w:rStyle w:val="7"/>
                <w:snapToGrid w:val="0"/>
                <w:color w:val="000000"/>
                <w:lang w:val="en-US" w:eastAsia="zh-CN" w:bidi="ar"/>
              </w:rPr>
            </w:pPr>
          </w:p>
          <w:p w14:paraId="54C746DF">
            <w:pPr>
              <w:pStyle w:val="6"/>
              <w:rPr>
                <w:rStyle w:val="7"/>
                <w:snapToGrid w:val="0"/>
                <w:color w:val="000000"/>
                <w:lang w:val="en-US" w:eastAsia="zh-CN" w:bidi="ar"/>
              </w:rPr>
            </w:pPr>
          </w:p>
          <w:p w14:paraId="0A1C7177">
            <w:pPr>
              <w:pStyle w:val="6"/>
              <w:rPr>
                <w:rStyle w:val="7"/>
                <w:snapToGrid w:val="0"/>
                <w:color w:val="000000"/>
                <w:lang w:val="en-US" w:eastAsia="zh-CN" w:bidi="ar"/>
              </w:rPr>
            </w:pPr>
          </w:p>
          <w:p w14:paraId="0E809EAC">
            <w:pPr>
              <w:pStyle w:val="6"/>
              <w:rPr>
                <w:rStyle w:val="7"/>
                <w:snapToGrid w:val="0"/>
                <w:color w:val="000000"/>
                <w:lang w:val="en-US" w:eastAsia="zh-CN" w:bidi="ar"/>
              </w:rPr>
            </w:pPr>
          </w:p>
          <w:p w14:paraId="4D75E657">
            <w:pPr>
              <w:pStyle w:val="6"/>
              <w:rPr>
                <w:rStyle w:val="7"/>
                <w:snapToGrid w:val="0"/>
                <w:color w:val="000000"/>
                <w:lang w:val="en-US" w:eastAsia="zh-CN" w:bidi="ar"/>
              </w:rPr>
            </w:pPr>
          </w:p>
          <w:p w14:paraId="0333152F">
            <w:pPr>
              <w:pStyle w:val="6"/>
              <w:rPr>
                <w:rStyle w:val="7"/>
                <w:snapToGrid w:val="0"/>
                <w:color w:val="000000"/>
                <w:lang w:val="en-US" w:eastAsia="zh-CN" w:bidi="ar"/>
              </w:rPr>
            </w:pPr>
          </w:p>
          <w:p w14:paraId="6C3EEE5B">
            <w:pPr>
              <w:pStyle w:val="6"/>
              <w:rPr>
                <w:rStyle w:val="7"/>
                <w:snapToGrid w:val="0"/>
                <w:color w:val="000000"/>
                <w:lang w:val="en-US" w:eastAsia="zh-CN" w:bidi="ar"/>
              </w:rPr>
            </w:pPr>
          </w:p>
          <w:p w14:paraId="4823E6F7">
            <w:pPr>
              <w:pStyle w:val="6"/>
              <w:rPr>
                <w:rStyle w:val="7"/>
                <w:snapToGrid w:val="0"/>
                <w:color w:val="000000"/>
                <w:lang w:val="en-US" w:eastAsia="zh-CN" w:bidi="ar"/>
              </w:rPr>
            </w:pPr>
          </w:p>
          <w:p w14:paraId="6CC744FA">
            <w:pPr>
              <w:pStyle w:val="6"/>
              <w:rPr>
                <w:rStyle w:val="7"/>
                <w:snapToGrid w:val="0"/>
                <w:color w:val="000000"/>
                <w:lang w:val="en-US" w:eastAsia="zh-CN" w:bidi="ar"/>
              </w:rPr>
            </w:pPr>
          </w:p>
          <w:p w14:paraId="1086F54F">
            <w:pPr>
              <w:pStyle w:val="6"/>
            </w:pPr>
            <w:r>
              <w:rPr>
                <w:rStyle w:val="7"/>
                <w:snapToGrid w:val="0"/>
                <w:color w:val="000000"/>
                <w:lang w:val="en-US" w:eastAsia="zh-CN" w:bidi="ar"/>
              </w:rPr>
              <w:t>县农业农</w:t>
            </w:r>
            <w:r>
              <w:rPr>
                <w:rStyle w:val="7"/>
                <w:snapToGrid w:val="0"/>
                <w:color w:val="000000"/>
                <w:lang w:val="en-US" w:eastAsia="zh-CN" w:bidi="ar"/>
              </w:rPr>
              <w:br w:type="textWrapping"/>
            </w:r>
            <w:r>
              <w:rPr>
                <w:rStyle w:val="7"/>
                <w:snapToGrid w:val="0"/>
                <w:color w:val="000000"/>
                <w:lang w:val="en-US" w:eastAsia="zh-CN" w:bidi="ar"/>
              </w:rPr>
              <w:t>村局、镇</w:t>
            </w:r>
            <w:r>
              <w:rPr>
                <w:rStyle w:val="7"/>
                <w:snapToGrid w:val="0"/>
                <w:color w:val="000000"/>
                <w:lang w:val="en-US" w:eastAsia="zh-CN" w:bidi="ar"/>
              </w:rPr>
              <w:br w:type="textWrapping"/>
            </w:r>
            <w:r>
              <w:rPr>
                <w:rStyle w:val="7"/>
                <w:snapToGrid w:val="0"/>
                <w:color w:val="000000"/>
                <w:lang w:val="en-US" w:eastAsia="zh-CN" w:bidi="ar"/>
              </w:rPr>
              <w:t>人民政府</w:t>
            </w:r>
            <w:r>
              <w:rPr>
                <w:rStyle w:val="7"/>
                <w:snapToGrid w:val="0"/>
                <w:color w:val="000000"/>
                <w:lang w:val="en-US" w:eastAsia="zh-CN" w:bidi="ar"/>
              </w:rPr>
              <w:br w:type="textWrapping"/>
            </w:r>
            <w:r>
              <w:rPr>
                <w:rStyle w:val="7"/>
                <w:snapToGrid w:val="0"/>
                <w:color w:val="000000"/>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4807E2B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0780967D">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C257DF7">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F2F4DC5">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34C1906B">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C2579D9">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EC78937">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34DCE1D">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EE777D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FEC82F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279441B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1501BEE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22E38F1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4998735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586B721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E44792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875D20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3A3121F5">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74BD1A68">
            <w:pPr>
              <w:pStyle w:val="6"/>
              <w:rPr>
                <w:rFonts w:ascii="宋体" w:hAnsi="宋体" w:eastAsia="宋体" w:cs="宋体"/>
                <w:sz w:val="16"/>
                <w:szCs w:val="16"/>
              </w:rPr>
            </w:pPr>
          </w:p>
          <w:p w14:paraId="3B3DA8CA">
            <w:pPr>
              <w:pStyle w:val="6"/>
              <w:rPr>
                <w:rFonts w:ascii="宋体" w:hAnsi="宋体" w:eastAsia="宋体" w:cs="宋体"/>
                <w:sz w:val="16"/>
                <w:szCs w:val="16"/>
              </w:rPr>
            </w:pPr>
          </w:p>
          <w:p w14:paraId="25792D24">
            <w:pPr>
              <w:pStyle w:val="6"/>
              <w:rPr>
                <w:rFonts w:ascii="宋体" w:hAnsi="宋体" w:eastAsia="宋体" w:cs="宋体"/>
                <w:sz w:val="16"/>
                <w:szCs w:val="16"/>
              </w:rPr>
            </w:pPr>
          </w:p>
          <w:p w14:paraId="7D2C95AB">
            <w:pPr>
              <w:pStyle w:val="6"/>
              <w:rPr>
                <w:rFonts w:ascii="宋体" w:hAnsi="宋体" w:eastAsia="宋体" w:cs="宋体"/>
                <w:sz w:val="16"/>
                <w:szCs w:val="16"/>
              </w:rPr>
            </w:pPr>
          </w:p>
          <w:p w14:paraId="0FF6087B">
            <w:pPr>
              <w:pStyle w:val="6"/>
              <w:rPr>
                <w:rFonts w:ascii="宋体" w:hAnsi="宋体" w:eastAsia="宋体" w:cs="宋体"/>
                <w:sz w:val="16"/>
                <w:szCs w:val="16"/>
              </w:rPr>
            </w:pPr>
          </w:p>
          <w:p w14:paraId="61694435">
            <w:pPr>
              <w:pStyle w:val="6"/>
              <w:rPr>
                <w:rFonts w:ascii="宋体" w:hAnsi="宋体" w:eastAsia="宋体" w:cs="宋体"/>
                <w:sz w:val="16"/>
                <w:szCs w:val="16"/>
              </w:rPr>
            </w:pPr>
          </w:p>
          <w:p w14:paraId="0C9D06A0">
            <w:pPr>
              <w:pStyle w:val="6"/>
              <w:rPr>
                <w:rFonts w:ascii="宋体" w:hAnsi="宋体" w:eastAsia="宋体" w:cs="宋体"/>
                <w:sz w:val="16"/>
                <w:szCs w:val="16"/>
              </w:rPr>
            </w:pPr>
          </w:p>
          <w:p w14:paraId="47537D18">
            <w:pPr>
              <w:pStyle w:val="6"/>
              <w:rPr>
                <w:rFonts w:ascii="宋体" w:hAnsi="宋体" w:eastAsia="宋体" w:cs="宋体"/>
                <w:sz w:val="16"/>
                <w:szCs w:val="16"/>
              </w:rPr>
            </w:pPr>
          </w:p>
          <w:p w14:paraId="68C1C6AD">
            <w:pPr>
              <w:pStyle w:val="6"/>
              <w:rPr>
                <w:rFonts w:ascii="宋体" w:hAnsi="宋体" w:eastAsia="宋体" w:cs="宋体"/>
                <w:sz w:val="16"/>
                <w:szCs w:val="16"/>
              </w:rPr>
            </w:pPr>
          </w:p>
          <w:p w14:paraId="09DDF8E3">
            <w:pPr>
              <w:pStyle w:val="6"/>
              <w:rPr>
                <w:rFonts w:ascii="宋体" w:hAnsi="宋体" w:eastAsia="宋体" w:cs="宋体"/>
                <w:sz w:val="16"/>
                <w:szCs w:val="16"/>
              </w:rPr>
            </w:pPr>
          </w:p>
          <w:p w14:paraId="34C57C21">
            <w:pPr>
              <w:pStyle w:val="6"/>
              <w:rPr>
                <w:rFonts w:ascii="宋体" w:hAnsi="宋体" w:eastAsia="宋体" w:cs="宋体"/>
                <w:sz w:val="16"/>
                <w:szCs w:val="16"/>
              </w:rPr>
            </w:pPr>
          </w:p>
          <w:p w14:paraId="33C0F125">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38CF56E7">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5B67F85">
            <w:pPr>
              <w:pStyle w:val="6"/>
              <w:rPr>
                <w:rFonts w:ascii="宋体" w:hAnsi="宋体" w:eastAsia="宋体" w:cs="宋体"/>
                <w:sz w:val="16"/>
                <w:szCs w:val="16"/>
              </w:rPr>
            </w:pPr>
          </w:p>
          <w:p w14:paraId="029516A8">
            <w:pPr>
              <w:pStyle w:val="6"/>
              <w:rPr>
                <w:rFonts w:ascii="宋体" w:hAnsi="宋体" w:eastAsia="宋体" w:cs="宋体"/>
                <w:sz w:val="16"/>
                <w:szCs w:val="16"/>
              </w:rPr>
            </w:pPr>
          </w:p>
          <w:p w14:paraId="4286ACFA">
            <w:pPr>
              <w:pStyle w:val="6"/>
              <w:rPr>
                <w:rFonts w:ascii="宋体" w:hAnsi="宋体" w:eastAsia="宋体" w:cs="宋体"/>
                <w:sz w:val="16"/>
                <w:szCs w:val="16"/>
              </w:rPr>
            </w:pPr>
          </w:p>
          <w:p w14:paraId="1C65F472">
            <w:pPr>
              <w:pStyle w:val="6"/>
              <w:rPr>
                <w:rFonts w:ascii="宋体" w:hAnsi="宋体" w:eastAsia="宋体" w:cs="宋体"/>
                <w:sz w:val="16"/>
                <w:szCs w:val="16"/>
              </w:rPr>
            </w:pPr>
          </w:p>
          <w:p w14:paraId="40B105ED">
            <w:pPr>
              <w:pStyle w:val="6"/>
              <w:rPr>
                <w:rFonts w:ascii="宋体" w:hAnsi="宋体" w:eastAsia="宋体" w:cs="宋体"/>
                <w:sz w:val="16"/>
                <w:szCs w:val="16"/>
              </w:rPr>
            </w:pPr>
          </w:p>
          <w:p w14:paraId="55AA86C1">
            <w:pPr>
              <w:pStyle w:val="6"/>
              <w:rPr>
                <w:rFonts w:ascii="宋体" w:hAnsi="宋体" w:eastAsia="宋体" w:cs="宋体"/>
                <w:sz w:val="16"/>
                <w:szCs w:val="16"/>
              </w:rPr>
            </w:pPr>
          </w:p>
          <w:p w14:paraId="3134DB8A">
            <w:pPr>
              <w:pStyle w:val="6"/>
              <w:rPr>
                <w:rFonts w:ascii="宋体" w:hAnsi="宋体" w:eastAsia="宋体" w:cs="宋体"/>
                <w:sz w:val="16"/>
                <w:szCs w:val="16"/>
              </w:rPr>
            </w:pPr>
          </w:p>
          <w:p w14:paraId="36F5E8E6">
            <w:pPr>
              <w:pStyle w:val="6"/>
              <w:rPr>
                <w:rFonts w:ascii="宋体" w:hAnsi="宋体" w:eastAsia="宋体" w:cs="宋体"/>
                <w:sz w:val="16"/>
                <w:szCs w:val="16"/>
              </w:rPr>
            </w:pPr>
          </w:p>
          <w:p w14:paraId="5A6B2872">
            <w:pPr>
              <w:pStyle w:val="6"/>
              <w:rPr>
                <w:rFonts w:ascii="宋体" w:hAnsi="宋体" w:eastAsia="宋体" w:cs="宋体"/>
                <w:sz w:val="16"/>
                <w:szCs w:val="16"/>
              </w:rPr>
            </w:pPr>
          </w:p>
          <w:p w14:paraId="4701BACC">
            <w:pPr>
              <w:pStyle w:val="6"/>
              <w:rPr>
                <w:rFonts w:ascii="宋体" w:hAnsi="宋体" w:eastAsia="宋体" w:cs="宋体"/>
                <w:sz w:val="16"/>
                <w:szCs w:val="16"/>
              </w:rPr>
            </w:pPr>
          </w:p>
          <w:p w14:paraId="72F89672">
            <w:pPr>
              <w:pStyle w:val="6"/>
              <w:rPr>
                <w:rFonts w:ascii="宋体" w:hAnsi="宋体" w:eastAsia="宋体" w:cs="宋体"/>
                <w:sz w:val="16"/>
                <w:szCs w:val="16"/>
              </w:rPr>
            </w:pPr>
          </w:p>
          <w:p w14:paraId="689EC49A">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70A7858B">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13AE5A2D">
            <w:pPr>
              <w:pStyle w:val="6"/>
              <w:rPr>
                <w:rFonts w:ascii="宋体" w:hAnsi="宋体" w:eastAsia="宋体" w:cs="宋体"/>
                <w:sz w:val="16"/>
                <w:szCs w:val="16"/>
              </w:rPr>
            </w:pPr>
          </w:p>
          <w:p w14:paraId="293B2CAA">
            <w:pPr>
              <w:pStyle w:val="6"/>
              <w:rPr>
                <w:rFonts w:ascii="宋体" w:hAnsi="宋体" w:eastAsia="宋体" w:cs="宋体"/>
                <w:sz w:val="16"/>
                <w:szCs w:val="16"/>
              </w:rPr>
            </w:pPr>
          </w:p>
          <w:p w14:paraId="5FE4F362">
            <w:pPr>
              <w:pStyle w:val="6"/>
              <w:rPr>
                <w:rFonts w:ascii="宋体" w:hAnsi="宋体" w:eastAsia="宋体" w:cs="宋体"/>
                <w:sz w:val="16"/>
                <w:szCs w:val="16"/>
              </w:rPr>
            </w:pPr>
          </w:p>
          <w:p w14:paraId="2E04F727">
            <w:pPr>
              <w:pStyle w:val="6"/>
              <w:rPr>
                <w:rFonts w:ascii="宋体" w:hAnsi="宋体" w:eastAsia="宋体" w:cs="宋体"/>
                <w:sz w:val="16"/>
                <w:szCs w:val="16"/>
              </w:rPr>
            </w:pPr>
          </w:p>
          <w:p w14:paraId="037668DD">
            <w:pPr>
              <w:pStyle w:val="6"/>
              <w:rPr>
                <w:rFonts w:ascii="宋体" w:hAnsi="宋体" w:eastAsia="宋体" w:cs="宋体"/>
                <w:sz w:val="16"/>
                <w:szCs w:val="16"/>
              </w:rPr>
            </w:pPr>
          </w:p>
          <w:p w14:paraId="59723AB0">
            <w:pPr>
              <w:pStyle w:val="6"/>
              <w:rPr>
                <w:rFonts w:ascii="宋体" w:hAnsi="宋体" w:eastAsia="宋体" w:cs="宋体"/>
                <w:sz w:val="16"/>
                <w:szCs w:val="16"/>
              </w:rPr>
            </w:pPr>
          </w:p>
          <w:p w14:paraId="69FF4490">
            <w:pPr>
              <w:pStyle w:val="6"/>
              <w:rPr>
                <w:rFonts w:ascii="宋体" w:hAnsi="宋体" w:eastAsia="宋体" w:cs="宋体"/>
                <w:sz w:val="16"/>
                <w:szCs w:val="16"/>
              </w:rPr>
            </w:pPr>
          </w:p>
          <w:p w14:paraId="2436965F">
            <w:pPr>
              <w:pStyle w:val="6"/>
              <w:rPr>
                <w:rFonts w:ascii="宋体" w:hAnsi="宋体" w:eastAsia="宋体" w:cs="宋体"/>
                <w:sz w:val="16"/>
                <w:szCs w:val="16"/>
              </w:rPr>
            </w:pPr>
          </w:p>
          <w:p w14:paraId="3CDA2C32">
            <w:pPr>
              <w:pStyle w:val="6"/>
              <w:rPr>
                <w:rFonts w:ascii="宋体" w:hAnsi="宋体" w:eastAsia="宋体" w:cs="宋体"/>
                <w:sz w:val="16"/>
                <w:szCs w:val="16"/>
              </w:rPr>
            </w:pPr>
          </w:p>
          <w:p w14:paraId="7A43F75E">
            <w:pPr>
              <w:pStyle w:val="6"/>
              <w:rPr>
                <w:rFonts w:ascii="宋体" w:hAnsi="宋体" w:eastAsia="宋体" w:cs="宋体"/>
                <w:sz w:val="16"/>
                <w:szCs w:val="16"/>
              </w:rPr>
            </w:pPr>
          </w:p>
          <w:p w14:paraId="2640D889">
            <w:pPr>
              <w:pStyle w:val="6"/>
              <w:rPr>
                <w:rFonts w:ascii="宋体" w:hAnsi="宋体" w:eastAsia="宋体" w:cs="宋体"/>
                <w:sz w:val="16"/>
                <w:szCs w:val="16"/>
              </w:rPr>
            </w:pPr>
          </w:p>
          <w:p w14:paraId="0385B1D7">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3F4A562E">
            <w:pPr>
              <w:pStyle w:val="6"/>
              <w:rPr>
                <w:rFonts w:ascii="宋体" w:hAnsi="宋体" w:eastAsia="宋体" w:cs="宋体"/>
                <w:sz w:val="16"/>
                <w:szCs w:val="16"/>
              </w:rPr>
            </w:pPr>
          </w:p>
          <w:p w14:paraId="3BF4805E">
            <w:pPr>
              <w:pStyle w:val="6"/>
              <w:rPr>
                <w:rFonts w:ascii="宋体" w:hAnsi="宋体" w:eastAsia="宋体" w:cs="宋体"/>
                <w:sz w:val="16"/>
                <w:szCs w:val="16"/>
              </w:rPr>
            </w:pPr>
          </w:p>
          <w:p w14:paraId="2E824ADD">
            <w:pPr>
              <w:pStyle w:val="6"/>
              <w:rPr>
                <w:rFonts w:ascii="宋体" w:hAnsi="宋体" w:eastAsia="宋体" w:cs="宋体"/>
                <w:sz w:val="16"/>
                <w:szCs w:val="16"/>
              </w:rPr>
            </w:pPr>
          </w:p>
          <w:p w14:paraId="02169890">
            <w:pPr>
              <w:pStyle w:val="6"/>
              <w:rPr>
                <w:rFonts w:ascii="宋体" w:hAnsi="宋体" w:eastAsia="宋体" w:cs="宋体"/>
                <w:sz w:val="16"/>
                <w:szCs w:val="16"/>
              </w:rPr>
            </w:pPr>
          </w:p>
          <w:p w14:paraId="6946D01F">
            <w:pPr>
              <w:pStyle w:val="6"/>
              <w:rPr>
                <w:rFonts w:ascii="宋体" w:hAnsi="宋体" w:eastAsia="宋体" w:cs="宋体"/>
                <w:sz w:val="16"/>
                <w:szCs w:val="16"/>
              </w:rPr>
            </w:pPr>
          </w:p>
          <w:p w14:paraId="6DF72A24">
            <w:pPr>
              <w:pStyle w:val="6"/>
              <w:rPr>
                <w:rFonts w:ascii="宋体" w:hAnsi="宋体" w:eastAsia="宋体" w:cs="宋体"/>
                <w:sz w:val="16"/>
                <w:szCs w:val="16"/>
              </w:rPr>
            </w:pPr>
          </w:p>
          <w:p w14:paraId="78440347">
            <w:pPr>
              <w:pStyle w:val="6"/>
              <w:rPr>
                <w:rFonts w:ascii="宋体" w:hAnsi="宋体" w:eastAsia="宋体" w:cs="宋体"/>
                <w:sz w:val="16"/>
                <w:szCs w:val="16"/>
              </w:rPr>
            </w:pPr>
          </w:p>
          <w:p w14:paraId="132244F2">
            <w:pPr>
              <w:pStyle w:val="6"/>
              <w:rPr>
                <w:rFonts w:ascii="宋体" w:hAnsi="宋体" w:eastAsia="宋体" w:cs="宋体"/>
                <w:sz w:val="16"/>
                <w:szCs w:val="16"/>
              </w:rPr>
            </w:pPr>
          </w:p>
          <w:p w14:paraId="1F6C54A8">
            <w:pPr>
              <w:pStyle w:val="6"/>
              <w:rPr>
                <w:rFonts w:ascii="宋体" w:hAnsi="宋体" w:eastAsia="宋体" w:cs="宋体"/>
                <w:sz w:val="16"/>
                <w:szCs w:val="16"/>
              </w:rPr>
            </w:pPr>
          </w:p>
          <w:p w14:paraId="57B1006F">
            <w:pPr>
              <w:pStyle w:val="6"/>
              <w:rPr>
                <w:rFonts w:ascii="宋体" w:hAnsi="宋体" w:eastAsia="宋体" w:cs="宋体"/>
                <w:sz w:val="16"/>
                <w:szCs w:val="16"/>
              </w:rPr>
            </w:pPr>
          </w:p>
          <w:p w14:paraId="19609EB6">
            <w:pPr>
              <w:pStyle w:val="6"/>
              <w:rPr>
                <w:rFonts w:ascii="宋体" w:hAnsi="宋体" w:eastAsia="宋体" w:cs="宋体"/>
                <w:sz w:val="16"/>
                <w:szCs w:val="16"/>
              </w:rPr>
            </w:pPr>
          </w:p>
          <w:p w14:paraId="50500DC2">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77F4AF6C">
            <w:pPr>
              <w:pStyle w:val="6"/>
              <w:rPr>
                <w:rFonts w:ascii="宋体" w:hAnsi="宋体" w:eastAsia="宋体" w:cs="宋体"/>
                <w:sz w:val="16"/>
                <w:szCs w:val="16"/>
              </w:rPr>
            </w:pPr>
          </w:p>
          <w:p w14:paraId="388BE8FF">
            <w:pPr>
              <w:pStyle w:val="6"/>
              <w:rPr>
                <w:rFonts w:ascii="宋体" w:hAnsi="宋体" w:eastAsia="宋体" w:cs="宋体"/>
                <w:sz w:val="16"/>
                <w:szCs w:val="16"/>
              </w:rPr>
            </w:pPr>
          </w:p>
          <w:p w14:paraId="1ED802C5">
            <w:pPr>
              <w:pStyle w:val="6"/>
              <w:rPr>
                <w:rFonts w:ascii="宋体" w:hAnsi="宋体" w:eastAsia="宋体" w:cs="宋体"/>
                <w:sz w:val="16"/>
                <w:szCs w:val="16"/>
              </w:rPr>
            </w:pPr>
          </w:p>
          <w:p w14:paraId="4F37779E">
            <w:pPr>
              <w:pStyle w:val="6"/>
              <w:rPr>
                <w:rFonts w:ascii="宋体" w:hAnsi="宋体" w:eastAsia="宋体" w:cs="宋体"/>
                <w:sz w:val="16"/>
                <w:szCs w:val="16"/>
              </w:rPr>
            </w:pPr>
          </w:p>
          <w:p w14:paraId="48294F85">
            <w:pPr>
              <w:pStyle w:val="6"/>
              <w:rPr>
                <w:rFonts w:ascii="宋体" w:hAnsi="宋体" w:eastAsia="宋体" w:cs="宋体"/>
                <w:sz w:val="16"/>
                <w:szCs w:val="16"/>
              </w:rPr>
            </w:pPr>
          </w:p>
          <w:p w14:paraId="7D447C76">
            <w:pPr>
              <w:pStyle w:val="6"/>
              <w:rPr>
                <w:rFonts w:ascii="宋体" w:hAnsi="宋体" w:eastAsia="宋体" w:cs="宋体"/>
                <w:sz w:val="16"/>
                <w:szCs w:val="16"/>
              </w:rPr>
            </w:pPr>
          </w:p>
          <w:p w14:paraId="1FE236E6">
            <w:pPr>
              <w:pStyle w:val="6"/>
              <w:rPr>
                <w:rFonts w:ascii="宋体" w:hAnsi="宋体" w:eastAsia="宋体" w:cs="宋体"/>
                <w:sz w:val="16"/>
                <w:szCs w:val="16"/>
              </w:rPr>
            </w:pPr>
          </w:p>
          <w:p w14:paraId="5D6166D9">
            <w:pPr>
              <w:pStyle w:val="6"/>
              <w:rPr>
                <w:rFonts w:ascii="宋体" w:hAnsi="宋体" w:eastAsia="宋体" w:cs="宋体"/>
                <w:sz w:val="16"/>
                <w:szCs w:val="16"/>
              </w:rPr>
            </w:pPr>
          </w:p>
          <w:p w14:paraId="362E82CB">
            <w:pPr>
              <w:pStyle w:val="6"/>
              <w:rPr>
                <w:rFonts w:ascii="宋体" w:hAnsi="宋体" w:eastAsia="宋体" w:cs="宋体"/>
                <w:sz w:val="16"/>
                <w:szCs w:val="16"/>
              </w:rPr>
            </w:pPr>
          </w:p>
          <w:p w14:paraId="1A836CA0">
            <w:pPr>
              <w:pStyle w:val="6"/>
              <w:rPr>
                <w:rFonts w:ascii="宋体" w:hAnsi="宋体" w:eastAsia="宋体" w:cs="宋体"/>
                <w:sz w:val="16"/>
                <w:szCs w:val="16"/>
              </w:rPr>
            </w:pPr>
          </w:p>
          <w:p w14:paraId="141B103D">
            <w:pPr>
              <w:pStyle w:val="6"/>
              <w:rPr>
                <w:rFonts w:ascii="宋体" w:hAnsi="宋体" w:eastAsia="宋体" w:cs="宋体"/>
                <w:sz w:val="16"/>
                <w:szCs w:val="16"/>
              </w:rPr>
            </w:pPr>
          </w:p>
          <w:p w14:paraId="24E768D0">
            <w:pPr>
              <w:pStyle w:val="6"/>
            </w:pPr>
            <w:r>
              <w:rPr>
                <w:rFonts w:ascii="宋体" w:hAnsi="宋体" w:eastAsia="宋体" w:cs="宋体"/>
                <w:sz w:val="16"/>
                <w:szCs w:val="16"/>
              </w:rPr>
              <w:t>√</w:t>
            </w:r>
          </w:p>
        </w:tc>
      </w:tr>
      <w:tr w14:paraId="0D226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84E5616">
            <w:pPr>
              <w:spacing w:before="52"/>
              <w:ind w:left="209"/>
              <w:rPr>
                <w:rFonts w:hint="eastAsia" w:ascii="宋体" w:hAnsi="宋体" w:eastAsia="宋体" w:cs="宋体"/>
                <w:spacing w:val="-9"/>
                <w:sz w:val="16"/>
                <w:szCs w:val="16"/>
                <w:lang w:val="en-US" w:eastAsia="zh-CN"/>
              </w:rPr>
            </w:pPr>
          </w:p>
          <w:p w14:paraId="241CDA6C">
            <w:pPr>
              <w:spacing w:before="52"/>
              <w:ind w:left="209"/>
              <w:rPr>
                <w:rFonts w:hint="eastAsia" w:ascii="宋体" w:hAnsi="宋体" w:eastAsia="宋体" w:cs="宋体"/>
                <w:spacing w:val="-9"/>
                <w:sz w:val="16"/>
                <w:szCs w:val="16"/>
                <w:lang w:val="en-US" w:eastAsia="zh-CN"/>
              </w:rPr>
            </w:pPr>
          </w:p>
          <w:p w14:paraId="7BBEBD6D">
            <w:pPr>
              <w:spacing w:before="52"/>
              <w:ind w:left="209"/>
              <w:rPr>
                <w:rFonts w:hint="default" w:eastAsia="宋体"/>
                <w:lang w:val="en-US" w:eastAsia="zh-CN"/>
              </w:rPr>
            </w:pPr>
            <w:r>
              <w:rPr>
                <w:rFonts w:hint="eastAsia" w:ascii="宋体" w:hAnsi="宋体" w:eastAsia="宋体" w:cs="宋体"/>
                <w:spacing w:val="-9"/>
                <w:sz w:val="16"/>
                <w:szCs w:val="16"/>
                <w:lang w:val="en-US" w:eastAsia="zh-CN"/>
              </w:rPr>
              <w:t>22</w:t>
            </w:r>
          </w:p>
        </w:tc>
        <w:tc>
          <w:tcPr>
            <w:tcW w:w="532" w:type="dxa"/>
            <w:vMerge w:val="continue"/>
            <w:tcBorders>
              <w:left w:val="single" w:color="auto" w:sz="4" w:space="0"/>
              <w:right w:val="single" w:color="auto" w:sz="4" w:space="0"/>
            </w:tcBorders>
            <w:noWrap w:val="0"/>
            <w:vAlign w:val="top"/>
          </w:tcPr>
          <w:p w14:paraId="0EC9EF73">
            <w:pPr>
              <w:keepNext w:val="0"/>
              <w:keepLines w:val="0"/>
              <w:pageBreakBefore w:val="0"/>
              <w:widowControl/>
              <w:kinsoku w:val="0"/>
              <w:wordWrap/>
              <w:overflowPunct/>
              <w:topLinePunct w:val="0"/>
              <w:autoSpaceDE w:val="0"/>
              <w:autoSpaceDN w:val="0"/>
              <w:bidi w:val="0"/>
              <w:adjustRightInd w:val="0"/>
              <w:snapToGrid w:val="0"/>
              <w:ind w:left="0"/>
              <w:textAlignment w:val="baseline"/>
              <w:rPr>
                <w:rFonts w:hint="eastAsia" w:eastAsia="宋体"/>
                <w:lang w:eastAsia="zh-CN"/>
              </w:rPr>
            </w:pPr>
          </w:p>
        </w:tc>
        <w:tc>
          <w:tcPr>
            <w:tcW w:w="532" w:type="dxa"/>
            <w:vMerge w:val="restart"/>
            <w:tcBorders>
              <w:top w:val="single" w:color="auto" w:sz="4" w:space="0"/>
              <w:left w:val="single" w:color="auto" w:sz="4" w:space="0"/>
              <w:right w:val="single" w:color="auto" w:sz="4" w:space="0"/>
            </w:tcBorders>
            <w:noWrap w:val="0"/>
            <w:vAlign w:val="top"/>
          </w:tcPr>
          <w:p w14:paraId="0D417166">
            <w:pPr>
              <w:pStyle w:val="6"/>
              <w:rPr>
                <w:rFonts w:hint="eastAsia" w:ascii="宋体" w:hAnsi="宋体" w:eastAsia="宋体" w:cs="宋体"/>
                <w:i w:val="0"/>
                <w:iCs w:val="0"/>
                <w:snapToGrid w:val="0"/>
                <w:color w:val="000000"/>
                <w:kern w:val="0"/>
                <w:sz w:val="16"/>
                <w:szCs w:val="16"/>
                <w:u w:val="none"/>
                <w:lang w:val="en-US" w:eastAsia="zh-CN" w:bidi="ar"/>
              </w:rPr>
            </w:pPr>
          </w:p>
          <w:p w14:paraId="1BCBC1E0">
            <w:pPr>
              <w:pStyle w:val="6"/>
              <w:rPr>
                <w:rFonts w:hint="eastAsia" w:ascii="宋体" w:hAnsi="宋体" w:eastAsia="宋体" w:cs="宋体"/>
                <w:i w:val="0"/>
                <w:iCs w:val="0"/>
                <w:snapToGrid w:val="0"/>
                <w:color w:val="000000"/>
                <w:kern w:val="0"/>
                <w:sz w:val="16"/>
                <w:szCs w:val="16"/>
                <w:u w:val="none"/>
                <w:lang w:val="en-US" w:eastAsia="zh-CN" w:bidi="ar"/>
              </w:rPr>
            </w:pPr>
          </w:p>
          <w:p w14:paraId="6D7DB631">
            <w:pPr>
              <w:pStyle w:val="6"/>
              <w:rPr>
                <w:rFonts w:hint="eastAsia" w:ascii="宋体" w:hAnsi="宋体" w:eastAsia="宋体" w:cs="宋体"/>
                <w:i w:val="0"/>
                <w:iCs w:val="0"/>
                <w:snapToGrid w:val="0"/>
                <w:color w:val="000000"/>
                <w:kern w:val="0"/>
                <w:sz w:val="16"/>
                <w:szCs w:val="16"/>
                <w:u w:val="none"/>
                <w:lang w:val="en-US" w:eastAsia="zh-CN" w:bidi="ar"/>
              </w:rPr>
            </w:pPr>
          </w:p>
          <w:p w14:paraId="4E7B2B18">
            <w:pPr>
              <w:pStyle w:val="6"/>
              <w:rPr>
                <w:rFonts w:hint="eastAsia" w:ascii="宋体" w:hAnsi="宋体" w:eastAsia="宋体" w:cs="宋体"/>
                <w:i w:val="0"/>
                <w:iCs w:val="0"/>
                <w:snapToGrid w:val="0"/>
                <w:color w:val="000000"/>
                <w:kern w:val="0"/>
                <w:sz w:val="16"/>
                <w:szCs w:val="16"/>
                <w:u w:val="none"/>
                <w:lang w:val="en-US" w:eastAsia="zh-CN" w:bidi="ar"/>
              </w:rPr>
            </w:pPr>
          </w:p>
          <w:p w14:paraId="562F3187">
            <w:pPr>
              <w:pStyle w:val="6"/>
              <w:rPr>
                <w:rFonts w:hint="eastAsia" w:ascii="宋体" w:hAnsi="宋体" w:eastAsia="宋体" w:cs="宋体"/>
                <w:i w:val="0"/>
                <w:iCs w:val="0"/>
                <w:snapToGrid w:val="0"/>
                <w:color w:val="000000"/>
                <w:kern w:val="0"/>
                <w:sz w:val="16"/>
                <w:szCs w:val="16"/>
                <w:u w:val="none"/>
                <w:lang w:val="en-US" w:eastAsia="zh-CN" w:bidi="ar"/>
              </w:rPr>
            </w:pPr>
          </w:p>
          <w:p w14:paraId="24D2AD1D">
            <w:pPr>
              <w:pStyle w:val="6"/>
              <w:rPr>
                <w:rFonts w:hint="eastAsia" w:ascii="宋体" w:hAnsi="宋体" w:eastAsia="宋体" w:cs="宋体"/>
                <w:i w:val="0"/>
                <w:iCs w:val="0"/>
                <w:snapToGrid w:val="0"/>
                <w:color w:val="000000"/>
                <w:kern w:val="0"/>
                <w:sz w:val="16"/>
                <w:szCs w:val="16"/>
                <w:u w:val="none"/>
                <w:lang w:val="en-US" w:eastAsia="zh-CN" w:bidi="ar"/>
              </w:rPr>
            </w:pPr>
          </w:p>
          <w:p w14:paraId="5F57ACD8">
            <w:pPr>
              <w:pStyle w:val="6"/>
              <w:rPr>
                <w:rFonts w:hint="eastAsia" w:ascii="宋体" w:hAnsi="宋体" w:eastAsia="宋体" w:cs="宋体"/>
                <w:i w:val="0"/>
                <w:iCs w:val="0"/>
                <w:snapToGrid w:val="0"/>
                <w:color w:val="000000"/>
                <w:kern w:val="0"/>
                <w:sz w:val="16"/>
                <w:szCs w:val="16"/>
                <w:u w:val="none"/>
                <w:lang w:val="en-US" w:eastAsia="zh-CN" w:bidi="ar"/>
              </w:rPr>
            </w:pPr>
          </w:p>
          <w:p w14:paraId="03E6A005">
            <w:pPr>
              <w:pStyle w:val="6"/>
              <w:rPr>
                <w:rFonts w:hint="eastAsia" w:ascii="宋体" w:hAnsi="宋体" w:eastAsia="宋体" w:cs="宋体"/>
                <w:i w:val="0"/>
                <w:iCs w:val="0"/>
                <w:snapToGrid w:val="0"/>
                <w:color w:val="000000"/>
                <w:kern w:val="0"/>
                <w:sz w:val="16"/>
                <w:szCs w:val="16"/>
                <w:u w:val="none"/>
                <w:lang w:val="en-US" w:eastAsia="zh-CN" w:bidi="ar"/>
              </w:rPr>
            </w:pPr>
          </w:p>
          <w:p w14:paraId="26611CAA">
            <w:pPr>
              <w:pStyle w:val="6"/>
              <w:rPr>
                <w:rFonts w:hint="eastAsia" w:ascii="宋体" w:hAnsi="宋体" w:eastAsia="宋体" w:cs="宋体"/>
                <w:i w:val="0"/>
                <w:iCs w:val="0"/>
                <w:snapToGrid w:val="0"/>
                <w:color w:val="000000"/>
                <w:kern w:val="0"/>
                <w:sz w:val="16"/>
                <w:szCs w:val="16"/>
                <w:u w:val="none"/>
                <w:lang w:val="en-US" w:eastAsia="zh-CN" w:bidi="ar"/>
              </w:rPr>
            </w:pPr>
          </w:p>
          <w:p w14:paraId="61F2D135">
            <w:pPr>
              <w:pStyle w:val="6"/>
              <w:rPr>
                <w:rFonts w:hint="eastAsia" w:ascii="宋体" w:hAnsi="宋体" w:eastAsia="宋体" w:cs="宋体"/>
                <w:i w:val="0"/>
                <w:iCs w:val="0"/>
                <w:snapToGrid w:val="0"/>
                <w:color w:val="000000"/>
                <w:kern w:val="0"/>
                <w:sz w:val="16"/>
                <w:szCs w:val="16"/>
                <w:u w:val="none"/>
                <w:lang w:val="en-US" w:eastAsia="zh-CN" w:bidi="ar"/>
              </w:rPr>
            </w:pPr>
          </w:p>
          <w:p w14:paraId="1E2A3B6C">
            <w:pPr>
              <w:pStyle w:val="6"/>
              <w:rPr>
                <w:rFonts w:hint="eastAsia" w:ascii="宋体" w:hAnsi="宋体" w:eastAsia="宋体" w:cs="宋体"/>
                <w:i w:val="0"/>
                <w:iCs w:val="0"/>
                <w:snapToGrid w:val="0"/>
                <w:color w:val="000000"/>
                <w:kern w:val="0"/>
                <w:sz w:val="16"/>
                <w:szCs w:val="16"/>
                <w:u w:val="none"/>
                <w:lang w:val="en-US" w:eastAsia="zh-CN" w:bidi="ar"/>
              </w:rPr>
            </w:pPr>
          </w:p>
          <w:p w14:paraId="1EC9C270">
            <w:pPr>
              <w:pStyle w:val="6"/>
              <w:rPr>
                <w:rFonts w:hint="eastAsia" w:ascii="宋体" w:hAnsi="宋体" w:eastAsia="宋体" w:cs="宋体"/>
                <w:i w:val="0"/>
                <w:iCs w:val="0"/>
                <w:snapToGrid w:val="0"/>
                <w:color w:val="000000"/>
                <w:kern w:val="0"/>
                <w:sz w:val="16"/>
                <w:szCs w:val="16"/>
                <w:u w:val="none"/>
                <w:lang w:val="en-US" w:eastAsia="zh-CN" w:bidi="ar"/>
              </w:rPr>
            </w:pPr>
          </w:p>
          <w:p w14:paraId="5F2CAA3B">
            <w:pPr>
              <w:pStyle w:val="6"/>
              <w:rPr>
                <w:rFonts w:hint="eastAsia" w:ascii="宋体" w:hAnsi="宋体" w:eastAsia="宋体" w:cs="宋体"/>
                <w:i w:val="0"/>
                <w:iCs w:val="0"/>
                <w:snapToGrid w:val="0"/>
                <w:color w:val="000000"/>
                <w:kern w:val="0"/>
                <w:sz w:val="16"/>
                <w:szCs w:val="16"/>
                <w:u w:val="none"/>
                <w:lang w:val="en-US" w:eastAsia="zh-CN" w:bidi="ar"/>
              </w:rPr>
            </w:pPr>
          </w:p>
          <w:p w14:paraId="33E1D9D3">
            <w:pPr>
              <w:pStyle w:val="6"/>
              <w:rPr>
                <w:rFonts w:hint="eastAsia" w:ascii="宋体" w:hAnsi="宋体" w:eastAsia="宋体" w:cs="宋体"/>
                <w:i w:val="0"/>
                <w:iCs w:val="0"/>
                <w:snapToGrid w:val="0"/>
                <w:color w:val="000000"/>
                <w:kern w:val="0"/>
                <w:sz w:val="16"/>
                <w:szCs w:val="16"/>
                <w:u w:val="none"/>
                <w:lang w:val="en-US" w:eastAsia="zh-CN" w:bidi="ar"/>
              </w:rPr>
            </w:pPr>
          </w:p>
          <w:p w14:paraId="0F99B5EB">
            <w:pPr>
              <w:pStyle w:val="6"/>
              <w:rPr>
                <w:rFonts w:hint="eastAsia" w:ascii="宋体" w:hAnsi="宋体" w:eastAsia="宋体" w:cs="宋体"/>
                <w:i w:val="0"/>
                <w:iCs w:val="0"/>
                <w:snapToGrid w:val="0"/>
                <w:color w:val="000000"/>
                <w:kern w:val="0"/>
                <w:sz w:val="16"/>
                <w:szCs w:val="16"/>
                <w:u w:val="none"/>
                <w:lang w:val="en-US" w:eastAsia="zh-CN" w:bidi="ar"/>
              </w:rPr>
            </w:pPr>
          </w:p>
          <w:p w14:paraId="434C9B0B">
            <w:pPr>
              <w:pStyle w:val="6"/>
              <w:rPr>
                <w:rFonts w:hint="eastAsia" w:ascii="宋体" w:hAnsi="宋体" w:eastAsia="宋体" w:cs="宋体"/>
                <w:i w:val="0"/>
                <w:iCs w:val="0"/>
                <w:snapToGrid w:val="0"/>
                <w:color w:val="000000"/>
                <w:kern w:val="0"/>
                <w:sz w:val="16"/>
                <w:szCs w:val="16"/>
                <w:u w:val="none"/>
                <w:lang w:val="en-US" w:eastAsia="zh-CN" w:bidi="ar"/>
              </w:rPr>
            </w:pPr>
          </w:p>
          <w:p w14:paraId="24C1F2E9">
            <w:pPr>
              <w:pStyle w:val="6"/>
              <w:rPr>
                <w:rFonts w:hint="eastAsia" w:ascii="宋体" w:hAnsi="宋体" w:eastAsia="宋体" w:cs="宋体"/>
                <w:i w:val="0"/>
                <w:iCs w:val="0"/>
                <w:snapToGrid w:val="0"/>
                <w:color w:val="000000"/>
                <w:kern w:val="0"/>
                <w:sz w:val="16"/>
                <w:szCs w:val="16"/>
                <w:u w:val="none"/>
                <w:lang w:val="en-US" w:eastAsia="zh-CN" w:bidi="ar"/>
              </w:rPr>
            </w:pPr>
          </w:p>
          <w:p w14:paraId="37F835B7">
            <w:pPr>
              <w:pStyle w:val="6"/>
              <w:rPr>
                <w:rFonts w:hint="eastAsia" w:ascii="宋体" w:hAnsi="宋体" w:eastAsia="宋体" w:cs="宋体"/>
                <w:i w:val="0"/>
                <w:iCs w:val="0"/>
                <w:snapToGrid w:val="0"/>
                <w:color w:val="000000"/>
                <w:kern w:val="0"/>
                <w:sz w:val="16"/>
                <w:szCs w:val="16"/>
                <w:u w:val="none"/>
                <w:lang w:val="en-US" w:eastAsia="zh-CN" w:bidi="ar"/>
              </w:rPr>
            </w:pPr>
          </w:p>
          <w:p w14:paraId="33734E56">
            <w:pPr>
              <w:pStyle w:val="6"/>
              <w:rPr>
                <w:rFonts w:hint="eastAsia" w:ascii="宋体" w:hAnsi="宋体" w:eastAsia="宋体" w:cs="宋体"/>
                <w:i w:val="0"/>
                <w:iCs w:val="0"/>
                <w:snapToGrid w:val="0"/>
                <w:color w:val="000000"/>
                <w:kern w:val="0"/>
                <w:sz w:val="16"/>
                <w:szCs w:val="16"/>
                <w:u w:val="none"/>
                <w:lang w:val="en-US" w:eastAsia="zh-CN" w:bidi="ar"/>
              </w:rPr>
            </w:pPr>
          </w:p>
          <w:p w14:paraId="322740E6">
            <w:pPr>
              <w:pStyle w:val="6"/>
              <w:rPr>
                <w:rFonts w:hint="eastAsia" w:ascii="宋体" w:hAnsi="宋体" w:eastAsia="宋体" w:cs="宋体"/>
                <w:i w:val="0"/>
                <w:iCs w:val="0"/>
                <w:snapToGrid w:val="0"/>
                <w:color w:val="000000"/>
                <w:kern w:val="0"/>
                <w:sz w:val="16"/>
                <w:szCs w:val="16"/>
                <w:u w:val="none"/>
                <w:lang w:val="en-US" w:eastAsia="zh-CN" w:bidi="ar"/>
              </w:rPr>
            </w:pPr>
          </w:p>
          <w:p w14:paraId="4F0A6409">
            <w:pPr>
              <w:pStyle w:val="6"/>
              <w:rPr>
                <w:rFonts w:hint="eastAsia" w:ascii="宋体" w:hAnsi="宋体" w:eastAsia="宋体" w:cs="宋体"/>
                <w:i w:val="0"/>
                <w:iCs w:val="0"/>
                <w:snapToGrid w:val="0"/>
                <w:color w:val="000000"/>
                <w:kern w:val="0"/>
                <w:sz w:val="16"/>
                <w:szCs w:val="16"/>
                <w:u w:val="none"/>
                <w:lang w:val="en-US" w:eastAsia="zh-CN" w:bidi="ar"/>
              </w:rPr>
            </w:pPr>
          </w:p>
          <w:p w14:paraId="0FF10C89">
            <w:pPr>
              <w:pStyle w:val="6"/>
              <w:rPr>
                <w:rFonts w:hint="eastAsia" w:eastAsia="宋体"/>
                <w:lang w:val="en-US" w:eastAsia="zh-CN"/>
              </w:rPr>
            </w:pPr>
            <w:r>
              <w:rPr>
                <w:rFonts w:hint="eastAsia" w:ascii="宋体" w:hAnsi="宋体" w:eastAsia="宋体" w:cs="宋体"/>
                <w:i w:val="0"/>
                <w:iCs w:val="0"/>
                <w:snapToGrid w:val="0"/>
                <w:color w:val="000000"/>
                <w:kern w:val="0"/>
                <w:sz w:val="16"/>
                <w:szCs w:val="16"/>
                <w:u w:val="none"/>
                <w:lang w:val="en-US" w:eastAsia="zh-CN" w:bidi="ar"/>
              </w:rPr>
              <w:t>乡村振兴</w:t>
            </w:r>
          </w:p>
        </w:tc>
        <w:tc>
          <w:tcPr>
            <w:tcW w:w="532" w:type="dxa"/>
            <w:vMerge w:val="continue"/>
            <w:tcBorders>
              <w:left w:val="single" w:color="auto" w:sz="4" w:space="0"/>
              <w:right w:val="single" w:color="auto" w:sz="4" w:space="0"/>
            </w:tcBorders>
            <w:noWrap w:val="0"/>
            <w:vAlign w:val="top"/>
          </w:tcPr>
          <w:p w14:paraId="1BDF1650">
            <w:pPr>
              <w:pStyle w:val="6"/>
            </w:pPr>
          </w:p>
        </w:tc>
        <w:tc>
          <w:tcPr>
            <w:tcW w:w="532" w:type="dxa"/>
            <w:vMerge w:val="restart"/>
            <w:tcBorders>
              <w:top w:val="single" w:color="auto" w:sz="4" w:space="0"/>
              <w:left w:val="single" w:color="auto" w:sz="4" w:space="0"/>
              <w:right w:val="single" w:color="auto" w:sz="4" w:space="0"/>
            </w:tcBorders>
            <w:noWrap w:val="0"/>
            <w:vAlign w:val="top"/>
          </w:tcPr>
          <w:p w14:paraId="191EBE2C">
            <w:pPr>
              <w:pStyle w:val="6"/>
              <w:rPr>
                <w:rFonts w:ascii="宋体" w:hAnsi="宋体" w:eastAsia="宋体" w:cs="宋体"/>
                <w:i w:val="0"/>
                <w:iCs w:val="0"/>
                <w:snapToGrid w:val="0"/>
                <w:color w:val="000000"/>
                <w:kern w:val="0"/>
                <w:sz w:val="16"/>
                <w:szCs w:val="16"/>
                <w:u w:val="none"/>
                <w:lang w:val="en-US" w:eastAsia="zh-CN" w:bidi="ar"/>
              </w:rPr>
            </w:pPr>
          </w:p>
          <w:p w14:paraId="3764DAA3">
            <w:pPr>
              <w:pStyle w:val="6"/>
              <w:rPr>
                <w:rFonts w:ascii="宋体" w:hAnsi="宋体" w:eastAsia="宋体" w:cs="宋体"/>
                <w:i w:val="0"/>
                <w:iCs w:val="0"/>
                <w:snapToGrid w:val="0"/>
                <w:color w:val="000000"/>
                <w:kern w:val="0"/>
                <w:sz w:val="16"/>
                <w:szCs w:val="16"/>
                <w:u w:val="none"/>
                <w:lang w:val="en-US" w:eastAsia="zh-CN" w:bidi="ar"/>
              </w:rPr>
            </w:pPr>
          </w:p>
          <w:p w14:paraId="5F0FD24D">
            <w:pPr>
              <w:pStyle w:val="6"/>
              <w:rPr>
                <w:rFonts w:ascii="宋体" w:hAnsi="宋体" w:eastAsia="宋体" w:cs="宋体"/>
                <w:i w:val="0"/>
                <w:iCs w:val="0"/>
                <w:snapToGrid w:val="0"/>
                <w:color w:val="000000"/>
                <w:kern w:val="0"/>
                <w:sz w:val="16"/>
                <w:szCs w:val="16"/>
                <w:u w:val="none"/>
                <w:lang w:val="en-US" w:eastAsia="zh-CN" w:bidi="ar"/>
              </w:rPr>
            </w:pPr>
          </w:p>
          <w:p w14:paraId="791E2D48">
            <w:pPr>
              <w:pStyle w:val="6"/>
              <w:rPr>
                <w:rFonts w:ascii="宋体" w:hAnsi="宋体" w:eastAsia="宋体" w:cs="宋体"/>
                <w:i w:val="0"/>
                <w:iCs w:val="0"/>
                <w:snapToGrid w:val="0"/>
                <w:color w:val="000000"/>
                <w:kern w:val="0"/>
                <w:sz w:val="16"/>
                <w:szCs w:val="16"/>
                <w:u w:val="none"/>
                <w:lang w:val="en-US" w:eastAsia="zh-CN" w:bidi="ar"/>
              </w:rPr>
            </w:pPr>
          </w:p>
          <w:p w14:paraId="7A830D71">
            <w:pPr>
              <w:pStyle w:val="6"/>
              <w:rPr>
                <w:rFonts w:ascii="宋体" w:hAnsi="宋体" w:eastAsia="宋体" w:cs="宋体"/>
                <w:i w:val="0"/>
                <w:iCs w:val="0"/>
                <w:snapToGrid w:val="0"/>
                <w:color w:val="000000"/>
                <w:kern w:val="0"/>
                <w:sz w:val="16"/>
                <w:szCs w:val="16"/>
                <w:u w:val="none"/>
                <w:lang w:val="en-US" w:eastAsia="zh-CN" w:bidi="ar"/>
              </w:rPr>
            </w:pPr>
          </w:p>
          <w:p w14:paraId="0C02D224">
            <w:pPr>
              <w:pStyle w:val="6"/>
              <w:rPr>
                <w:rFonts w:ascii="宋体" w:hAnsi="宋体" w:eastAsia="宋体" w:cs="宋体"/>
                <w:i w:val="0"/>
                <w:iCs w:val="0"/>
                <w:snapToGrid w:val="0"/>
                <w:color w:val="000000"/>
                <w:kern w:val="0"/>
                <w:sz w:val="16"/>
                <w:szCs w:val="16"/>
                <w:u w:val="none"/>
                <w:lang w:val="en-US" w:eastAsia="zh-CN" w:bidi="ar"/>
              </w:rPr>
            </w:pPr>
          </w:p>
          <w:p w14:paraId="7A003D45">
            <w:pPr>
              <w:pStyle w:val="6"/>
              <w:rPr>
                <w:rFonts w:ascii="宋体" w:hAnsi="宋体" w:eastAsia="宋体" w:cs="宋体"/>
                <w:i w:val="0"/>
                <w:iCs w:val="0"/>
                <w:snapToGrid w:val="0"/>
                <w:color w:val="000000"/>
                <w:kern w:val="0"/>
                <w:sz w:val="16"/>
                <w:szCs w:val="16"/>
                <w:u w:val="none"/>
                <w:lang w:val="en-US" w:eastAsia="zh-CN" w:bidi="ar"/>
              </w:rPr>
            </w:pPr>
          </w:p>
          <w:p w14:paraId="078BFD1F">
            <w:pPr>
              <w:pStyle w:val="6"/>
            </w:pPr>
            <w:r>
              <w:rPr>
                <w:rFonts w:ascii="宋体" w:hAnsi="宋体" w:eastAsia="宋体" w:cs="宋体"/>
                <w:i w:val="0"/>
                <w:iCs w:val="0"/>
                <w:snapToGrid w:val="0"/>
                <w:color w:val="000000"/>
                <w:kern w:val="0"/>
                <w:sz w:val="16"/>
                <w:szCs w:val="16"/>
                <w:u w:val="none"/>
                <w:lang w:val="en-US" w:eastAsia="zh-CN" w:bidi="ar"/>
              </w:rPr>
              <w:t>监测范</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围和内</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容</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78280266">
            <w:pPr>
              <w:pStyle w:val="6"/>
              <w:rPr>
                <w:rFonts w:ascii="宋体" w:hAnsi="宋体" w:eastAsia="宋体" w:cs="宋体"/>
                <w:i w:val="0"/>
                <w:iCs w:val="0"/>
                <w:snapToGrid w:val="0"/>
                <w:color w:val="000000"/>
                <w:kern w:val="0"/>
                <w:sz w:val="16"/>
                <w:szCs w:val="16"/>
                <w:u w:val="none"/>
                <w:lang w:val="en-US" w:eastAsia="zh-CN" w:bidi="ar"/>
              </w:rPr>
            </w:pPr>
          </w:p>
          <w:p w14:paraId="43F0742F">
            <w:pPr>
              <w:pStyle w:val="6"/>
              <w:rPr>
                <w:rFonts w:ascii="宋体" w:hAnsi="宋体" w:eastAsia="宋体" w:cs="宋体"/>
                <w:i w:val="0"/>
                <w:iCs w:val="0"/>
                <w:snapToGrid w:val="0"/>
                <w:color w:val="000000"/>
                <w:kern w:val="0"/>
                <w:sz w:val="16"/>
                <w:szCs w:val="16"/>
                <w:u w:val="none"/>
                <w:lang w:val="en-US" w:eastAsia="zh-CN" w:bidi="ar"/>
              </w:rPr>
            </w:pPr>
          </w:p>
          <w:p w14:paraId="177C3D2F">
            <w:pPr>
              <w:pStyle w:val="6"/>
              <w:rPr>
                <w:rFonts w:ascii="宋体" w:hAnsi="宋体" w:eastAsia="宋体" w:cs="宋体"/>
                <w:i w:val="0"/>
                <w:iCs w:val="0"/>
                <w:snapToGrid w:val="0"/>
                <w:color w:val="000000"/>
                <w:kern w:val="0"/>
                <w:sz w:val="16"/>
                <w:szCs w:val="16"/>
                <w:u w:val="none"/>
                <w:lang w:val="en-US" w:eastAsia="zh-CN" w:bidi="ar"/>
              </w:rPr>
            </w:pPr>
          </w:p>
          <w:p w14:paraId="3E590509">
            <w:pPr>
              <w:pStyle w:val="6"/>
            </w:pPr>
            <w:r>
              <w:rPr>
                <w:rFonts w:ascii="宋体" w:hAnsi="宋体" w:eastAsia="宋体" w:cs="宋体"/>
                <w:i w:val="0"/>
                <w:iCs w:val="0"/>
                <w:snapToGrid w:val="0"/>
                <w:color w:val="000000"/>
                <w:kern w:val="0"/>
                <w:sz w:val="16"/>
                <w:szCs w:val="16"/>
                <w:u w:val="none"/>
                <w:lang w:val="en-US" w:eastAsia="zh-CN" w:bidi="ar"/>
              </w:rPr>
              <w:t>监测标准</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9F4CEC7">
            <w:pPr>
              <w:pStyle w:val="6"/>
              <w:rPr>
                <w:rFonts w:ascii="宋体" w:hAnsi="宋体" w:eastAsia="宋体" w:cs="宋体"/>
                <w:i w:val="0"/>
                <w:iCs w:val="0"/>
                <w:snapToGrid w:val="0"/>
                <w:color w:val="000000"/>
                <w:kern w:val="0"/>
                <w:sz w:val="16"/>
                <w:szCs w:val="16"/>
                <w:u w:val="none"/>
                <w:lang w:val="en-US" w:eastAsia="zh-CN" w:bidi="ar"/>
              </w:rPr>
            </w:pPr>
          </w:p>
          <w:p w14:paraId="08FDD7CA">
            <w:pPr>
              <w:pStyle w:val="6"/>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见》《江西省健全防止返贫</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动态监测和帮扶机制工作指</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南（试行）》</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74B8C57">
            <w:pPr>
              <w:pStyle w:val="6"/>
              <w:rPr>
                <w:rFonts w:ascii="宋体" w:hAnsi="宋体" w:eastAsia="宋体" w:cs="宋体"/>
                <w:i w:val="0"/>
                <w:iCs w:val="0"/>
                <w:snapToGrid w:val="0"/>
                <w:color w:val="000000"/>
                <w:kern w:val="0"/>
                <w:sz w:val="16"/>
                <w:szCs w:val="16"/>
                <w:u w:val="none"/>
                <w:lang w:val="en-US" w:eastAsia="zh-CN" w:bidi="ar"/>
              </w:rPr>
            </w:pPr>
          </w:p>
          <w:p w14:paraId="3B5078B5">
            <w:pPr>
              <w:pStyle w:val="6"/>
              <w:rPr>
                <w:rFonts w:ascii="宋体" w:hAnsi="宋体" w:eastAsia="宋体" w:cs="宋体"/>
                <w:i w:val="0"/>
                <w:iCs w:val="0"/>
                <w:snapToGrid w:val="0"/>
                <w:color w:val="000000"/>
                <w:kern w:val="0"/>
                <w:sz w:val="16"/>
                <w:szCs w:val="16"/>
                <w:u w:val="none"/>
                <w:lang w:val="en-US" w:eastAsia="zh-CN" w:bidi="ar"/>
              </w:rPr>
            </w:pPr>
          </w:p>
          <w:p w14:paraId="349660EA">
            <w:pPr>
              <w:pStyle w:val="6"/>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F0CC064">
            <w:pPr>
              <w:pStyle w:val="6"/>
              <w:rPr>
                <w:rStyle w:val="7"/>
                <w:snapToGrid w:val="0"/>
                <w:color w:val="000000"/>
                <w:lang w:val="en-US" w:eastAsia="zh-CN" w:bidi="ar"/>
              </w:rPr>
            </w:pPr>
          </w:p>
          <w:p w14:paraId="17DD8674">
            <w:pPr>
              <w:pStyle w:val="6"/>
              <w:rPr>
                <w:rStyle w:val="7"/>
                <w:snapToGrid w:val="0"/>
                <w:color w:val="000000"/>
                <w:lang w:val="en-US" w:eastAsia="zh-CN" w:bidi="ar"/>
              </w:rPr>
            </w:pPr>
          </w:p>
          <w:p w14:paraId="2AA9B324">
            <w:pPr>
              <w:pStyle w:val="6"/>
            </w:pPr>
            <w:r>
              <w:rPr>
                <w:rStyle w:val="7"/>
                <w:snapToGrid w:val="0"/>
                <w:color w:val="000000"/>
                <w:lang w:val="en-US" w:eastAsia="zh-CN" w:bidi="ar"/>
              </w:rPr>
              <w:t>县农业农</w:t>
            </w:r>
            <w:r>
              <w:rPr>
                <w:rStyle w:val="7"/>
                <w:snapToGrid w:val="0"/>
                <w:color w:val="000000"/>
                <w:lang w:val="en-US" w:eastAsia="zh-CN" w:bidi="ar"/>
              </w:rPr>
              <w:br w:type="textWrapping"/>
            </w:r>
            <w:r>
              <w:rPr>
                <w:rStyle w:val="7"/>
                <w:snapToGrid w:val="0"/>
                <w:color w:val="000000"/>
                <w:lang w:val="en-US" w:eastAsia="zh-CN" w:bidi="ar"/>
              </w:rPr>
              <w:t>村局、镇</w:t>
            </w:r>
            <w:r>
              <w:rPr>
                <w:rStyle w:val="7"/>
                <w:snapToGrid w:val="0"/>
                <w:color w:val="000000"/>
                <w:lang w:val="en-US" w:eastAsia="zh-CN" w:bidi="ar"/>
              </w:rPr>
              <w:br w:type="textWrapping"/>
            </w:r>
            <w:r>
              <w:rPr>
                <w:rStyle w:val="7"/>
                <w:snapToGrid w:val="0"/>
                <w:color w:val="000000"/>
                <w:lang w:val="en-US" w:eastAsia="zh-CN" w:bidi="ar"/>
              </w:rPr>
              <w:t>人民政府</w:t>
            </w:r>
            <w:r>
              <w:rPr>
                <w:rStyle w:val="7"/>
                <w:snapToGrid w:val="0"/>
                <w:color w:val="000000"/>
                <w:lang w:val="en-US" w:eastAsia="zh-CN" w:bidi="ar"/>
              </w:rPr>
              <w:br w:type="textWrapping"/>
            </w:r>
            <w:r>
              <w:rPr>
                <w:rStyle w:val="7"/>
                <w:snapToGrid w:val="0"/>
                <w:color w:val="000000"/>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222B764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2371BD2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49F8C27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5D2C9DF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6D02BA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30C8776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02C794F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7BCFEF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2594BAF1">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F12E5B3">
            <w:pPr>
              <w:pStyle w:val="6"/>
              <w:rPr>
                <w:rFonts w:ascii="宋体" w:hAnsi="宋体" w:eastAsia="宋体" w:cs="宋体"/>
                <w:sz w:val="16"/>
                <w:szCs w:val="16"/>
              </w:rPr>
            </w:pPr>
          </w:p>
          <w:p w14:paraId="7CDC26FF">
            <w:pPr>
              <w:pStyle w:val="6"/>
              <w:rPr>
                <w:rFonts w:ascii="宋体" w:hAnsi="宋体" w:eastAsia="宋体" w:cs="宋体"/>
                <w:sz w:val="16"/>
                <w:szCs w:val="16"/>
              </w:rPr>
            </w:pPr>
          </w:p>
          <w:p w14:paraId="21772801">
            <w:pPr>
              <w:pStyle w:val="6"/>
              <w:rPr>
                <w:rFonts w:ascii="宋体" w:hAnsi="宋体" w:eastAsia="宋体" w:cs="宋体"/>
                <w:sz w:val="16"/>
                <w:szCs w:val="16"/>
              </w:rPr>
            </w:pPr>
          </w:p>
          <w:p w14:paraId="4CEA432D">
            <w:pPr>
              <w:pStyle w:val="6"/>
              <w:rPr>
                <w:rFonts w:ascii="宋体" w:hAnsi="宋体" w:eastAsia="宋体" w:cs="宋体"/>
                <w:sz w:val="16"/>
                <w:szCs w:val="16"/>
              </w:rPr>
            </w:pPr>
          </w:p>
          <w:p w14:paraId="25B69869">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25E86553">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7338E7E">
            <w:pPr>
              <w:pStyle w:val="6"/>
              <w:rPr>
                <w:rFonts w:ascii="宋体" w:hAnsi="宋体" w:eastAsia="宋体" w:cs="宋体"/>
                <w:sz w:val="16"/>
                <w:szCs w:val="16"/>
              </w:rPr>
            </w:pPr>
          </w:p>
          <w:p w14:paraId="3C99F3D9">
            <w:pPr>
              <w:pStyle w:val="6"/>
              <w:rPr>
                <w:rFonts w:ascii="宋体" w:hAnsi="宋体" w:eastAsia="宋体" w:cs="宋体"/>
                <w:sz w:val="16"/>
                <w:szCs w:val="16"/>
              </w:rPr>
            </w:pPr>
          </w:p>
          <w:p w14:paraId="7C96F500">
            <w:pPr>
              <w:pStyle w:val="6"/>
              <w:rPr>
                <w:rFonts w:ascii="宋体" w:hAnsi="宋体" w:eastAsia="宋体" w:cs="宋体"/>
                <w:sz w:val="16"/>
                <w:szCs w:val="16"/>
              </w:rPr>
            </w:pPr>
          </w:p>
          <w:p w14:paraId="6B1A9058">
            <w:pPr>
              <w:pStyle w:val="6"/>
              <w:rPr>
                <w:rFonts w:ascii="宋体" w:hAnsi="宋体" w:eastAsia="宋体" w:cs="宋体"/>
                <w:sz w:val="16"/>
                <w:szCs w:val="16"/>
              </w:rPr>
            </w:pPr>
          </w:p>
          <w:p w14:paraId="099AF713">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0283B5DB">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7857B5EF">
            <w:pPr>
              <w:pStyle w:val="6"/>
              <w:rPr>
                <w:rFonts w:ascii="宋体" w:hAnsi="宋体" w:eastAsia="宋体" w:cs="宋体"/>
                <w:sz w:val="16"/>
                <w:szCs w:val="16"/>
              </w:rPr>
            </w:pPr>
          </w:p>
          <w:p w14:paraId="7C201675">
            <w:pPr>
              <w:pStyle w:val="6"/>
              <w:rPr>
                <w:rFonts w:ascii="宋体" w:hAnsi="宋体" w:eastAsia="宋体" w:cs="宋体"/>
                <w:sz w:val="16"/>
                <w:szCs w:val="16"/>
              </w:rPr>
            </w:pPr>
          </w:p>
          <w:p w14:paraId="7BEC5F20">
            <w:pPr>
              <w:pStyle w:val="6"/>
              <w:rPr>
                <w:rFonts w:ascii="宋体" w:hAnsi="宋体" w:eastAsia="宋体" w:cs="宋体"/>
                <w:sz w:val="16"/>
                <w:szCs w:val="16"/>
              </w:rPr>
            </w:pPr>
          </w:p>
          <w:p w14:paraId="63188A74">
            <w:pPr>
              <w:pStyle w:val="6"/>
              <w:rPr>
                <w:rFonts w:ascii="宋体" w:hAnsi="宋体" w:eastAsia="宋体" w:cs="宋体"/>
                <w:sz w:val="16"/>
                <w:szCs w:val="16"/>
              </w:rPr>
            </w:pPr>
          </w:p>
          <w:p w14:paraId="1990A863">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4BB49CEB">
            <w:pPr>
              <w:pStyle w:val="6"/>
              <w:rPr>
                <w:rFonts w:ascii="宋体" w:hAnsi="宋体" w:eastAsia="宋体" w:cs="宋体"/>
                <w:sz w:val="16"/>
                <w:szCs w:val="16"/>
              </w:rPr>
            </w:pPr>
          </w:p>
          <w:p w14:paraId="3B1C4B42">
            <w:pPr>
              <w:pStyle w:val="6"/>
              <w:rPr>
                <w:rFonts w:ascii="宋体" w:hAnsi="宋体" w:eastAsia="宋体" w:cs="宋体"/>
                <w:sz w:val="16"/>
                <w:szCs w:val="16"/>
              </w:rPr>
            </w:pPr>
          </w:p>
          <w:p w14:paraId="63383433">
            <w:pPr>
              <w:pStyle w:val="6"/>
              <w:rPr>
                <w:rFonts w:ascii="宋体" w:hAnsi="宋体" w:eastAsia="宋体" w:cs="宋体"/>
                <w:sz w:val="16"/>
                <w:szCs w:val="16"/>
              </w:rPr>
            </w:pPr>
          </w:p>
          <w:p w14:paraId="6B1441BA">
            <w:pPr>
              <w:pStyle w:val="6"/>
              <w:rPr>
                <w:rFonts w:ascii="宋体" w:hAnsi="宋体" w:eastAsia="宋体" w:cs="宋体"/>
                <w:sz w:val="16"/>
                <w:szCs w:val="16"/>
              </w:rPr>
            </w:pPr>
          </w:p>
          <w:p w14:paraId="3D5D38F7">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31C3C4DF">
            <w:pPr>
              <w:pStyle w:val="6"/>
              <w:rPr>
                <w:rFonts w:ascii="宋体" w:hAnsi="宋体" w:eastAsia="宋体" w:cs="宋体"/>
                <w:sz w:val="16"/>
                <w:szCs w:val="16"/>
              </w:rPr>
            </w:pPr>
          </w:p>
          <w:p w14:paraId="34202328">
            <w:pPr>
              <w:pStyle w:val="6"/>
              <w:rPr>
                <w:rFonts w:ascii="宋体" w:hAnsi="宋体" w:eastAsia="宋体" w:cs="宋体"/>
                <w:sz w:val="16"/>
                <w:szCs w:val="16"/>
              </w:rPr>
            </w:pPr>
          </w:p>
          <w:p w14:paraId="518C6151">
            <w:pPr>
              <w:pStyle w:val="6"/>
              <w:rPr>
                <w:rFonts w:ascii="宋体" w:hAnsi="宋体" w:eastAsia="宋体" w:cs="宋体"/>
                <w:sz w:val="16"/>
                <w:szCs w:val="16"/>
              </w:rPr>
            </w:pPr>
          </w:p>
          <w:p w14:paraId="7C12C687">
            <w:pPr>
              <w:pStyle w:val="6"/>
              <w:rPr>
                <w:rFonts w:ascii="宋体" w:hAnsi="宋体" w:eastAsia="宋体" w:cs="宋体"/>
                <w:sz w:val="16"/>
                <w:szCs w:val="16"/>
              </w:rPr>
            </w:pPr>
          </w:p>
          <w:p w14:paraId="71DBB29C">
            <w:pPr>
              <w:pStyle w:val="6"/>
            </w:pPr>
            <w:r>
              <w:rPr>
                <w:rFonts w:ascii="宋体" w:hAnsi="宋体" w:eastAsia="宋体" w:cs="宋体"/>
                <w:sz w:val="16"/>
                <w:szCs w:val="16"/>
              </w:rPr>
              <w:t>√</w:t>
            </w:r>
          </w:p>
        </w:tc>
      </w:tr>
      <w:tr w14:paraId="3941A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74EF3F6">
            <w:pPr>
              <w:spacing w:before="52"/>
              <w:ind w:left="209"/>
              <w:rPr>
                <w:rFonts w:hint="eastAsia" w:ascii="宋体" w:hAnsi="宋体" w:eastAsia="宋体" w:cs="宋体"/>
                <w:spacing w:val="-9"/>
                <w:sz w:val="16"/>
                <w:szCs w:val="16"/>
                <w:lang w:val="en-US" w:eastAsia="zh-CN"/>
              </w:rPr>
            </w:pPr>
          </w:p>
          <w:p w14:paraId="704137D7">
            <w:pPr>
              <w:spacing w:before="52"/>
              <w:ind w:left="209"/>
              <w:rPr>
                <w:rFonts w:hint="eastAsia" w:ascii="宋体" w:hAnsi="宋体" w:eastAsia="宋体" w:cs="宋体"/>
                <w:spacing w:val="-9"/>
                <w:sz w:val="16"/>
                <w:szCs w:val="16"/>
                <w:lang w:val="en-US" w:eastAsia="zh-CN"/>
              </w:rPr>
            </w:pPr>
          </w:p>
          <w:p w14:paraId="1FA9C288">
            <w:pPr>
              <w:spacing w:before="52"/>
              <w:ind w:left="209"/>
              <w:rPr>
                <w:rFonts w:hint="eastAsia" w:ascii="宋体" w:hAnsi="宋体" w:eastAsia="宋体" w:cs="宋体"/>
                <w:spacing w:val="-9"/>
                <w:sz w:val="16"/>
                <w:szCs w:val="16"/>
                <w:lang w:val="en-US" w:eastAsia="zh-CN"/>
              </w:rPr>
            </w:pPr>
          </w:p>
          <w:p w14:paraId="0997B502">
            <w:pPr>
              <w:spacing w:before="52"/>
              <w:ind w:left="209"/>
              <w:rPr>
                <w:rFonts w:hint="default" w:eastAsia="宋体"/>
                <w:lang w:val="en-US" w:eastAsia="zh-CN"/>
              </w:rPr>
            </w:pPr>
            <w:r>
              <w:rPr>
                <w:rFonts w:hint="eastAsia" w:ascii="宋体" w:hAnsi="宋体" w:eastAsia="宋体" w:cs="宋体"/>
                <w:spacing w:val="-9"/>
                <w:sz w:val="16"/>
                <w:szCs w:val="16"/>
                <w:lang w:val="en-US" w:eastAsia="zh-CN"/>
              </w:rPr>
              <w:t>23</w:t>
            </w:r>
          </w:p>
        </w:tc>
        <w:tc>
          <w:tcPr>
            <w:tcW w:w="532" w:type="dxa"/>
            <w:vMerge w:val="continue"/>
            <w:tcBorders>
              <w:left w:val="single" w:color="auto" w:sz="4" w:space="0"/>
              <w:bottom w:val="nil"/>
              <w:right w:val="single" w:color="auto" w:sz="4" w:space="0"/>
            </w:tcBorders>
            <w:noWrap w:val="0"/>
            <w:vAlign w:val="top"/>
          </w:tcPr>
          <w:p w14:paraId="7D485ADA">
            <w:pPr>
              <w:pStyle w:val="6"/>
            </w:pPr>
          </w:p>
        </w:tc>
        <w:tc>
          <w:tcPr>
            <w:tcW w:w="532" w:type="dxa"/>
            <w:vMerge w:val="continue"/>
            <w:tcBorders>
              <w:left w:val="single" w:color="auto" w:sz="4" w:space="0"/>
              <w:right w:val="single" w:color="auto" w:sz="4" w:space="0"/>
            </w:tcBorders>
            <w:noWrap w:val="0"/>
            <w:vAlign w:val="top"/>
          </w:tcPr>
          <w:p w14:paraId="32B1D2DF">
            <w:pPr>
              <w:pStyle w:val="6"/>
            </w:pPr>
          </w:p>
        </w:tc>
        <w:tc>
          <w:tcPr>
            <w:tcW w:w="532" w:type="dxa"/>
            <w:vMerge w:val="continue"/>
            <w:tcBorders>
              <w:left w:val="single" w:color="auto" w:sz="4" w:space="0"/>
              <w:right w:val="single" w:color="auto" w:sz="4" w:space="0"/>
            </w:tcBorders>
            <w:noWrap w:val="0"/>
            <w:vAlign w:val="top"/>
          </w:tcPr>
          <w:p w14:paraId="37110A17">
            <w:pPr>
              <w:pStyle w:val="6"/>
            </w:pPr>
          </w:p>
        </w:tc>
        <w:tc>
          <w:tcPr>
            <w:tcW w:w="532" w:type="dxa"/>
            <w:vMerge w:val="continue"/>
            <w:tcBorders>
              <w:left w:val="single" w:color="auto" w:sz="4" w:space="0"/>
              <w:bottom w:val="single" w:color="auto" w:sz="4" w:space="0"/>
              <w:right w:val="single" w:color="auto" w:sz="4" w:space="0"/>
            </w:tcBorders>
            <w:noWrap w:val="0"/>
            <w:vAlign w:val="top"/>
          </w:tcPr>
          <w:p w14:paraId="3BDBBE22">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0CF8702E">
            <w:pPr>
              <w:pStyle w:val="6"/>
              <w:rPr>
                <w:rFonts w:ascii="宋体" w:hAnsi="宋体" w:eastAsia="宋体" w:cs="宋体"/>
                <w:i w:val="0"/>
                <w:iCs w:val="0"/>
                <w:snapToGrid w:val="0"/>
                <w:color w:val="000000"/>
                <w:kern w:val="0"/>
                <w:sz w:val="16"/>
                <w:szCs w:val="16"/>
                <w:u w:val="none"/>
                <w:lang w:val="en-US" w:eastAsia="zh-CN" w:bidi="ar"/>
              </w:rPr>
            </w:pPr>
          </w:p>
          <w:p w14:paraId="4BFD8D3F">
            <w:pPr>
              <w:pStyle w:val="6"/>
              <w:rPr>
                <w:rFonts w:ascii="宋体" w:hAnsi="宋体" w:eastAsia="宋体" w:cs="宋体"/>
                <w:i w:val="0"/>
                <w:iCs w:val="0"/>
                <w:snapToGrid w:val="0"/>
                <w:color w:val="000000"/>
                <w:kern w:val="0"/>
                <w:sz w:val="16"/>
                <w:szCs w:val="16"/>
                <w:u w:val="none"/>
                <w:lang w:val="en-US" w:eastAsia="zh-CN" w:bidi="ar"/>
              </w:rPr>
            </w:pPr>
          </w:p>
          <w:p w14:paraId="2AA5DFFC">
            <w:pPr>
              <w:pStyle w:val="6"/>
              <w:rPr>
                <w:rFonts w:ascii="宋体" w:hAnsi="宋体" w:eastAsia="宋体" w:cs="宋体"/>
                <w:i w:val="0"/>
                <w:iCs w:val="0"/>
                <w:snapToGrid w:val="0"/>
                <w:color w:val="000000"/>
                <w:kern w:val="0"/>
                <w:sz w:val="16"/>
                <w:szCs w:val="16"/>
                <w:u w:val="none"/>
                <w:lang w:val="en-US" w:eastAsia="zh-CN" w:bidi="ar"/>
              </w:rPr>
            </w:pPr>
          </w:p>
          <w:p w14:paraId="7A4348AA">
            <w:pPr>
              <w:pStyle w:val="6"/>
              <w:rPr>
                <w:rFonts w:ascii="宋体" w:hAnsi="宋体" w:eastAsia="宋体" w:cs="宋体"/>
                <w:i w:val="0"/>
                <w:iCs w:val="0"/>
                <w:snapToGrid w:val="0"/>
                <w:color w:val="000000"/>
                <w:kern w:val="0"/>
                <w:sz w:val="16"/>
                <w:szCs w:val="16"/>
                <w:u w:val="none"/>
                <w:lang w:val="en-US" w:eastAsia="zh-CN" w:bidi="ar"/>
              </w:rPr>
            </w:pPr>
          </w:p>
          <w:p w14:paraId="5CC5743C">
            <w:pPr>
              <w:pStyle w:val="6"/>
            </w:pPr>
            <w:r>
              <w:rPr>
                <w:rFonts w:ascii="宋体" w:hAnsi="宋体" w:eastAsia="宋体" w:cs="宋体"/>
                <w:i w:val="0"/>
                <w:iCs w:val="0"/>
                <w:snapToGrid w:val="0"/>
                <w:color w:val="000000"/>
                <w:kern w:val="0"/>
                <w:sz w:val="16"/>
                <w:szCs w:val="16"/>
                <w:u w:val="none"/>
                <w:lang w:val="en-US" w:eastAsia="zh-CN" w:bidi="ar"/>
              </w:rPr>
              <w:t>监测对象收入计算时间</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1A9666DD">
            <w:pPr>
              <w:pStyle w:val="6"/>
              <w:rPr>
                <w:rFonts w:ascii="宋体" w:hAnsi="宋体" w:eastAsia="宋体" w:cs="宋体"/>
                <w:i w:val="0"/>
                <w:iCs w:val="0"/>
                <w:snapToGrid w:val="0"/>
                <w:color w:val="000000"/>
                <w:kern w:val="0"/>
                <w:sz w:val="16"/>
                <w:szCs w:val="16"/>
                <w:u w:val="none"/>
                <w:lang w:val="en-US" w:eastAsia="zh-CN" w:bidi="ar"/>
              </w:rPr>
            </w:pPr>
          </w:p>
          <w:p w14:paraId="166903C5">
            <w:pPr>
              <w:pStyle w:val="6"/>
              <w:rPr>
                <w:rFonts w:ascii="宋体" w:hAnsi="宋体" w:eastAsia="宋体" w:cs="宋体"/>
                <w:i w:val="0"/>
                <w:iCs w:val="0"/>
                <w:snapToGrid w:val="0"/>
                <w:color w:val="000000"/>
                <w:kern w:val="0"/>
                <w:sz w:val="16"/>
                <w:szCs w:val="16"/>
                <w:u w:val="none"/>
                <w:lang w:val="en-US" w:eastAsia="zh-CN" w:bidi="ar"/>
              </w:rPr>
            </w:pPr>
          </w:p>
          <w:p w14:paraId="24A90587">
            <w:pPr>
              <w:pStyle w:val="6"/>
              <w:rPr>
                <w:rFonts w:ascii="宋体" w:hAnsi="宋体" w:eastAsia="宋体" w:cs="宋体"/>
                <w:i w:val="0"/>
                <w:iCs w:val="0"/>
                <w:snapToGrid w:val="0"/>
                <w:color w:val="000000"/>
                <w:kern w:val="0"/>
                <w:sz w:val="16"/>
                <w:szCs w:val="16"/>
                <w:u w:val="none"/>
                <w:lang w:val="en-US" w:eastAsia="zh-CN" w:bidi="ar"/>
              </w:rPr>
            </w:pPr>
          </w:p>
          <w:p w14:paraId="27ABC691">
            <w:pPr>
              <w:pStyle w:val="6"/>
              <w:rPr>
                <w:rFonts w:ascii="宋体" w:hAnsi="宋体" w:eastAsia="宋体" w:cs="宋体"/>
                <w:i w:val="0"/>
                <w:iCs w:val="0"/>
                <w:snapToGrid w:val="0"/>
                <w:color w:val="000000"/>
                <w:kern w:val="0"/>
                <w:sz w:val="16"/>
                <w:szCs w:val="16"/>
                <w:u w:val="none"/>
                <w:lang w:val="en-US" w:eastAsia="zh-CN" w:bidi="ar"/>
              </w:rPr>
            </w:pPr>
          </w:p>
          <w:p w14:paraId="3F98C3CB">
            <w:pPr>
              <w:pStyle w:val="6"/>
            </w:pPr>
            <w:r>
              <w:rPr>
                <w:rFonts w:ascii="宋体" w:hAnsi="宋体" w:eastAsia="宋体" w:cs="宋体"/>
                <w:i w:val="0"/>
                <w:iCs w:val="0"/>
                <w:snapToGrid w:val="0"/>
                <w:color w:val="000000"/>
                <w:kern w:val="0"/>
                <w:sz w:val="16"/>
                <w:szCs w:val="16"/>
                <w:u w:val="none"/>
                <w:lang w:val="en-US" w:eastAsia="zh-CN" w:bidi="ar"/>
              </w:rPr>
              <w:t>《江西省健全防止返贫动态</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监测和帮扶机制工作指南</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（试行）》</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22352C0">
            <w:pPr>
              <w:pStyle w:val="6"/>
              <w:rPr>
                <w:rFonts w:ascii="宋体" w:hAnsi="宋体" w:eastAsia="宋体" w:cs="宋体"/>
                <w:i w:val="0"/>
                <w:iCs w:val="0"/>
                <w:snapToGrid w:val="0"/>
                <w:color w:val="000000"/>
                <w:kern w:val="0"/>
                <w:sz w:val="16"/>
                <w:szCs w:val="16"/>
                <w:u w:val="none"/>
                <w:lang w:val="en-US" w:eastAsia="zh-CN" w:bidi="ar"/>
              </w:rPr>
            </w:pPr>
          </w:p>
          <w:p w14:paraId="469055BB">
            <w:pPr>
              <w:pStyle w:val="6"/>
              <w:rPr>
                <w:rFonts w:ascii="宋体" w:hAnsi="宋体" w:eastAsia="宋体" w:cs="宋体"/>
                <w:i w:val="0"/>
                <w:iCs w:val="0"/>
                <w:snapToGrid w:val="0"/>
                <w:color w:val="000000"/>
                <w:kern w:val="0"/>
                <w:sz w:val="16"/>
                <w:szCs w:val="16"/>
                <w:u w:val="none"/>
                <w:lang w:val="en-US" w:eastAsia="zh-CN" w:bidi="ar"/>
              </w:rPr>
            </w:pPr>
          </w:p>
          <w:p w14:paraId="2342F73B">
            <w:pPr>
              <w:pStyle w:val="6"/>
              <w:rPr>
                <w:rFonts w:ascii="宋体" w:hAnsi="宋体" w:eastAsia="宋体" w:cs="宋体"/>
                <w:i w:val="0"/>
                <w:iCs w:val="0"/>
                <w:snapToGrid w:val="0"/>
                <w:color w:val="000000"/>
                <w:kern w:val="0"/>
                <w:sz w:val="16"/>
                <w:szCs w:val="16"/>
                <w:u w:val="none"/>
                <w:lang w:val="en-US" w:eastAsia="zh-CN" w:bidi="ar"/>
              </w:rPr>
            </w:pPr>
          </w:p>
          <w:p w14:paraId="7EB7BD98">
            <w:pPr>
              <w:pStyle w:val="6"/>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59BC58B">
            <w:pPr>
              <w:pStyle w:val="6"/>
              <w:rPr>
                <w:rStyle w:val="7"/>
                <w:snapToGrid w:val="0"/>
                <w:color w:val="000000"/>
                <w:lang w:val="en-US" w:eastAsia="zh-CN" w:bidi="ar"/>
              </w:rPr>
            </w:pPr>
          </w:p>
          <w:p w14:paraId="07D6DE5C">
            <w:pPr>
              <w:pStyle w:val="6"/>
              <w:rPr>
                <w:rStyle w:val="7"/>
                <w:snapToGrid w:val="0"/>
                <w:color w:val="000000"/>
                <w:lang w:val="en-US" w:eastAsia="zh-CN" w:bidi="ar"/>
              </w:rPr>
            </w:pPr>
          </w:p>
          <w:p w14:paraId="1E3F758F">
            <w:pPr>
              <w:pStyle w:val="6"/>
            </w:pPr>
            <w:r>
              <w:rPr>
                <w:rStyle w:val="7"/>
                <w:snapToGrid w:val="0"/>
                <w:color w:val="000000"/>
                <w:lang w:val="en-US" w:eastAsia="zh-CN" w:bidi="ar"/>
              </w:rPr>
              <w:t>县农业农</w:t>
            </w:r>
            <w:r>
              <w:rPr>
                <w:rStyle w:val="7"/>
                <w:snapToGrid w:val="0"/>
                <w:color w:val="000000"/>
                <w:lang w:val="en-US" w:eastAsia="zh-CN" w:bidi="ar"/>
              </w:rPr>
              <w:br w:type="textWrapping"/>
            </w:r>
            <w:r>
              <w:rPr>
                <w:rStyle w:val="7"/>
                <w:snapToGrid w:val="0"/>
                <w:color w:val="000000"/>
                <w:lang w:val="en-US" w:eastAsia="zh-CN" w:bidi="ar"/>
              </w:rPr>
              <w:t>村局、镇</w:t>
            </w:r>
            <w:r>
              <w:rPr>
                <w:rStyle w:val="7"/>
                <w:snapToGrid w:val="0"/>
                <w:color w:val="000000"/>
                <w:lang w:val="en-US" w:eastAsia="zh-CN" w:bidi="ar"/>
              </w:rPr>
              <w:br w:type="textWrapping"/>
            </w:r>
            <w:r>
              <w:rPr>
                <w:rStyle w:val="7"/>
                <w:snapToGrid w:val="0"/>
                <w:color w:val="000000"/>
                <w:lang w:val="en-US" w:eastAsia="zh-CN" w:bidi="ar"/>
              </w:rPr>
              <w:t>人民政府</w:t>
            </w:r>
            <w:r>
              <w:rPr>
                <w:rStyle w:val="7"/>
                <w:snapToGrid w:val="0"/>
                <w:color w:val="000000"/>
                <w:lang w:val="en-US" w:eastAsia="zh-CN" w:bidi="ar"/>
              </w:rPr>
              <w:br w:type="textWrapping"/>
            </w:r>
            <w:r>
              <w:rPr>
                <w:rStyle w:val="7"/>
                <w:snapToGrid w:val="0"/>
                <w:color w:val="000000"/>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5CE708C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598FE7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4114523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60B7101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7576E6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00D1639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4FD9D35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757B870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10AD4ACD">
            <w:pPr>
              <w:spacing w:before="4" w:line="178" w:lineRule="auto"/>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50398663">
            <w:pPr>
              <w:pStyle w:val="6"/>
              <w:rPr>
                <w:rFonts w:ascii="宋体" w:hAnsi="宋体" w:eastAsia="宋体" w:cs="宋体"/>
                <w:sz w:val="16"/>
                <w:szCs w:val="16"/>
              </w:rPr>
            </w:pPr>
          </w:p>
          <w:p w14:paraId="39DFDBAE">
            <w:pPr>
              <w:pStyle w:val="6"/>
              <w:rPr>
                <w:rFonts w:ascii="宋体" w:hAnsi="宋体" w:eastAsia="宋体" w:cs="宋体"/>
                <w:sz w:val="16"/>
                <w:szCs w:val="16"/>
              </w:rPr>
            </w:pPr>
          </w:p>
          <w:p w14:paraId="2BAB651D">
            <w:pPr>
              <w:pStyle w:val="6"/>
              <w:rPr>
                <w:rFonts w:ascii="宋体" w:hAnsi="宋体" w:eastAsia="宋体" w:cs="宋体"/>
                <w:sz w:val="16"/>
                <w:szCs w:val="16"/>
              </w:rPr>
            </w:pPr>
          </w:p>
          <w:p w14:paraId="2210C5D9">
            <w:pPr>
              <w:pStyle w:val="6"/>
              <w:rPr>
                <w:rFonts w:ascii="宋体" w:hAnsi="宋体" w:eastAsia="宋体" w:cs="宋体"/>
                <w:sz w:val="16"/>
                <w:szCs w:val="16"/>
              </w:rPr>
            </w:pPr>
          </w:p>
          <w:p w14:paraId="7069F187">
            <w:pPr>
              <w:pStyle w:val="6"/>
              <w:rPr>
                <w:rFonts w:ascii="宋体" w:hAnsi="宋体" w:eastAsia="宋体" w:cs="宋体"/>
                <w:sz w:val="16"/>
                <w:szCs w:val="16"/>
              </w:rPr>
            </w:pPr>
            <w:r>
              <w:rPr>
                <w:rFonts w:ascii="宋体" w:hAnsi="宋体" w:eastAsia="宋体" w:cs="宋体"/>
                <w:sz w:val="16"/>
                <w:szCs w:val="16"/>
              </w:rPr>
              <w:t>√</w:t>
            </w:r>
          </w:p>
          <w:p w14:paraId="6E6B5C33">
            <w:pPr>
              <w:pStyle w:val="6"/>
              <w:rPr>
                <w:rFonts w:ascii="宋体" w:hAnsi="宋体" w:eastAsia="宋体" w:cs="宋体"/>
                <w:sz w:val="16"/>
                <w:szCs w:val="16"/>
              </w:rPr>
            </w:pPr>
          </w:p>
          <w:p w14:paraId="01026DC2">
            <w:pPr>
              <w:pStyle w:val="6"/>
              <w:rPr>
                <w:rFonts w:ascii="宋体" w:hAnsi="宋体" w:eastAsia="宋体" w:cs="宋体"/>
                <w:sz w:val="16"/>
                <w:szCs w:val="16"/>
              </w:rPr>
            </w:pPr>
          </w:p>
          <w:p w14:paraId="00CB87D7">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611C46EE">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829B6E5">
            <w:pPr>
              <w:pStyle w:val="6"/>
              <w:rPr>
                <w:rFonts w:ascii="宋体" w:hAnsi="宋体" w:eastAsia="宋体" w:cs="宋体"/>
                <w:sz w:val="16"/>
                <w:szCs w:val="16"/>
              </w:rPr>
            </w:pPr>
          </w:p>
          <w:p w14:paraId="006ECD0C">
            <w:pPr>
              <w:pStyle w:val="6"/>
              <w:rPr>
                <w:rFonts w:ascii="宋体" w:hAnsi="宋体" w:eastAsia="宋体" w:cs="宋体"/>
                <w:sz w:val="16"/>
                <w:szCs w:val="16"/>
              </w:rPr>
            </w:pPr>
          </w:p>
          <w:p w14:paraId="1E7748B9">
            <w:pPr>
              <w:pStyle w:val="6"/>
              <w:rPr>
                <w:rFonts w:ascii="宋体" w:hAnsi="宋体" w:eastAsia="宋体" w:cs="宋体"/>
                <w:sz w:val="16"/>
                <w:szCs w:val="16"/>
              </w:rPr>
            </w:pPr>
          </w:p>
          <w:p w14:paraId="2138DC10">
            <w:pPr>
              <w:pStyle w:val="6"/>
              <w:rPr>
                <w:rFonts w:ascii="宋体" w:hAnsi="宋体" w:eastAsia="宋体" w:cs="宋体"/>
                <w:sz w:val="16"/>
                <w:szCs w:val="16"/>
              </w:rPr>
            </w:pPr>
          </w:p>
          <w:p w14:paraId="735C82F6">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30598100">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7C4C32B3">
            <w:pPr>
              <w:pStyle w:val="6"/>
              <w:rPr>
                <w:rFonts w:ascii="宋体" w:hAnsi="宋体" w:eastAsia="宋体" w:cs="宋体"/>
                <w:sz w:val="16"/>
                <w:szCs w:val="16"/>
              </w:rPr>
            </w:pPr>
          </w:p>
          <w:p w14:paraId="18B2A322">
            <w:pPr>
              <w:pStyle w:val="6"/>
              <w:rPr>
                <w:rFonts w:ascii="宋体" w:hAnsi="宋体" w:eastAsia="宋体" w:cs="宋体"/>
                <w:sz w:val="16"/>
                <w:szCs w:val="16"/>
              </w:rPr>
            </w:pPr>
          </w:p>
          <w:p w14:paraId="00864697">
            <w:pPr>
              <w:pStyle w:val="6"/>
              <w:rPr>
                <w:rFonts w:ascii="宋体" w:hAnsi="宋体" w:eastAsia="宋体" w:cs="宋体"/>
                <w:sz w:val="16"/>
                <w:szCs w:val="16"/>
              </w:rPr>
            </w:pPr>
          </w:p>
          <w:p w14:paraId="1654D4C6">
            <w:pPr>
              <w:pStyle w:val="6"/>
              <w:rPr>
                <w:rFonts w:ascii="宋体" w:hAnsi="宋体" w:eastAsia="宋体" w:cs="宋体"/>
                <w:sz w:val="16"/>
                <w:szCs w:val="16"/>
              </w:rPr>
            </w:pPr>
          </w:p>
          <w:p w14:paraId="5B4F0142">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732B21DA">
            <w:pPr>
              <w:pStyle w:val="6"/>
              <w:rPr>
                <w:rFonts w:ascii="宋体" w:hAnsi="宋体" w:eastAsia="宋体" w:cs="宋体"/>
                <w:sz w:val="16"/>
                <w:szCs w:val="16"/>
              </w:rPr>
            </w:pPr>
          </w:p>
          <w:p w14:paraId="6B5830C5">
            <w:pPr>
              <w:pStyle w:val="6"/>
              <w:rPr>
                <w:rFonts w:ascii="宋体" w:hAnsi="宋体" w:eastAsia="宋体" w:cs="宋体"/>
                <w:sz w:val="16"/>
                <w:szCs w:val="16"/>
              </w:rPr>
            </w:pPr>
          </w:p>
          <w:p w14:paraId="412514A1">
            <w:pPr>
              <w:pStyle w:val="6"/>
              <w:rPr>
                <w:rFonts w:ascii="宋体" w:hAnsi="宋体" w:eastAsia="宋体" w:cs="宋体"/>
                <w:sz w:val="16"/>
                <w:szCs w:val="16"/>
              </w:rPr>
            </w:pPr>
          </w:p>
          <w:p w14:paraId="149D0EA9">
            <w:pPr>
              <w:pStyle w:val="6"/>
              <w:rPr>
                <w:rFonts w:ascii="宋体" w:hAnsi="宋体" w:eastAsia="宋体" w:cs="宋体"/>
                <w:sz w:val="16"/>
                <w:szCs w:val="16"/>
              </w:rPr>
            </w:pPr>
          </w:p>
          <w:p w14:paraId="3FA5D8E6">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421D7F2E">
            <w:pPr>
              <w:pStyle w:val="6"/>
              <w:rPr>
                <w:rFonts w:ascii="宋体" w:hAnsi="宋体" w:eastAsia="宋体" w:cs="宋体"/>
                <w:sz w:val="16"/>
                <w:szCs w:val="16"/>
              </w:rPr>
            </w:pPr>
          </w:p>
          <w:p w14:paraId="7737698C">
            <w:pPr>
              <w:pStyle w:val="6"/>
              <w:rPr>
                <w:rFonts w:ascii="宋体" w:hAnsi="宋体" w:eastAsia="宋体" w:cs="宋体"/>
                <w:sz w:val="16"/>
                <w:szCs w:val="16"/>
              </w:rPr>
            </w:pPr>
          </w:p>
          <w:p w14:paraId="792F205F">
            <w:pPr>
              <w:pStyle w:val="6"/>
              <w:rPr>
                <w:rFonts w:ascii="宋体" w:hAnsi="宋体" w:eastAsia="宋体" w:cs="宋体"/>
                <w:sz w:val="16"/>
                <w:szCs w:val="16"/>
              </w:rPr>
            </w:pPr>
          </w:p>
          <w:p w14:paraId="794CB383">
            <w:pPr>
              <w:pStyle w:val="6"/>
              <w:rPr>
                <w:rFonts w:ascii="宋体" w:hAnsi="宋体" w:eastAsia="宋体" w:cs="宋体"/>
                <w:sz w:val="16"/>
                <w:szCs w:val="16"/>
              </w:rPr>
            </w:pPr>
          </w:p>
          <w:p w14:paraId="5DFCA8AA">
            <w:pPr>
              <w:pStyle w:val="6"/>
            </w:pPr>
            <w:r>
              <w:rPr>
                <w:rFonts w:ascii="宋体" w:hAnsi="宋体" w:eastAsia="宋体" w:cs="宋体"/>
                <w:sz w:val="16"/>
                <w:szCs w:val="16"/>
              </w:rPr>
              <w:t>√</w:t>
            </w:r>
          </w:p>
        </w:tc>
      </w:tr>
      <w:tr w14:paraId="74BF7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5BDB5198">
            <w:pPr>
              <w:spacing w:before="52"/>
              <w:ind w:firstLine="142" w:firstLineChars="100"/>
              <w:rPr>
                <w:rFonts w:hint="eastAsia" w:ascii="宋体" w:hAnsi="宋体" w:eastAsia="宋体" w:cs="宋体"/>
                <w:spacing w:val="-9"/>
                <w:sz w:val="16"/>
                <w:szCs w:val="16"/>
                <w:lang w:val="en-US" w:eastAsia="zh-CN"/>
              </w:rPr>
            </w:pPr>
          </w:p>
          <w:p w14:paraId="630AFBB3">
            <w:pPr>
              <w:spacing w:before="52"/>
              <w:ind w:firstLine="142" w:firstLineChars="100"/>
              <w:rPr>
                <w:rFonts w:hint="eastAsia" w:ascii="宋体" w:hAnsi="宋体" w:eastAsia="宋体" w:cs="宋体"/>
                <w:spacing w:val="-9"/>
                <w:sz w:val="16"/>
                <w:szCs w:val="16"/>
                <w:lang w:val="en-US" w:eastAsia="zh-CN"/>
              </w:rPr>
            </w:pPr>
          </w:p>
          <w:p w14:paraId="7CCA0574">
            <w:pPr>
              <w:spacing w:before="52"/>
              <w:ind w:firstLine="142" w:firstLineChars="100"/>
              <w:rPr>
                <w:rFonts w:hint="default" w:eastAsia="宋体"/>
                <w:lang w:val="en-US" w:eastAsia="zh-CN"/>
              </w:rPr>
            </w:pPr>
            <w:r>
              <w:rPr>
                <w:rFonts w:hint="eastAsia" w:ascii="宋体" w:hAnsi="宋体" w:eastAsia="宋体" w:cs="宋体"/>
                <w:spacing w:val="-9"/>
                <w:sz w:val="16"/>
                <w:szCs w:val="16"/>
                <w:lang w:val="en-US" w:eastAsia="zh-CN"/>
              </w:rPr>
              <w:t>24</w:t>
            </w:r>
          </w:p>
        </w:tc>
        <w:tc>
          <w:tcPr>
            <w:tcW w:w="532" w:type="dxa"/>
            <w:vMerge w:val="restart"/>
            <w:tcBorders>
              <w:top w:val="nil"/>
              <w:left w:val="single" w:color="auto" w:sz="4" w:space="0"/>
            </w:tcBorders>
            <w:noWrap w:val="0"/>
            <w:vAlign w:val="top"/>
          </w:tcPr>
          <w:p w14:paraId="53381247">
            <w:pPr>
              <w:pStyle w:val="6"/>
            </w:pPr>
          </w:p>
        </w:tc>
        <w:tc>
          <w:tcPr>
            <w:tcW w:w="532" w:type="dxa"/>
            <w:vMerge w:val="continue"/>
            <w:tcBorders>
              <w:left w:val="single" w:color="auto" w:sz="4" w:space="0"/>
              <w:right w:val="single" w:color="auto" w:sz="4" w:space="0"/>
            </w:tcBorders>
            <w:noWrap w:val="0"/>
            <w:vAlign w:val="top"/>
          </w:tcPr>
          <w:p w14:paraId="7999999D">
            <w:pPr>
              <w:pStyle w:val="6"/>
            </w:pPr>
          </w:p>
        </w:tc>
        <w:tc>
          <w:tcPr>
            <w:tcW w:w="532" w:type="dxa"/>
            <w:vMerge w:val="continue"/>
            <w:tcBorders>
              <w:left w:val="single" w:color="auto" w:sz="4" w:space="0"/>
              <w:right w:val="single" w:color="auto" w:sz="4" w:space="0"/>
            </w:tcBorders>
            <w:noWrap w:val="0"/>
            <w:vAlign w:val="top"/>
          </w:tcPr>
          <w:p w14:paraId="0A477461">
            <w:pPr>
              <w:pStyle w:val="6"/>
            </w:pPr>
          </w:p>
        </w:tc>
        <w:tc>
          <w:tcPr>
            <w:tcW w:w="532" w:type="dxa"/>
            <w:vMerge w:val="restart"/>
            <w:tcBorders>
              <w:top w:val="single" w:color="auto" w:sz="4" w:space="0"/>
              <w:left w:val="single" w:color="auto" w:sz="4" w:space="0"/>
              <w:bottom w:val="single" w:color="auto" w:sz="4" w:space="0"/>
              <w:right w:val="single" w:color="auto" w:sz="4" w:space="0"/>
            </w:tcBorders>
            <w:noWrap w:val="0"/>
            <w:vAlign w:val="top"/>
          </w:tcPr>
          <w:p w14:paraId="721F6F61">
            <w:pPr>
              <w:pStyle w:val="6"/>
              <w:rPr>
                <w:rFonts w:ascii="宋体" w:hAnsi="宋体" w:eastAsia="宋体" w:cs="宋体"/>
                <w:i w:val="0"/>
                <w:iCs w:val="0"/>
                <w:snapToGrid w:val="0"/>
                <w:color w:val="000000"/>
                <w:kern w:val="0"/>
                <w:sz w:val="16"/>
                <w:szCs w:val="16"/>
                <w:u w:val="none"/>
                <w:lang w:val="en-US" w:eastAsia="zh-CN" w:bidi="ar"/>
              </w:rPr>
            </w:pPr>
          </w:p>
          <w:p w14:paraId="50C71512">
            <w:pPr>
              <w:pStyle w:val="6"/>
              <w:rPr>
                <w:rFonts w:ascii="宋体" w:hAnsi="宋体" w:eastAsia="宋体" w:cs="宋体"/>
                <w:i w:val="0"/>
                <w:iCs w:val="0"/>
                <w:snapToGrid w:val="0"/>
                <w:color w:val="000000"/>
                <w:kern w:val="0"/>
                <w:sz w:val="16"/>
                <w:szCs w:val="16"/>
                <w:u w:val="none"/>
                <w:lang w:val="en-US" w:eastAsia="zh-CN" w:bidi="ar"/>
              </w:rPr>
            </w:pPr>
          </w:p>
          <w:p w14:paraId="4F79E173">
            <w:pPr>
              <w:pStyle w:val="6"/>
              <w:rPr>
                <w:rFonts w:ascii="宋体" w:hAnsi="宋体" w:eastAsia="宋体" w:cs="宋体"/>
                <w:i w:val="0"/>
                <w:iCs w:val="0"/>
                <w:snapToGrid w:val="0"/>
                <w:color w:val="000000"/>
                <w:kern w:val="0"/>
                <w:sz w:val="16"/>
                <w:szCs w:val="16"/>
                <w:u w:val="none"/>
                <w:lang w:val="en-US" w:eastAsia="zh-CN" w:bidi="ar"/>
              </w:rPr>
            </w:pPr>
          </w:p>
          <w:p w14:paraId="5EE49BC7">
            <w:pPr>
              <w:pStyle w:val="6"/>
              <w:rPr>
                <w:rFonts w:ascii="宋体" w:hAnsi="宋体" w:eastAsia="宋体" w:cs="宋体"/>
                <w:i w:val="0"/>
                <w:iCs w:val="0"/>
                <w:snapToGrid w:val="0"/>
                <w:color w:val="000000"/>
                <w:kern w:val="0"/>
                <w:sz w:val="16"/>
                <w:szCs w:val="16"/>
                <w:u w:val="none"/>
                <w:lang w:val="en-US" w:eastAsia="zh-CN" w:bidi="ar"/>
              </w:rPr>
            </w:pPr>
          </w:p>
          <w:p w14:paraId="6423A42B">
            <w:pPr>
              <w:pStyle w:val="6"/>
              <w:rPr>
                <w:rFonts w:ascii="宋体" w:hAnsi="宋体" w:eastAsia="宋体" w:cs="宋体"/>
                <w:i w:val="0"/>
                <w:iCs w:val="0"/>
                <w:snapToGrid w:val="0"/>
                <w:color w:val="000000"/>
                <w:kern w:val="0"/>
                <w:sz w:val="16"/>
                <w:szCs w:val="16"/>
                <w:u w:val="none"/>
                <w:lang w:val="en-US" w:eastAsia="zh-CN" w:bidi="ar"/>
              </w:rPr>
            </w:pPr>
          </w:p>
          <w:p w14:paraId="7AA86C41">
            <w:pPr>
              <w:pStyle w:val="6"/>
              <w:jc w:val="center"/>
            </w:pPr>
            <w:r>
              <w:rPr>
                <w:rFonts w:ascii="宋体" w:hAnsi="宋体" w:eastAsia="宋体" w:cs="宋体"/>
                <w:i w:val="0"/>
                <w:iCs w:val="0"/>
                <w:snapToGrid w:val="0"/>
                <w:color w:val="000000"/>
                <w:kern w:val="0"/>
                <w:sz w:val="16"/>
                <w:szCs w:val="16"/>
                <w:u w:val="none"/>
                <w:lang w:val="en-US" w:eastAsia="zh-CN" w:bidi="ar"/>
              </w:rPr>
              <w:t>监测方式</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6B591C9E">
            <w:pPr>
              <w:pStyle w:val="6"/>
              <w:rPr>
                <w:rFonts w:ascii="宋体" w:hAnsi="宋体" w:eastAsia="宋体" w:cs="宋体"/>
                <w:i w:val="0"/>
                <w:iCs w:val="0"/>
                <w:snapToGrid w:val="0"/>
                <w:color w:val="000000"/>
                <w:kern w:val="0"/>
                <w:sz w:val="16"/>
                <w:szCs w:val="16"/>
                <w:u w:val="none"/>
                <w:lang w:val="en-US" w:eastAsia="zh-CN" w:bidi="ar"/>
              </w:rPr>
            </w:pPr>
          </w:p>
          <w:p w14:paraId="39802856">
            <w:pPr>
              <w:pStyle w:val="6"/>
              <w:rPr>
                <w:rFonts w:ascii="宋体" w:hAnsi="宋体" w:eastAsia="宋体" w:cs="宋体"/>
                <w:i w:val="0"/>
                <w:iCs w:val="0"/>
                <w:snapToGrid w:val="0"/>
                <w:color w:val="000000"/>
                <w:kern w:val="0"/>
                <w:sz w:val="16"/>
                <w:szCs w:val="16"/>
                <w:u w:val="none"/>
                <w:lang w:val="en-US" w:eastAsia="zh-CN" w:bidi="ar"/>
              </w:rPr>
            </w:pPr>
          </w:p>
          <w:p w14:paraId="5C67C5EA">
            <w:pPr>
              <w:pStyle w:val="6"/>
              <w:rPr>
                <w:rFonts w:ascii="宋体" w:hAnsi="宋体" w:eastAsia="宋体" w:cs="宋体"/>
                <w:i w:val="0"/>
                <w:iCs w:val="0"/>
                <w:snapToGrid w:val="0"/>
                <w:color w:val="000000"/>
                <w:kern w:val="0"/>
                <w:sz w:val="16"/>
                <w:szCs w:val="16"/>
                <w:u w:val="none"/>
                <w:lang w:val="en-US" w:eastAsia="zh-CN" w:bidi="ar"/>
              </w:rPr>
            </w:pPr>
          </w:p>
          <w:p w14:paraId="413BB249">
            <w:pPr>
              <w:pStyle w:val="6"/>
              <w:rPr>
                <w:rFonts w:ascii="宋体" w:hAnsi="宋体" w:eastAsia="宋体" w:cs="宋体"/>
                <w:i w:val="0"/>
                <w:iCs w:val="0"/>
                <w:snapToGrid w:val="0"/>
                <w:color w:val="000000"/>
                <w:kern w:val="0"/>
                <w:sz w:val="16"/>
                <w:szCs w:val="16"/>
                <w:u w:val="none"/>
                <w:lang w:val="en-US" w:eastAsia="zh-CN" w:bidi="ar"/>
              </w:rPr>
            </w:pPr>
          </w:p>
          <w:p w14:paraId="41DE4C3F">
            <w:pPr>
              <w:pStyle w:val="6"/>
            </w:pPr>
            <w:r>
              <w:rPr>
                <w:rFonts w:ascii="宋体" w:hAnsi="宋体" w:eastAsia="宋体" w:cs="宋体"/>
                <w:i w:val="0"/>
                <w:iCs w:val="0"/>
                <w:snapToGrid w:val="0"/>
                <w:color w:val="000000"/>
                <w:kern w:val="0"/>
                <w:sz w:val="16"/>
                <w:szCs w:val="16"/>
                <w:u w:val="none"/>
                <w:lang w:val="en-US" w:eastAsia="zh-CN" w:bidi="ar"/>
              </w:rPr>
              <w:t>农户自主申报</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B266817">
            <w:pPr>
              <w:pStyle w:val="6"/>
              <w:rPr>
                <w:rFonts w:ascii="宋体" w:hAnsi="宋体" w:eastAsia="宋体" w:cs="宋体"/>
                <w:i w:val="0"/>
                <w:iCs w:val="0"/>
                <w:snapToGrid w:val="0"/>
                <w:color w:val="000000"/>
                <w:kern w:val="0"/>
                <w:sz w:val="16"/>
                <w:szCs w:val="16"/>
                <w:u w:val="none"/>
                <w:lang w:val="en-US" w:eastAsia="zh-CN" w:bidi="ar"/>
              </w:rPr>
            </w:pPr>
          </w:p>
          <w:p w14:paraId="0C2CECB5">
            <w:pPr>
              <w:pStyle w:val="6"/>
              <w:rPr>
                <w:rFonts w:ascii="宋体" w:hAnsi="宋体" w:eastAsia="宋体" w:cs="宋体"/>
                <w:i w:val="0"/>
                <w:iCs w:val="0"/>
                <w:snapToGrid w:val="0"/>
                <w:color w:val="000000"/>
                <w:kern w:val="0"/>
                <w:sz w:val="16"/>
                <w:szCs w:val="16"/>
                <w:u w:val="none"/>
                <w:lang w:val="en-US" w:eastAsia="zh-CN" w:bidi="ar"/>
              </w:rPr>
            </w:pPr>
          </w:p>
          <w:p w14:paraId="30A6E289">
            <w:pPr>
              <w:pStyle w:val="6"/>
              <w:rPr>
                <w:rFonts w:ascii="宋体" w:hAnsi="宋体" w:eastAsia="宋体" w:cs="宋体"/>
                <w:i w:val="0"/>
                <w:iCs w:val="0"/>
                <w:snapToGrid w:val="0"/>
                <w:color w:val="000000"/>
                <w:kern w:val="0"/>
                <w:sz w:val="16"/>
                <w:szCs w:val="16"/>
                <w:u w:val="none"/>
                <w:lang w:val="en-US" w:eastAsia="zh-CN" w:bidi="ar"/>
              </w:rPr>
            </w:pPr>
          </w:p>
          <w:p w14:paraId="0DAAE05A">
            <w:pPr>
              <w:pStyle w:val="6"/>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6B757C5D">
            <w:pPr>
              <w:pStyle w:val="6"/>
              <w:rPr>
                <w:rFonts w:ascii="宋体" w:hAnsi="宋体" w:eastAsia="宋体" w:cs="宋体"/>
                <w:i w:val="0"/>
                <w:iCs w:val="0"/>
                <w:snapToGrid w:val="0"/>
                <w:color w:val="000000"/>
                <w:kern w:val="0"/>
                <w:sz w:val="16"/>
                <w:szCs w:val="16"/>
                <w:u w:val="none"/>
                <w:lang w:val="en-US" w:eastAsia="zh-CN" w:bidi="ar"/>
              </w:rPr>
            </w:pPr>
          </w:p>
          <w:p w14:paraId="4F4875B8">
            <w:pPr>
              <w:pStyle w:val="6"/>
              <w:rPr>
                <w:rFonts w:ascii="宋体" w:hAnsi="宋体" w:eastAsia="宋体" w:cs="宋体"/>
                <w:i w:val="0"/>
                <w:iCs w:val="0"/>
                <w:snapToGrid w:val="0"/>
                <w:color w:val="000000"/>
                <w:kern w:val="0"/>
                <w:sz w:val="16"/>
                <w:szCs w:val="16"/>
                <w:u w:val="none"/>
                <w:lang w:val="en-US" w:eastAsia="zh-CN" w:bidi="ar"/>
              </w:rPr>
            </w:pPr>
          </w:p>
          <w:p w14:paraId="58411788">
            <w:pPr>
              <w:pStyle w:val="6"/>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0E7ECA48">
            <w:pPr>
              <w:pStyle w:val="6"/>
              <w:rPr>
                <w:rFonts w:ascii="宋体" w:hAnsi="宋体" w:eastAsia="宋体" w:cs="宋体"/>
                <w:i w:val="0"/>
                <w:iCs w:val="0"/>
                <w:snapToGrid w:val="0"/>
                <w:color w:val="000000"/>
                <w:kern w:val="0"/>
                <w:sz w:val="16"/>
                <w:szCs w:val="16"/>
                <w:u w:val="none"/>
                <w:lang w:val="en-US" w:eastAsia="zh-CN" w:bidi="ar"/>
              </w:rPr>
            </w:pPr>
          </w:p>
          <w:p w14:paraId="7874CA84">
            <w:pPr>
              <w:pStyle w:val="6"/>
              <w:rPr>
                <w:rFonts w:ascii="宋体" w:hAnsi="宋体" w:eastAsia="宋体" w:cs="宋体"/>
                <w:i w:val="0"/>
                <w:iCs w:val="0"/>
                <w:snapToGrid w:val="0"/>
                <w:color w:val="000000"/>
                <w:kern w:val="0"/>
                <w:sz w:val="16"/>
                <w:szCs w:val="16"/>
                <w:u w:val="none"/>
                <w:lang w:val="en-US" w:eastAsia="zh-CN" w:bidi="ar"/>
              </w:rPr>
            </w:pPr>
          </w:p>
          <w:p w14:paraId="1B46B41F">
            <w:pPr>
              <w:pStyle w:val="6"/>
            </w:pPr>
            <w:r>
              <w:rPr>
                <w:rFonts w:ascii="宋体" w:hAnsi="宋体" w:eastAsia="宋体" w:cs="宋体"/>
                <w:i w:val="0"/>
                <w:iCs w:val="0"/>
                <w:snapToGrid w:val="0"/>
                <w:color w:val="000000"/>
                <w:kern w:val="0"/>
                <w:sz w:val="16"/>
                <w:szCs w:val="16"/>
                <w:u w:val="none"/>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6C5D1759">
            <w:pPr>
              <w:spacing w:before="4" w:line="178" w:lineRule="auto"/>
              <w:ind w:left="51"/>
              <w:rPr>
                <w:rFonts w:hint="eastAsia" w:ascii="宋体" w:hAnsi="宋体" w:eastAsia="宋体" w:cs="宋体"/>
                <w:spacing w:val="-7"/>
                <w:sz w:val="16"/>
                <w:szCs w:val="16"/>
              </w:rPr>
            </w:pPr>
          </w:p>
          <w:p w14:paraId="1F48A998">
            <w:pPr>
              <w:spacing w:before="4" w:line="178" w:lineRule="auto"/>
              <w:ind w:left="51"/>
              <w:rPr>
                <w:rFonts w:hint="eastAsia" w:ascii="宋体" w:hAnsi="宋体" w:eastAsia="宋体" w:cs="宋体"/>
                <w:spacing w:val="-7"/>
                <w:sz w:val="16"/>
                <w:szCs w:val="16"/>
              </w:rPr>
            </w:pPr>
          </w:p>
          <w:p w14:paraId="30DB094B">
            <w:pPr>
              <w:spacing w:before="4" w:line="178" w:lineRule="auto"/>
              <w:ind w:left="51"/>
              <w:rPr>
                <w:rFonts w:hint="eastAsia" w:ascii="宋体" w:hAnsi="宋体" w:eastAsia="宋体" w:cs="宋体"/>
                <w:spacing w:val="-7"/>
                <w:sz w:val="16"/>
                <w:szCs w:val="16"/>
              </w:rPr>
            </w:pPr>
            <w:r>
              <w:rPr>
                <w:rFonts w:hint="eastAsia" w:ascii="宋体" w:hAnsi="宋体" w:eastAsia="宋体" w:cs="宋体"/>
                <w:spacing w:val="-7"/>
                <w:sz w:val="16"/>
                <w:szCs w:val="16"/>
              </w:rPr>
              <w:t>■ 乡村振兴工作站（室）</w:t>
            </w:r>
          </w:p>
          <w:p w14:paraId="7CC540FE">
            <w:pPr>
              <w:spacing w:before="4" w:line="178" w:lineRule="auto"/>
              <w:ind w:left="51"/>
              <w:rPr>
                <w:rFonts w:hint="eastAsia" w:ascii="宋体" w:hAnsi="宋体" w:eastAsia="宋体" w:cs="宋体"/>
                <w:spacing w:val="-7"/>
                <w:sz w:val="16"/>
                <w:szCs w:val="16"/>
              </w:rPr>
            </w:pPr>
            <w:r>
              <w:rPr>
                <w:rFonts w:hint="eastAsia" w:ascii="宋体" w:hAnsi="宋体" w:eastAsia="宋体" w:cs="宋体"/>
                <w:spacing w:val="-7"/>
                <w:sz w:val="16"/>
                <w:szCs w:val="16"/>
              </w:rPr>
              <w:t>■ 村公示栏</w:t>
            </w:r>
          </w:p>
          <w:p w14:paraId="5CFFBD91">
            <w:pPr>
              <w:spacing w:before="4" w:line="178" w:lineRule="auto"/>
              <w:ind w:left="51"/>
              <w:rPr>
                <w:rFonts w:ascii="宋体" w:hAnsi="宋体" w:eastAsia="宋体" w:cs="宋体"/>
                <w:spacing w:val="-7"/>
                <w:sz w:val="16"/>
                <w:szCs w:val="16"/>
              </w:rPr>
            </w:pPr>
            <w:r>
              <w:rPr>
                <w:rFonts w:hint="eastAsia" w:ascii="宋体" w:hAnsi="宋体" w:eastAsia="宋体" w:cs="宋体"/>
                <w:spacing w:val="-7"/>
                <w:sz w:val="16"/>
                <w:szCs w:val="16"/>
              </w:rPr>
              <w:t>■ 监测对象申报二维码</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4ED91ED">
            <w:pPr>
              <w:pStyle w:val="6"/>
              <w:rPr>
                <w:rFonts w:ascii="宋体" w:hAnsi="宋体" w:eastAsia="宋体" w:cs="宋体"/>
                <w:sz w:val="16"/>
                <w:szCs w:val="16"/>
              </w:rPr>
            </w:pPr>
          </w:p>
          <w:p w14:paraId="13AFA88C">
            <w:pPr>
              <w:pStyle w:val="6"/>
              <w:rPr>
                <w:rFonts w:ascii="宋体" w:hAnsi="宋体" w:eastAsia="宋体" w:cs="宋体"/>
                <w:sz w:val="16"/>
                <w:szCs w:val="16"/>
              </w:rPr>
            </w:pPr>
          </w:p>
          <w:p w14:paraId="276598E1">
            <w:pPr>
              <w:pStyle w:val="6"/>
              <w:rPr>
                <w:rFonts w:ascii="宋体" w:hAnsi="宋体" w:eastAsia="宋体" w:cs="宋体"/>
                <w:sz w:val="16"/>
                <w:szCs w:val="16"/>
              </w:rPr>
            </w:pPr>
          </w:p>
          <w:p w14:paraId="05264D1D">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0F63A288">
            <w:pPr>
              <w:pStyle w:val="6"/>
            </w:pPr>
          </w:p>
          <w:p w14:paraId="3FAD8C4A">
            <w:pPr>
              <w:pStyle w:val="6"/>
            </w:pPr>
          </w:p>
          <w:p w14:paraId="3967CAA4">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3DF3AD50">
            <w:pPr>
              <w:pStyle w:val="6"/>
              <w:rPr>
                <w:rFonts w:ascii="宋体" w:hAnsi="宋体" w:eastAsia="宋体" w:cs="宋体"/>
                <w:sz w:val="16"/>
                <w:szCs w:val="16"/>
              </w:rPr>
            </w:pPr>
          </w:p>
          <w:p w14:paraId="1AED265B">
            <w:pPr>
              <w:pStyle w:val="6"/>
              <w:rPr>
                <w:rFonts w:ascii="宋体" w:hAnsi="宋体" w:eastAsia="宋体" w:cs="宋体"/>
                <w:sz w:val="16"/>
                <w:szCs w:val="16"/>
              </w:rPr>
            </w:pPr>
          </w:p>
          <w:p w14:paraId="66303688">
            <w:pPr>
              <w:pStyle w:val="6"/>
              <w:rPr>
                <w:rFonts w:ascii="宋体" w:hAnsi="宋体" w:eastAsia="宋体" w:cs="宋体"/>
                <w:sz w:val="16"/>
                <w:szCs w:val="16"/>
              </w:rPr>
            </w:pPr>
          </w:p>
          <w:p w14:paraId="365F03A0">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4EE46D3B">
            <w:pPr>
              <w:pStyle w:val="6"/>
              <w:rPr>
                <w:rFonts w:ascii="宋体" w:hAnsi="宋体" w:eastAsia="宋体" w:cs="宋体"/>
                <w:sz w:val="16"/>
                <w:szCs w:val="16"/>
              </w:rPr>
            </w:pPr>
          </w:p>
          <w:p w14:paraId="06C034AE">
            <w:pPr>
              <w:pStyle w:val="6"/>
              <w:rPr>
                <w:rFonts w:ascii="宋体" w:hAnsi="宋体" w:eastAsia="宋体" w:cs="宋体"/>
                <w:sz w:val="16"/>
                <w:szCs w:val="16"/>
              </w:rPr>
            </w:pPr>
          </w:p>
          <w:p w14:paraId="619D1302">
            <w:pPr>
              <w:pStyle w:val="6"/>
              <w:rPr>
                <w:rFonts w:ascii="宋体" w:hAnsi="宋体" w:eastAsia="宋体" w:cs="宋体"/>
                <w:sz w:val="16"/>
                <w:szCs w:val="16"/>
              </w:rPr>
            </w:pPr>
          </w:p>
          <w:p w14:paraId="3F1F3CD5">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512E241A">
            <w:pPr>
              <w:pStyle w:val="6"/>
              <w:rPr>
                <w:rFonts w:ascii="宋体" w:hAnsi="宋体" w:eastAsia="宋体" w:cs="宋体"/>
                <w:sz w:val="16"/>
                <w:szCs w:val="16"/>
              </w:rPr>
            </w:pPr>
          </w:p>
          <w:p w14:paraId="00B710B5">
            <w:pPr>
              <w:pStyle w:val="6"/>
              <w:rPr>
                <w:rFonts w:ascii="宋体" w:hAnsi="宋体" w:eastAsia="宋体" w:cs="宋体"/>
                <w:sz w:val="16"/>
                <w:szCs w:val="16"/>
              </w:rPr>
            </w:pPr>
          </w:p>
          <w:p w14:paraId="1EADB65D">
            <w:pPr>
              <w:pStyle w:val="6"/>
              <w:rPr>
                <w:rFonts w:ascii="宋体" w:hAnsi="宋体" w:eastAsia="宋体" w:cs="宋体"/>
                <w:sz w:val="16"/>
                <w:szCs w:val="16"/>
              </w:rPr>
            </w:pPr>
          </w:p>
          <w:p w14:paraId="02373004">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01943002">
            <w:pPr>
              <w:pStyle w:val="6"/>
              <w:rPr>
                <w:rFonts w:ascii="宋体" w:hAnsi="宋体" w:eastAsia="宋体" w:cs="宋体"/>
                <w:sz w:val="16"/>
                <w:szCs w:val="16"/>
              </w:rPr>
            </w:pPr>
          </w:p>
          <w:p w14:paraId="14BBBF39">
            <w:pPr>
              <w:pStyle w:val="6"/>
              <w:rPr>
                <w:rFonts w:ascii="宋体" w:hAnsi="宋体" w:eastAsia="宋体" w:cs="宋体"/>
                <w:sz w:val="16"/>
                <w:szCs w:val="16"/>
              </w:rPr>
            </w:pPr>
          </w:p>
          <w:p w14:paraId="04338D3B">
            <w:pPr>
              <w:pStyle w:val="6"/>
              <w:rPr>
                <w:rFonts w:ascii="宋体" w:hAnsi="宋体" w:eastAsia="宋体" w:cs="宋体"/>
                <w:sz w:val="16"/>
                <w:szCs w:val="16"/>
              </w:rPr>
            </w:pPr>
          </w:p>
          <w:p w14:paraId="4C670E58">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2BA31120">
            <w:pPr>
              <w:pStyle w:val="6"/>
              <w:rPr>
                <w:rFonts w:ascii="宋体" w:hAnsi="宋体" w:eastAsia="宋体" w:cs="宋体"/>
                <w:sz w:val="16"/>
                <w:szCs w:val="16"/>
              </w:rPr>
            </w:pPr>
          </w:p>
          <w:p w14:paraId="694D13DB">
            <w:pPr>
              <w:pStyle w:val="6"/>
              <w:rPr>
                <w:rFonts w:ascii="宋体" w:hAnsi="宋体" w:eastAsia="宋体" w:cs="宋体"/>
                <w:sz w:val="16"/>
                <w:szCs w:val="16"/>
              </w:rPr>
            </w:pPr>
          </w:p>
          <w:p w14:paraId="70AD1E78">
            <w:pPr>
              <w:pStyle w:val="6"/>
              <w:rPr>
                <w:rFonts w:ascii="宋体" w:hAnsi="宋体" w:eastAsia="宋体" w:cs="宋体"/>
                <w:sz w:val="16"/>
                <w:szCs w:val="16"/>
              </w:rPr>
            </w:pPr>
          </w:p>
          <w:p w14:paraId="3E17104B">
            <w:pPr>
              <w:pStyle w:val="6"/>
            </w:pPr>
            <w:r>
              <w:rPr>
                <w:rFonts w:ascii="宋体" w:hAnsi="宋体" w:eastAsia="宋体" w:cs="宋体"/>
                <w:sz w:val="16"/>
                <w:szCs w:val="16"/>
              </w:rPr>
              <w:t>√</w:t>
            </w:r>
          </w:p>
        </w:tc>
      </w:tr>
      <w:tr w14:paraId="3A28C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657ECD14">
            <w:pPr>
              <w:spacing w:before="52"/>
              <w:ind w:left="209"/>
              <w:rPr>
                <w:rFonts w:hint="eastAsia" w:ascii="宋体" w:hAnsi="宋体" w:eastAsia="宋体" w:cs="宋体"/>
                <w:spacing w:val="-9"/>
                <w:sz w:val="16"/>
                <w:szCs w:val="16"/>
                <w:lang w:val="en-US" w:eastAsia="zh-CN"/>
              </w:rPr>
            </w:pPr>
          </w:p>
          <w:p w14:paraId="59BBDCFD">
            <w:pPr>
              <w:spacing w:before="52"/>
              <w:ind w:left="209"/>
              <w:rPr>
                <w:rFonts w:hint="eastAsia" w:ascii="宋体" w:hAnsi="宋体" w:eastAsia="宋体" w:cs="宋体"/>
                <w:spacing w:val="-9"/>
                <w:sz w:val="16"/>
                <w:szCs w:val="16"/>
                <w:lang w:val="en-US" w:eastAsia="zh-CN"/>
              </w:rPr>
            </w:pPr>
          </w:p>
          <w:p w14:paraId="550ED8ED">
            <w:pPr>
              <w:spacing w:before="52"/>
              <w:ind w:left="209"/>
              <w:rPr>
                <w:rFonts w:hint="eastAsia" w:ascii="宋体" w:hAnsi="宋体" w:eastAsia="宋体" w:cs="宋体"/>
                <w:spacing w:val="-9"/>
                <w:sz w:val="16"/>
                <w:szCs w:val="16"/>
                <w:lang w:val="en-US" w:eastAsia="zh-CN"/>
              </w:rPr>
            </w:pPr>
          </w:p>
          <w:p w14:paraId="31DE42A0">
            <w:pPr>
              <w:spacing w:before="52"/>
              <w:ind w:left="209"/>
              <w:rPr>
                <w:rFonts w:hint="eastAsia" w:ascii="宋体" w:hAnsi="宋体" w:eastAsia="宋体" w:cs="宋体"/>
                <w:spacing w:val="-9"/>
                <w:sz w:val="16"/>
                <w:szCs w:val="16"/>
                <w:lang w:val="en-US" w:eastAsia="zh-CN"/>
              </w:rPr>
            </w:pPr>
          </w:p>
          <w:p w14:paraId="21BEEB0C">
            <w:pPr>
              <w:spacing w:before="52"/>
              <w:ind w:firstLine="142" w:firstLineChars="100"/>
              <w:rPr>
                <w:rFonts w:hint="default" w:eastAsia="宋体"/>
                <w:lang w:val="en-US" w:eastAsia="zh-CN"/>
              </w:rPr>
            </w:pPr>
            <w:r>
              <w:rPr>
                <w:rFonts w:hint="eastAsia" w:ascii="宋体" w:hAnsi="宋体" w:eastAsia="宋体" w:cs="宋体"/>
                <w:spacing w:val="-9"/>
                <w:sz w:val="16"/>
                <w:szCs w:val="16"/>
                <w:lang w:val="en-US" w:eastAsia="zh-CN"/>
              </w:rPr>
              <w:t>25</w:t>
            </w:r>
          </w:p>
        </w:tc>
        <w:tc>
          <w:tcPr>
            <w:tcW w:w="532" w:type="dxa"/>
            <w:vMerge w:val="continue"/>
            <w:tcBorders>
              <w:left w:val="single" w:color="auto" w:sz="4" w:space="0"/>
              <w:bottom w:val="nil"/>
            </w:tcBorders>
            <w:noWrap w:val="0"/>
            <w:vAlign w:val="top"/>
          </w:tcPr>
          <w:p w14:paraId="3A2E1F6A">
            <w:pPr>
              <w:pStyle w:val="6"/>
            </w:pPr>
          </w:p>
        </w:tc>
        <w:tc>
          <w:tcPr>
            <w:tcW w:w="532" w:type="dxa"/>
            <w:vMerge w:val="continue"/>
            <w:tcBorders>
              <w:left w:val="single" w:color="auto" w:sz="4" w:space="0"/>
              <w:right w:val="single" w:color="auto" w:sz="4" w:space="0"/>
            </w:tcBorders>
            <w:noWrap w:val="0"/>
            <w:vAlign w:val="top"/>
          </w:tcPr>
          <w:p w14:paraId="17A8A9D0">
            <w:pPr>
              <w:pStyle w:val="6"/>
            </w:pPr>
          </w:p>
        </w:tc>
        <w:tc>
          <w:tcPr>
            <w:tcW w:w="532" w:type="dxa"/>
            <w:vMerge w:val="continue"/>
            <w:tcBorders>
              <w:left w:val="single" w:color="auto" w:sz="4" w:space="0"/>
              <w:bottom w:val="single" w:color="auto" w:sz="4" w:space="0"/>
              <w:right w:val="single" w:color="auto" w:sz="4" w:space="0"/>
            </w:tcBorders>
            <w:noWrap w:val="0"/>
            <w:vAlign w:val="top"/>
          </w:tcPr>
          <w:p w14:paraId="5C0DE3D3">
            <w:pPr>
              <w:pStyle w:val="6"/>
            </w:pPr>
          </w:p>
        </w:tc>
        <w:tc>
          <w:tcPr>
            <w:tcW w:w="532" w:type="dxa"/>
            <w:vMerge w:val="continue"/>
            <w:tcBorders>
              <w:top w:val="single" w:color="auto" w:sz="4" w:space="0"/>
              <w:left w:val="single" w:color="auto" w:sz="4" w:space="0"/>
              <w:bottom w:val="single" w:color="auto" w:sz="4" w:space="0"/>
              <w:right w:val="single" w:color="auto" w:sz="4" w:space="0"/>
            </w:tcBorders>
            <w:noWrap w:val="0"/>
            <w:vAlign w:val="top"/>
          </w:tcPr>
          <w:p w14:paraId="5652295D">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1E1A9403">
            <w:pPr>
              <w:pStyle w:val="6"/>
              <w:rPr>
                <w:rFonts w:ascii="宋体" w:hAnsi="宋体" w:eastAsia="宋体" w:cs="宋体"/>
                <w:i w:val="0"/>
                <w:iCs w:val="0"/>
                <w:snapToGrid w:val="0"/>
                <w:color w:val="000000"/>
                <w:kern w:val="0"/>
                <w:sz w:val="16"/>
                <w:szCs w:val="16"/>
                <w:u w:val="none"/>
                <w:lang w:val="en-US" w:eastAsia="zh-CN" w:bidi="ar"/>
              </w:rPr>
            </w:pPr>
          </w:p>
          <w:p w14:paraId="3146FC33">
            <w:pPr>
              <w:pStyle w:val="6"/>
              <w:rPr>
                <w:rFonts w:ascii="宋体" w:hAnsi="宋体" w:eastAsia="宋体" w:cs="宋体"/>
                <w:i w:val="0"/>
                <w:iCs w:val="0"/>
                <w:snapToGrid w:val="0"/>
                <w:color w:val="000000"/>
                <w:kern w:val="0"/>
                <w:sz w:val="16"/>
                <w:szCs w:val="16"/>
                <w:u w:val="none"/>
                <w:lang w:val="en-US" w:eastAsia="zh-CN" w:bidi="ar"/>
              </w:rPr>
            </w:pPr>
          </w:p>
          <w:p w14:paraId="3DB143B4">
            <w:pPr>
              <w:pStyle w:val="6"/>
              <w:rPr>
                <w:rFonts w:ascii="宋体" w:hAnsi="宋体" w:eastAsia="宋体" w:cs="宋体"/>
                <w:i w:val="0"/>
                <w:iCs w:val="0"/>
                <w:snapToGrid w:val="0"/>
                <w:color w:val="000000"/>
                <w:kern w:val="0"/>
                <w:sz w:val="16"/>
                <w:szCs w:val="16"/>
                <w:u w:val="none"/>
                <w:lang w:val="en-US" w:eastAsia="zh-CN" w:bidi="ar"/>
              </w:rPr>
            </w:pPr>
          </w:p>
          <w:p w14:paraId="55324AA3">
            <w:pPr>
              <w:pStyle w:val="6"/>
              <w:rPr>
                <w:rFonts w:ascii="宋体" w:hAnsi="宋体" w:eastAsia="宋体" w:cs="宋体"/>
                <w:i w:val="0"/>
                <w:iCs w:val="0"/>
                <w:snapToGrid w:val="0"/>
                <w:color w:val="000000"/>
                <w:kern w:val="0"/>
                <w:sz w:val="16"/>
                <w:szCs w:val="16"/>
                <w:u w:val="none"/>
                <w:lang w:val="en-US" w:eastAsia="zh-CN" w:bidi="ar"/>
              </w:rPr>
            </w:pPr>
          </w:p>
          <w:p w14:paraId="2421B9F3">
            <w:pPr>
              <w:pStyle w:val="6"/>
              <w:rPr>
                <w:rFonts w:ascii="宋体" w:hAnsi="宋体" w:eastAsia="宋体" w:cs="宋体"/>
                <w:i w:val="0"/>
                <w:iCs w:val="0"/>
                <w:snapToGrid w:val="0"/>
                <w:color w:val="000000"/>
                <w:kern w:val="0"/>
                <w:sz w:val="16"/>
                <w:szCs w:val="16"/>
                <w:u w:val="none"/>
                <w:lang w:val="en-US" w:eastAsia="zh-CN" w:bidi="ar"/>
              </w:rPr>
            </w:pPr>
          </w:p>
          <w:p w14:paraId="6D7FC691">
            <w:pPr>
              <w:pStyle w:val="6"/>
              <w:rPr>
                <w:rFonts w:ascii="宋体" w:hAnsi="宋体" w:eastAsia="宋体" w:cs="宋体"/>
                <w:i w:val="0"/>
                <w:iCs w:val="0"/>
                <w:snapToGrid w:val="0"/>
                <w:color w:val="000000"/>
                <w:kern w:val="0"/>
                <w:sz w:val="16"/>
                <w:szCs w:val="16"/>
                <w:u w:val="none"/>
                <w:lang w:val="en-US" w:eastAsia="zh-CN" w:bidi="ar"/>
              </w:rPr>
            </w:pPr>
          </w:p>
          <w:p w14:paraId="27BC2C72">
            <w:pPr>
              <w:pStyle w:val="6"/>
            </w:pPr>
            <w:r>
              <w:rPr>
                <w:rFonts w:ascii="宋体" w:hAnsi="宋体" w:eastAsia="宋体" w:cs="宋体"/>
                <w:i w:val="0"/>
                <w:iCs w:val="0"/>
                <w:snapToGrid w:val="0"/>
                <w:color w:val="000000"/>
                <w:kern w:val="0"/>
                <w:sz w:val="16"/>
                <w:szCs w:val="16"/>
                <w:u w:val="none"/>
                <w:lang w:val="en-US" w:eastAsia="zh-CN" w:bidi="ar"/>
              </w:rPr>
              <w:t>部门筛查预警</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4387D7F5">
            <w:pPr>
              <w:pStyle w:val="6"/>
              <w:rPr>
                <w:rFonts w:ascii="宋体" w:hAnsi="宋体" w:eastAsia="宋体" w:cs="宋体"/>
                <w:i w:val="0"/>
                <w:iCs w:val="0"/>
                <w:snapToGrid w:val="0"/>
                <w:color w:val="000000"/>
                <w:kern w:val="0"/>
                <w:sz w:val="16"/>
                <w:szCs w:val="16"/>
                <w:u w:val="none"/>
                <w:lang w:val="en-US" w:eastAsia="zh-CN" w:bidi="ar"/>
              </w:rPr>
            </w:pPr>
          </w:p>
          <w:p w14:paraId="4ACA9096">
            <w:pPr>
              <w:pStyle w:val="6"/>
              <w:rPr>
                <w:rFonts w:ascii="宋体" w:hAnsi="宋体" w:eastAsia="宋体" w:cs="宋体"/>
                <w:i w:val="0"/>
                <w:iCs w:val="0"/>
                <w:snapToGrid w:val="0"/>
                <w:color w:val="000000"/>
                <w:kern w:val="0"/>
                <w:sz w:val="16"/>
                <w:szCs w:val="16"/>
                <w:u w:val="none"/>
                <w:lang w:val="en-US" w:eastAsia="zh-CN" w:bidi="ar"/>
              </w:rPr>
            </w:pPr>
          </w:p>
          <w:p w14:paraId="14B03BE5">
            <w:pPr>
              <w:pStyle w:val="6"/>
              <w:rPr>
                <w:rFonts w:ascii="宋体" w:hAnsi="宋体" w:eastAsia="宋体" w:cs="宋体"/>
                <w:i w:val="0"/>
                <w:iCs w:val="0"/>
                <w:snapToGrid w:val="0"/>
                <w:color w:val="000000"/>
                <w:kern w:val="0"/>
                <w:sz w:val="16"/>
                <w:szCs w:val="16"/>
                <w:u w:val="none"/>
                <w:lang w:val="en-US" w:eastAsia="zh-CN" w:bidi="ar"/>
              </w:rPr>
            </w:pPr>
          </w:p>
          <w:p w14:paraId="44A0F068">
            <w:pPr>
              <w:pStyle w:val="6"/>
              <w:rPr>
                <w:rFonts w:ascii="宋体" w:hAnsi="宋体" w:eastAsia="宋体" w:cs="宋体"/>
                <w:i w:val="0"/>
                <w:iCs w:val="0"/>
                <w:snapToGrid w:val="0"/>
                <w:color w:val="000000"/>
                <w:kern w:val="0"/>
                <w:sz w:val="16"/>
                <w:szCs w:val="16"/>
                <w:u w:val="none"/>
                <w:lang w:val="en-US" w:eastAsia="zh-CN" w:bidi="ar"/>
              </w:rPr>
            </w:pPr>
          </w:p>
          <w:p w14:paraId="2114B1C6">
            <w:pPr>
              <w:pStyle w:val="6"/>
              <w:rPr>
                <w:rFonts w:ascii="宋体" w:hAnsi="宋体" w:eastAsia="宋体" w:cs="宋体"/>
                <w:i w:val="0"/>
                <w:iCs w:val="0"/>
                <w:snapToGrid w:val="0"/>
                <w:color w:val="000000"/>
                <w:kern w:val="0"/>
                <w:sz w:val="16"/>
                <w:szCs w:val="16"/>
                <w:u w:val="none"/>
                <w:lang w:val="en-US" w:eastAsia="zh-CN" w:bidi="ar"/>
              </w:rPr>
            </w:pPr>
          </w:p>
          <w:p w14:paraId="7587365D">
            <w:pPr>
              <w:pStyle w:val="6"/>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41F86A4B">
            <w:pPr>
              <w:pStyle w:val="6"/>
              <w:rPr>
                <w:rFonts w:ascii="宋体" w:hAnsi="宋体" w:eastAsia="宋体" w:cs="宋体"/>
                <w:i w:val="0"/>
                <w:iCs w:val="0"/>
                <w:snapToGrid w:val="0"/>
                <w:color w:val="000000"/>
                <w:kern w:val="0"/>
                <w:sz w:val="16"/>
                <w:szCs w:val="16"/>
                <w:u w:val="none"/>
                <w:lang w:val="en-US" w:eastAsia="zh-CN" w:bidi="ar"/>
              </w:rPr>
            </w:pPr>
          </w:p>
          <w:p w14:paraId="577516AB">
            <w:pPr>
              <w:pStyle w:val="6"/>
              <w:rPr>
                <w:rFonts w:ascii="宋体" w:hAnsi="宋体" w:eastAsia="宋体" w:cs="宋体"/>
                <w:i w:val="0"/>
                <w:iCs w:val="0"/>
                <w:snapToGrid w:val="0"/>
                <w:color w:val="000000"/>
                <w:kern w:val="0"/>
                <w:sz w:val="16"/>
                <w:szCs w:val="16"/>
                <w:u w:val="none"/>
                <w:lang w:val="en-US" w:eastAsia="zh-CN" w:bidi="ar"/>
              </w:rPr>
            </w:pPr>
          </w:p>
          <w:p w14:paraId="5E820F66">
            <w:pPr>
              <w:pStyle w:val="6"/>
              <w:rPr>
                <w:rFonts w:ascii="宋体" w:hAnsi="宋体" w:eastAsia="宋体" w:cs="宋体"/>
                <w:i w:val="0"/>
                <w:iCs w:val="0"/>
                <w:snapToGrid w:val="0"/>
                <w:color w:val="000000"/>
                <w:kern w:val="0"/>
                <w:sz w:val="16"/>
                <w:szCs w:val="16"/>
                <w:u w:val="none"/>
                <w:lang w:val="en-US" w:eastAsia="zh-CN" w:bidi="ar"/>
              </w:rPr>
            </w:pPr>
          </w:p>
          <w:p w14:paraId="1D2119D7">
            <w:pPr>
              <w:pStyle w:val="6"/>
              <w:rPr>
                <w:rFonts w:ascii="宋体" w:hAnsi="宋体" w:eastAsia="宋体" w:cs="宋体"/>
                <w:i w:val="0"/>
                <w:iCs w:val="0"/>
                <w:snapToGrid w:val="0"/>
                <w:color w:val="000000"/>
                <w:kern w:val="0"/>
                <w:sz w:val="16"/>
                <w:szCs w:val="16"/>
                <w:u w:val="none"/>
                <w:lang w:val="en-US" w:eastAsia="zh-CN" w:bidi="ar"/>
              </w:rPr>
            </w:pPr>
          </w:p>
          <w:p w14:paraId="43B6C01C">
            <w:pPr>
              <w:pStyle w:val="6"/>
              <w:rPr>
                <w:rFonts w:ascii="宋体" w:hAnsi="宋体" w:eastAsia="宋体" w:cs="宋体"/>
                <w:i w:val="0"/>
                <w:iCs w:val="0"/>
                <w:snapToGrid w:val="0"/>
                <w:color w:val="000000"/>
                <w:kern w:val="0"/>
                <w:sz w:val="16"/>
                <w:szCs w:val="16"/>
                <w:u w:val="none"/>
                <w:lang w:val="en-US" w:eastAsia="zh-CN" w:bidi="ar"/>
              </w:rPr>
            </w:pPr>
          </w:p>
          <w:p w14:paraId="5901F7B0">
            <w:pPr>
              <w:pStyle w:val="6"/>
              <w:rPr>
                <w:rFonts w:ascii="宋体" w:hAnsi="宋体" w:eastAsia="宋体" w:cs="宋体"/>
                <w:i w:val="0"/>
                <w:iCs w:val="0"/>
                <w:snapToGrid w:val="0"/>
                <w:color w:val="000000"/>
                <w:kern w:val="0"/>
                <w:sz w:val="16"/>
                <w:szCs w:val="16"/>
                <w:u w:val="none"/>
                <w:lang w:val="en-US" w:eastAsia="zh-CN" w:bidi="ar"/>
              </w:rPr>
            </w:pPr>
          </w:p>
          <w:p w14:paraId="396B6025">
            <w:pPr>
              <w:pStyle w:val="6"/>
              <w:rPr>
                <w:rFonts w:ascii="宋体" w:hAnsi="宋体" w:eastAsia="宋体" w:cs="宋体"/>
                <w:i w:val="0"/>
                <w:iCs w:val="0"/>
                <w:snapToGrid w:val="0"/>
                <w:color w:val="000000"/>
                <w:kern w:val="0"/>
                <w:sz w:val="16"/>
                <w:szCs w:val="16"/>
                <w:u w:val="none"/>
                <w:lang w:val="en-US" w:eastAsia="zh-CN" w:bidi="ar"/>
              </w:rPr>
            </w:pPr>
          </w:p>
          <w:p w14:paraId="13382069">
            <w:pPr>
              <w:pStyle w:val="6"/>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26730494">
            <w:pPr>
              <w:pStyle w:val="6"/>
              <w:rPr>
                <w:rFonts w:ascii="宋体" w:hAnsi="宋体" w:eastAsia="宋体" w:cs="宋体"/>
                <w:i w:val="0"/>
                <w:iCs w:val="0"/>
                <w:snapToGrid w:val="0"/>
                <w:color w:val="000000"/>
                <w:kern w:val="0"/>
                <w:sz w:val="16"/>
                <w:szCs w:val="16"/>
                <w:u w:val="none"/>
                <w:lang w:val="en-US" w:eastAsia="zh-CN" w:bidi="ar"/>
              </w:rPr>
            </w:pPr>
          </w:p>
          <w:p w14:paraId="0066F574">
            <w:pPr>
              <w:pStyle w:val="6"/>
              <w:rPr>
                <w:rFonts w:ascii="宋体" w:hAnsi="宋体" w:eastAsia="宋体" w:cs="宋体"/>
                <w:i w:val="0"/>
                <w:iCs w:val="0"/>
                <w:snapToGrid w:val="0"/>
                <w:color w:val="000000"/>
                <w:kern w:val="0"/>
                <w:sz w:val="16"/>
                <w:szCs w:val="16"/>
                <w:u w:val="none"/>
                <w:lang w:val="en-US" w:eastAsia="zh-CN" w:bidi="ar"/>
              </w:rPr>
            </w:pPr>
          </w:p>
          <w:p w14:paraId="71531F77">
            <w:pPr>
              <w:pStyle w:val="6"/>
              <w:rPr>
                <w:rFonts w:ascii="宋体" w:hAnsi="宋体" w:eastAsia="宋体" w:cs="宋体"/>
                <w:i w:val="0"/>
                <w:iCs w:val="0"/>
                <w:snapToGrid w:val="0"/>
                <w:color w:val="000000"/>
                <w:kern w:val="0"/>
                <w:sz w:val="16"/>
                <w:szCs w:val="16"/>
                <w:u w:val="none"/>
                <w:lang w:val="en-US" w:eastAsia="zh-CN" w:bidi="ar"/>
              </w:rPr>
            </w:pPr>
          </w:p>
          <w:p w14:paraId="13561463">
            <w:pPr>
              <w:pStyle w:val="6"/>
              <w:rPr>
                <w:rFonts w:ascii="宋体" w:hAnsi="宋体" w:eastAsia="宋体" w:cs="宋体"/>
                <w:i w:val="0"/>
                <w:iCs w:val="0"/>
                <w:snapToGrid w:val="0"/>
                <w:color w:val="000000"/>
                <w:kern w:val="0"/>
                <w:sz w:val="16"/>
                <w:szCs w:val="16"/>
                <w:u w:val="none"/>
                <w:lang w:val="en-US" w:eastAsia="zh-CN" w:bidi="ar"/>
              </w:rPr>
            </w:pPr>
          </w:p>
          <w:p w14:paraId="7143D54B">
            <w:pPr>
              <w:pStyle w:val="6"/>
              <w:rPr>
                <w:rFonts w:ascii="宋体" w:hAnsi="宋体" w:eastAsia="宋体" w:cs="宋体"/>
                <w:i w:val="0"/>
                <w:iCs w:val="0"/>
                <w:snapToGrid w:val="0"/>
                <w:color w:val="000000"/>
                <w:kern w:val="0"/>
                <w:sz w:val="16"/>
                <w:szCs w:val="16"/>
                <w:u w:val="none"/>
                <w:lang w:val="en-US" w:eastAsia="zh-CN" w:bidi="ar"/>
              </w:rPr>
            </w:pPr>
          </w:p>
          <w:p w14:paraId="19390A35">
            <w:pPr>
              <w:pStyle w:val="6"/>
              <w:rPr>
                <w:rFonts w:ascii="宋体" w:hAnsi="宋体" w:eastAsia="宋体" w:cs="宋体"/>
                <w:i w:val="0"/>
                <w:iCs w:val="0"/>
                <w:snapToGrid w:val="0"/>
                <w:color w:val="000000"/>
                <w:kern w:val="0"/>
                <w:sz w:val="16"/>
                <w:szCs w:val="16"/>
                <w:u w:val="none"/>
                <w:lang w:val="en-US" w:eastAsia="zh-CN" w:bidi="ar"/>
              </w:rPr>
            </w:pPr>
          </w:p>
          <w:p w14:paraId="7E55312B">
            <w:pPr>
              <w:pStyle w:val="6"/>
              <w:rPr>
                <w:rFonts w:ascii="宋体" w:hAnsi="宋体" w:eastAsia="宋体" w:cs="宋体"/>
                <w:i w:val="0"/>
                <w:iCs w:val="0"/>
                <w:snapToGrid w:val="0"/>
                <w:color w:val="000000"/>
                <w:kern w:val="0"/>
                <w:sz w:val="16"/>
                <w:szCs w:val="16"/>
                <w:u w:val="none"/>
                <w:lang w:val="en-US" w:eastAsia="zh-CN" w:bidi="ar"/>
              </w:rPr>
            </w:pPr>
          </w:p>
          <w:p w14:paraId="1B155E0D">
            <w:pPr>
              <w:pStyle w:val="6"/>
              <w:rPr>
                <w:rFonts w:ascii="宋体" w:hAnsi="宋体" w:eastAsia="宋体" w:cs="宋体"/>
                <w:i w:val="0"/>
                <w:iCs w:val="0"/>
                <w:snapToGrid w:val="0"/>
                <w:color w:val="000000"/>
                <w:kern w:val="0"/>
                <w:sz w:val="16"/>
                <w:szCs w:val="16"/>
                <w:u w:val="none"/>
                <w:lang w:val="en-US" w:eastAsia="zh-CN" w:bidi="ar"/>
              </w:rPr>
            </w:pPr>
          </w:p>
          <w:p w14:paraId="712C5A93">
            <w:pPr>
              <w:pStyle w:val="6"/>
            </w:pPr>
            <w:r>
              <w:rPr>
                <w:rFonts w:ascii="宋体" w:hAnsi="宋体" w:eastAsia="宋体" w:cs="宋体"/>
                <w:i w:val="0"/>
                <w:iCs w:val="0"/>
                <w:snapToGrid w:val="0"/>
                <w:color w:val="000000"/>
                <w:kern w:val="0"/>
                <w:sz w:val="16"/>
                <w:szCs w:val="16"/>
                <w:u w:val="none"/>
                <w:lang w:val="en-US" w:eastAsia="zh-CN" w:bidi="ar"/>
              </w:rPr>
              <w:t>县直有关</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单位</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1CB1AB77">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A018E45">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4429613">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5969D5FA">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9EB3424">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0F480C18">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AE759E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AF3EA0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FE0177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3B47702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22EDFBA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1984FBE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5A14C8C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348E70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4A4EEE74">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4B90B718">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09F46065">
            <w:pPr>
              <w:pStyle w:val="6"/>
              <w:rPr>
                <w:rFonts w:ascii="宋体" w:hAnsi="宋体" w:eastAsia="宋体" w:cs="宋体"/>
                <w:sz w:val="16"/>
                <w:szCs w:val="16"/>
              </w:rPr>
            </w:pPr>
          </w:p>
          <w:p w14:paraId="0D5F7993">
            <w:pPr>
              <w:pStyle w:val="6"/>
              <w:rPr>
                <w:rFonts w:ascii="宋体" w:hAnsi="宋体" w:eastAsia="宋体" w:cs="宋体"/>
                <w:sz w:val="16"/>
                <w:szCs w:val="16"/>
              </w:rPr>
            </w:pPr>
          </w:p>
          <w:p w14:paraId="53CB4742">
            <w:pPr>
              <w:pStyle w:val="6"/>
              <w:rPr>
                <w:rFonts w:ascii="宋体" w:hAnsi="宋体" w:eastAsia="宋体" w:cs="宋体"/>
                <w:sz w:val="16"/>
                <w:szCs w:val="16"/>
              </w:rPr>
            </w:pPr>
          </w:p>
          <w:p w14:paraId="61B24C2E">
            <w:pPr>
              <w:pStyle w:val="6"/>
              <w:rPr>
                <w:rFonts w:ascii="宋体" w:hAnsi="宋体" w:eastAsia="宋体" w:cs="宋体"/>
                <w:sz w:val="16"/>
                <w:szCs w:val="16"/>
              </w:rPr>
            </w:pPr>
          </w:p>
          <w:p w14:paraId="1C899F2F">
            <w:pPr>
              <w:pStyle w:val="6"/>
              <w:rPr>
                <w:rFonts w:ascii="宋体" w:hAnsi="宋体" w:eastAsia="宋体" w:cs="宋体"/>
                <w:sz w:val="16"/>
                <w:szCs w:val="16"/>
              </w:rPr>
            </w:pPr>
          </w:p>
          <w:p w14:paraId="45AF1A39">
            <w:pPr>
              <w:pStyle w:val="6"/>
              <w:rPr>
                <w:rFonts w:ascii="宋体" w:hAnsi="宋体" w:eastAsia="宋体" w:cs="宋体"/>
                <w:sz w:val="16"/>
                <w:szCs w:val="16"/>
              </w:rPr>
            </w:pPr>
          </w:p>
          <w:p w14:paraId="6C652B0F">
            <w:pPr>
              <w:pStyle w:val="6"/>
              <w:rPr>
                <w:rFonts w:ascii="宋体" w:hAnsi="宋体" w:eastAsia="宋体" w:cs="宋体"/>
                <w:sz w:val="16"/>
                <w:szCs w:val="16"/>
              </w:rPr>
            </w:pPr>
          </w:p>
          <w:p w14:paraId="78E00D3A">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2679A890">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8DFEB51">
            <w:pPr>
              <w:pStyle w:val="6"/>
              <w:rPr>
                <w:rFonts w:ascii="宋体" w:hAnsi="宋体" w:eastAsia="宋体" w:cs="宋体"/>
                <w:sz w:val="16"/>
                <w:szCs w:val="16"/>
              </w:rPr>
            </w:pPr>
          </w:p>
          <w:p w14:paraId="32845511">
            <w:pPr>
              <w:pStyle w:val="6"/>
              <w:rPr>
                <w:rFonts w:ascii="宋体" w:hAnsi="宋体" w:eastAsia="宋体" w:cs="宋体"/>
                <w:sz w:val="16"/>
                <w:szCs w:val="16"/>
              </w:rPr>
            </w:pPr>
          </w:p>
          <w:p w14:paraId="3A1E2C8E">
            <w:pPr>
              <w:pStyle w:val="6"/>
              <w:rPr>
                <w:rFonts w:ascii="宋体" w:hAnsi="宋体" w:eastAsia="宋体" w:cs="宋体"/>
                <w:sz w:val="16"/>
                <w:szCs w:val="16"/>
              </w:rPr>
            </w:pPr>
          </w:p>
          <w:p w14:paraId="75A52B50">
            <w:pPr>
              <w:pStyle w:val="6"/>
              <w:rPr>
                <w:rFonts w:ascii="宋体" w:hAnsi="宋体" w:eastAsia="宋体" w:cs="宋体"/>
                <w:sz w:val="16"/>
                <w:szCs w:val="16"/>
              </w:rPr>
            </w:pPr>
          </w:p>
          <w:p w14:paraId="5F3264F5">
            <w:pPr>
              <w:pStyle w:val="6"/>
              <w:rPr>
                <w:rFonts w:ascii="宋体" w:hAnsi="宋体" w:eastAsia="宋体" w:cs="宋体"/>
                <w:sz w:val="16"/>
                <w:szCs w:val="16"/>
              </w:rPr>
            </w:pPr>
          </w:p>
          <w:p w14:paraId="25B05623">
            <w:pPr>
              <w:pStyle w:val="6"/>
              <w:rPr>
                <w:rFonts w:ascii="宋体" w:hAnsi="宋体" w:eastAsia="宋体" w:cs="宋体"/>
                <w:sz w:val="16"/>
                <w:szCs w:val="16"/>
              </w:rPr>
            </w:pPr>
          </w:p>
          <w:p w14:paraId="7DC7580A">
            <w:pPr>
              <w:pStyle w:val="6"/>
              <w:rPr>
                <w:rFonts w:ascii="宋体" w:hAnsi="宋体" w:eastAsia="宋体" w:cs="宋体"/>
                <w:sz w:val="16"/>
                <w:szCs w:val="16"/>
              </w:rPr>
            </w:pPr>
          </w:p>
          <w:p w14:paraId="275B132E">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342270CA">
            <w:pPr>
              <w:pStyle w:val="6"/>
              <w:rPr>
                <w:rFonts w:ascii="宋体" w:hAnsi="宋体" w:eastAsia="宋体" w:cs="宋体"/>
                <w:sz w:val="16"/>
                <w:szCs w:val="16"/>
              </w:rPr>
            </w:pPr>
          </w:p>
          <w:p w14:paraId="057CEDA7">
            <w:pPr>
              <w:pStyle w:val="6"/>
              <w:rPr>
                <w:rFonts w:ascii="宋体" w:hAnsi="宋体" w:eastAsia="宋体" w:cs="宋体"/>
                <w:sz w:val="16"/>
                <w:szCs w:val="16"/>
              </w:rPr>
            </w:pPr>
          </w:p>
          <w:p w14:paraId="65AC08E6">
            <w:pPr>
              <w:pStyle w:val="6"/>
              <w:rPr>
                <w:rFonts w:ascii="宋体" w:hAnsi="宋体" w:eastAsia="宋体" w:cs="宋体"/>
                <w:sz w:val="16"/>
                <w:szCs w:val="16"/>
              </w:rPr>
            </w:pPr>
          </w:p>
          <w:p w14:paraId="09B92FBC">
            <w:pPr>
              <w:pStyle w:val="6"/>
              <w:rPr>
                <w:rFonts w:ascii="宋体" w:hAnsi="宋体" w:eastAsia="宋体" w:cs="宋体"/>
                <w:sz w:val="16"/>
                <w:szCs w:val="16"/>
              </w:rPr>
            </w:pPr>
          </w:p>
          <w:p w14:paraId="0320916D">
            <w:pPr>
              <w:pStyle w:val="6"/>
              <w:rPr>
                <w:rFonts w:ascii="宋体" w:hAnsi="宋体" w:eastAsia="宋体" w:cs="宋体"/>
                <w:sz w:val="16"/>
                <w:szCs w:val="16"/>
              </w:rPr>
            </w:pPr>
          </w:p>
          <w:p w14:paraId="5E92708C">
            <w:pPr>
              <w:pStyle w:val="6"/>
              <w:rPr>
                <w:rFonts w:ascii="宋体" w:hAnsi="宋体" w:eastAsia="宋体" w:cs="宋体"/>
                <w:sz w:val="16"/>
                <w:szCs w:val="16"/>
              </w:rPr>
            </w:pPr>
          </w:p>
          <w:p w14:paraId="0F716D6A">
            <w:pPr>
              <w:pStyle w:val="6"/>
              <w:rPr>
                <w:rFonts w:ascii="宋体" w:hAnsi="宋体" w:eastAsia="宋体" w:cs="宋体"/>
                <w:sz w:val="16"/>
                <w:szCs w:val="16"/>
              </w:rPr>
            </w:pPr>
          </w:p>
          <w:p w14:paraId="03B12D40">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4981F8F3">
            <w:pPr>
              <w:pStyle w:val="6"/>
              <w:rPr>
                <w:rFonts w:ascii="宋体" w:hAnsi="宋体" w:eastAsia="宋体" w:cs="宋体"/>
                <w:sz w:val="16"/>
                <w:szCs w:val="16"/>
              </w:rPr>
            </w:pPr>
          </w:p>
          <w:p w14:paraId="2E466464">
            <w:pPr>
              <w:pStyle w:val="6"/>
              <w:rPr>
                <w:rFonts w:ascii="宋体" w:hAnsi="宋体" w:eastAsia="宋体" w:cs="宋体"/>
                <w:sz w:val="16"/>
                <w:szCs w:val="16"/>
              </w:rPr>
            </w:pPr>
          </w:p>
          <w:p w14:paraId="65D2415E">
            <w:pPr>
              <w:pStyle w:val="6"/>
              <w:rPr>
                <w:rFonts w:ascii="宋体" w:hAnsi="宋体" w:eastAsia="宋体" w:cs="宋体"/>
                <w:sz w:val="16"/>
                <w:szCs w:val="16"/>
              </w:rPr>
            </w:pPr>
          </w:p>
          <w:p w14:paraId="75B12644">
            <w:pPr>
              <w:pStyle w:val="6"/>
              <w:rPr>
                <w:rFonts w:ascii="宋体" w:hAnsi="宋体" w:eastAsia="宋体" w:cs="宋体"/>
                <w:sz w:val="16"/>
                <w:szCs w:val="16"/>
              </w:rPr>
            </w:pPr>
          </w:p>
          <w:p w14:paraId="04FA87C2">
            <w:pPr>
              <w:pStyle w:val="6"/>
              <w:rPr>
                <w:rFonts w:ascii="宋体" w:hAnsi="宋体" w:eastAsia="宋体" w:cs="宋体"/>
                <w:sz w:val="16"/>
                <w:szCs w:val="16"/>
              </w:rPr>
            </w:pPr>
          </w:p>
          <w:p w14:paraId="73E18840">
            <w:pPr>
              <w:pStyle w:val="6"/>
              <w:rPr>
                <w:rFonts w:ascii="宋体" w:hAnsi="宋体" w:eastAsia="宋体" w:cs="宋体"/>
                <w:sz w:val="16"/>
                <w:szCs w:val="16"/>
              </w:rPr>
            </w:pPr>
          </w:p>
          <w:p w14:paraId="66C73392">
            <w:pPr>
              <w:pStyle w:val="6"/>
              <w:rPr>
                <w:rFonts w:ascii="宋体" w:hAnsi="宋体" w:eastAsia="宋体" w:cs="宋体"/>
                <w:sz w:val="16"/>
                <w:szCs w:val="16"/>
              </w:rPr>
            </w:pPr>
          </w:p>
          <w:p w14:paraId="2350901E">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4F13891F">
            <w:pPr>
              <w:pStyle w:val="6"/>
              <w:rPr>
                <w:rFonts w:ascii="宋体" w:hAnsi="宋体" w:eastAsia="宋体" w:cs="宋体"/>
                <w:sz w:val="16"/>
                <w:szCs w:val="16"/>
              </w:rPr>
            </w:pPr>
          </w:p>
          <w:p w14:paraId="7A8CFA38">
            <w:pPr>
              <w:pStyle w:val="6"/>
              <w:rPr>
                <w:rFonts w:ascii="宋体" w:hAnsi="宋体" w:eastAsia="宋体" w:cs="宋体"/>
                <w:sz w:val="16"/>
                <w:szCs w:val="16"/>
              </w:rPr>
            </w:pPr>
          </w:p>
          <w:p w14:paraId="5D363CB7">
            <w:pPr>
              <w:pStyle w:val="6"/>
              <w:rPr>
                <w:rFonts w:ascii="宋体" w:hAnsi="宋体" w:eastAsia="宋体" w:cs="宋体"/>
                <w:sz w:val="16"/>
                <w:szCs w:val="16"/>
              </w:rPr>
            </w:pPr>
          </w:p>
          <w:p w14:paraId="6B974868">
            <w:pPr>
              <w:pStyle w:val="6"/>
              <w:rPr>
                <w:rFonts w:ascii="宋体" w:hAnsi="宋体" w:eastAsia="宋体" w:cs="宋体"/>
                <w:sz w:val="16"/>
                <w:szCs w:val="16"/>
              </w:rPr>
            </w:pPr>
          </w:p>
          <w:p w14:paraId="34C03F59">
            <w:pPr>
              <w:pStyle w:val="6"/>
              <w:rPr>
                <w:rFonts w:ascii="宋体" w:hAnsi="宋体" w:eastAsia="宋体" w:cs="宋体"/>
                <w:sz w:val="16"/>
                <w:szCs w:val="16"/>
              </w:rPr>
            </w:pPr>
          </w:p>
          <w:p w14:paraId="2C0143B5">
            <w:pPr>
              <w:pStyle w:val="6"/>
              <w:rPr>
                <w:rFonts w:ascii="宋体" w:hAnsi="宋体" w:eastAsia="宋体" w:cs="宋体"/>
                <w:sz w:val="16"/>
                <w:szCs w:val="16"/>
              </w:rPr>
            </w:pPr>
          </w:p>
          <w:p w14:paraId="28C63F85">
            <w:pPr>
              <w:pStyle w:val="6"/>
              <w:rPr>
                <w:rFonts w:ascii="宋体" w:hAnsi="宋体" w:eastAsia="宋体" w:cs="宋体"/>
                <w:sz w:val="16"/>
                <w:szCs w:val="16"/>
              </w:rPr>
            </w:pPr>
          </w:p>
          <w:p w14:paraId="188931EF">
            <w:pPr>
              <w:pStyle w:val="6"/>
              <w:rPr>
                <w:rFonts w:ascii="宋体" w:hAnsi="宋体" w:eastAsia="宋体" w:cs="宋体"/>
                <w:sz w:val="16"/>
                <w:szCs w:val="16"/>
              </w:rPr>
            </w:pPr>
            <w:r>
              <w:rPr>
                <w:rFonts w:ascii="宋体" w:hAnsi="宋体" w:eastAsia="宋体" w:cs="宋体"/>
                <w:sz w:val="16"/>
                <w:szCs w:val="16"/>
              </w:rPr>
              <w:t>√</w:t>
            </w:r>
          </w:p>
          <w:p w14:paraId="4F577D29">
            <w:pPr>
              <w:pStyle w:val="6"/>
              <w:rPr>
                <w:rFonts w:ascii="宋体" w:hAnsi="宋体" w:eastAsia="宋体" w:cs="宋体"/>
                <w:sz w:val="16"/>
                <w:szCs w:val="16"/>
              </w:rPr>
            </w:pPr>
          </w:p>
          <w:p w14:paraId="76751FAE">
            <w:pPr>
              <w:pStyle w:val="6"/>
              <w:rPr>
                <w:rFonts w:ascii="宋体" w:hAnsi="宋体" w:eastAsia="宋体" w:cs="宋体"/>
                <w:sz w:val="16"/>
                <w:szCs w:val="16"/>
              </w:rPr>
            </w:pPr>
          </w:p>
        </w:tc>
      </w:tr>
      <w:tr w14:paraId="1310F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1099E92">
            <w:pPr>
              <w:spacing w:before="52"/>
              <w:ind w:left="209"/>
              <w:rPr>
                <w:rFonts w:hint="eastAsia" w:ascii="宋体" w:hAnsi="宋体" w:eastAsia="宋体" w:cs="宋体"/>
                <w:spacing w:val="-9"/>
                <w:sz w:val="16"/>
                <w:szCs w:val="16"/>
                <w:lang w:val="en-US" w:eastAsia="zh-CN"/>
              </w:rPr>
            </w:pPr>
          </w:p>
          <w:p w14:paraId="16A401C8">
            <w:pPr>
              <w:spacing w:before="52"/>
              <w:ind w:left="209"/>
              <w:rPr>
                <w:rFonts w:hint="eastAsia" w:ascii="宋体" w:hAnsi="宋体" w:eastAsia="宋体" w:cs="宋体"/>
                <w:spacing w:val="-9"/>
                <w:sz w:val="16"/>
                <w:szCs w:val="16"/>
                <w:lang w:val="en-US" w:eastAsia="zh-CN"/>
              </w:rPr>
            </w:pPr>
          </w:p>
          <w:p w14:paraId="74090A2F">
            <w:pPr>
              <w:spacing w:before="52"/>
              <w:ind w:left="209"/>
              <w:rPr>
                <w:rFonts w:hint="eastAsia" w:ascii="宋体" w:hAnsi="宋体" w:eastAsia="宋体" w:cs="宋体"/>
                <w:spacing w:val="-9"/>
                <w:sz w:val="16"/>
                <w:szCs w:val="16"/>
                <w:lang w:val="en-US" w:eastAsia="zh-CN"/>
              </w:rPr>
            </w:pPr>
          </w:p>
          <w:p w14:paraId="72D1B0DE">
            <w:pPr>
              <w:spacing w:before="52"/>
              <w:ind w:left="209"/>
              <w:rPr>
                <w:rFonts w:hint="default" w:eastAsia="宋体"/>
                <w:lang w:val="en-US" w:eastAsia="zh-CN"/>
              </w:rPr>
            </w:pPr>
            <w:r>
              <w:rPr>
                <w:rFonts w:hint="eastAsia" w:ascii="宋体" w:hAnsi="宋体" w:eastAsia="宋体" w:cs="宋体"/>
                <w:spacing w:val="-9"/>
                <w:sz w:val="16"/>
                <w:szCs w:val="16"/>
                <w:lang w:val="en-US" w:eastAsia="zh-CN"/>
              </w:rPr>
              <w:t>26</w:t>
            </w:r>
          </w:p>
        </w:tc>
        <w:tc>
          <w:tcPr>
            <w:tcW w:w="532" w:type="dxa"/>
            <w:tcBorders>
              <w:top w:val="nil"/>
              <w:left w:val="single" w:color="auto" w:sz="4" w:space="0"/>
              <w:bottom w:val="nil"/>
            </w:tcBorders>
            <w:noWrap w:val="0"/>
            <w:vAlign w:val="top"/>
          </w:tcPr>
          <w:p w14:paraId="02EBA5B8">
            <w:pPr>
              <w:pStyle w:val="6"/>
            </w:pPr>
          </w:p>
        </w:tc>
        <w:tc>
          <w:tcPr>
            <w:tcW w:w="532" w:type="dxa"/>
            <w:vMerge w:val="continue"/>
            <w:tcBorders>
              <w:left w:val="single" w:color="auto" w:sz="4" w:space="0"/>
              <w:right w:val="single" w:color="auto" w:sz="4" w:space="0"/>
            </w:tcBorders>
            <w:noWrap w:val="0"/>
            <w:vAlign w:val="top"/>
          </w:tcPr>
          <w:p w14:paraId="6619BF36">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3646FF57">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09D8C194">
            <w:pPr>
              <w:pStyle w:val="6"/>
              <w:rPr>
                <w:rFonts w:ascii="宋体" w:hAnsi="宋体" w:eastAsia="宋体" w:cs="宋体"/>
                <w:i w:val="0"/>
                <w:iCs w:val="0"/>
                <w:snapToGrid w:val="0"/>
                <w:color w:val="000000"/>
                <w:kern w:val="0"/>
                <w:sz w:val="16"/>
                <w:szCs w:val="16"/>
                <w:u w:val="none"/>
                <w:lang w:val="en-US" w:eastAsia="zh-CN" w:bidi="ar"/>
              </w:rPr>
            </w:pPr>
          </w:p>
          <w:p w14:paraId="3C35737C">
            <w:pPr>
              <w:pStyle w:val="6"/>
              <w:rPr>
                <w:rFonts w:ascii="宋体" w:hAnsi="宋体" w:eastAsia="宋体" w:cs="宋体"/>
                <w:i w:val="0"/>
                <w:iCs w:val="0"/>
                <w:snapToGrid w:val="0"/>
                <w:color w:val="000000"/>
                <w:kern w:val="0"/>
                <w:sz w:val="16"/>
                <w:szCs w:val="16"/>
                <w:u w:val="none"/>
                <w:lang w:val="en-US" w:eastAsia="zh-CN" w:bidi="ar"/>
              </w:rPr>
            </w:pPr>
          </w:p>
          <w:p w14:paraId="21E74AF7">
            <w:pPr>
              <w:pStyle w:val="6"/>
              <w:rPr>
                <w:rFonts w:ascii="宋体" w:hAnsi="宋体" w:eastAsia="宋体" w:cs="宋体"/>
                <w:i w:val="0"/>
                <w:iCs w:val="0"/>
                <w:snapToGrid w:val="0"/>
                <w:color w:val="000000"/>
                <w:kern w:val="0"/>
                <w:sz w:val="16"/>
                <w:szCs w:val="16"/>
                <w:u w:val="none"/>
                <w:lang w:val="en-US" w:eastAsia="zh-CN" w:bidi="ar"/>
              </w:rPr>
            </w:pPr>
          </w:p>
          <w:p w14:paraId="1BE097E7">
            <w:pPr>
              <w:pStyle w:val="6"/>
              <w:rPr>
                <w:rFonts w:ascii="宋体" w:hAnsi="宋体" w:eastAsia="宋体" w:cs="宋体"/>
                <w:i w:val="0"/>
                <w:iCs w:val="0"/>
                <w:snapToGrid w:val="0"/>
                <w:color w:val="000000"/>
                <w:kern w:val="0"/>
                <w:sz w:val="16"/>
                <w:szCs w:val="16"/>
                <w:u w:val="none"/>
                <w:lang w:val="en-US" w:eastAsia="zh-CN" w:bidi="ar"/>
              </w:rPr>
            </w:pPr>
          </w:p>
          <w:p w14:paraId="761ADB83">
            <w:pPr>
              <w:pStyle w:val="6"/>
              <w:rPr>
                <w:rFonts w:ascii="宋体" w:hAnsi="宋体" w:eastAsia="宋体" w:cs="宋体"/>
                <w:i w:val="0"/>
                <w:iCs w:val="0"/>
                <w:snapToGrid w:val="0"/>
                <w:color w:val="000000"/>
                <w:kern w:val="0"/>
                <w:sz w:val="16"/>
                <w:szCs w:val="16"/>
                <w:u w:val="none"/>
                <w:lang w:val="en-US" w:eastAsia="zh-CN" w:bidi="ar"/>
              </w:rPr>
            </w:pPr>
          </w:p>
          <w:p w14:paraId="583344E8">
            <w:pPr>
              <w:pStyle w:val="6"/>
              <w:rPr>
                <w:rFonts w:ascii="宋体" w:hAnsi="宋体" w:eastAsia="宋体" w:cs="宋体"/>
                <w:i w:val="0"/>
                <w:iCs w:val="0"/>
                <w:snapToGrid w:val="0"/>
                <w:color w:val="000000"/>
                <w:kern w:val="0"/>
                <w:sz w:val="16"/>
                <w:szCs w:val="16"/>
                <w:u w:val="none"/>
                <w:lang w:val="en-US" w:eastAsia="zh-CN" w:bidi="ar"/>
              </w:rPr>
            </w:pPr>
          </w:p>
          <w:p w14:paraId="65F95D6A">
            <w:pPr>
              <w:pStyle w:val="6"/>
            </w:pPr>
            <w:r>
              <w:rPr>
                <w:rFonts w:ascii="宋体" w:hAnsi="宋体" w:eastAsia="宋体" w:cs="宋体"/>
                <w:i w:val="0"/>
                <w:iCs w:val="0"/>
                <w:snapToGrid w:val="0"/>
                <w:color w:val="000000"/>
                <w:kern w:val="0"/>
                <w:sz w:val="16"/>
                <w:szCs w:val="16"/>
                <w:u w:val="none"/>
                <w:lang w:val="en-US" w:eastAsia="zh-CN" w:bidi="ar"/>
              </w:rPr>
              <w:t>监测方式</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BE14F9C">
            <w:pPr>
              <w:pStyle w:val="6"/>
              <w:rPr>
                <w:rFonts w:ascii="宋体" w:hAnsi="宋体" w:eastAsia="宋体" w:cs="宋体"/>
                <w:i w:val="0"/>
                <w:iCs w:val="0"/>
                <w:snapToGrid w:val="0"/>
                <w:color w:val="000000"/>
                <w:kern w:val="0"/>
                <w:sz w:val="16"/>
                <w:szCs w:val="16"/>
                <w:u w:val="none"/>
                <w:lang w:val="en-US" w:eastAsia="zh-CN" w:bidi="ar"/>
              </w:rPr>
            </w:pPr>
          </w:p>
          <w:p w14:paraId="742A8D73">
            <w:pPr>
              <w:pStyle w:val="6"/>
              <w:rPr>
                <w:rFonts w:ascii="宋体" w:hAnsi="宋体" w:eastAsia="宋体" w:cs="宋体"/>
                <w:i w:val="0"/>
                <w:iCs w:val="0"/>
                <w:snapToGrid w:val="0"/>
                <w:color w:val="000000"/>
                <w:kern w:val="0"/>
                <w:sz w:val="16"/>
                <w:szCs w:val="16"/>
                <w:u w:val="none"/>
                <w:lang w:val="en-US" w:eastAsia="zh-CN" w:bidi="ar"/>
              </w:rPr>
            </w:pPr>
          </w:p>
          <w:p w14:paraId="369CA63B">
            <w:pPr>
              <w:pStyle w:val="6"/>
              <w:rPr>
                <w:rFonts w:ascii="宋体" w:hAnsi="宋体" w:eastAsia="宋体" w:cs="宋体"/>
                <w:i w:val="0"/>
                <w:iCs w:val="0"/>
                <w:snapToGrid w:val="0"/>
                <w:color w:val="000000"/>
                <w:kern w:val="0"/>
                <w:sz w:val="16"/>
                <w:szCs w:val="16"/>
                <w:u w:val="none"/>
                <w:lang w:val="en-US" w:eastAsia="zh-CN" w:bidi="ar"/>
              </w:rPr>
            </w:pPr>
          </w:p>
          <w:p w14:paraId="7D763188">
            <w:pPr>
              <w:pStyle w:val="6"/>
              <w:rPr>
                <w:rFonts w:ascii="宋体" w:hAnsi="宋体" w:eastAsia="宋体" w:cs="宋体"/>
                <w:i w:val="0"/>
                <w:iCs w:val="0"/>
                <w:snapToGrid w:val="0"/>
                <w:color w:val="000000"/>
                <w:kern w:val="0"/>
                <w:sz w:val="16"/>
                <w:szCs w:val="16"/>
                <w:u w:val="none"/>
                <w:lang w:val="en-US" w:eastAsia="zh-CN" w:bidi="ar"/>
              </w:rPr>
            </w:pPr>
          </w:p>
          <w:p w14:paraId="46840993">
            <w:pPr>
              <w:pStyle w:val="6"/>
              <w:rPr>
                <w:rFonts w:ascii="宋体" w:hAnsi="宋体" w:eastAsia="宋体" w:cs="宋体"/>
                <w:i w:val="0"/>
                <w:iCs w:val="0"/>
                <w:snapToGrid w:val="0"/>
                <w:color w:val="000000"/>
                <w:kern w:val="0"/>
                <w:sz w:val="16"/>
                <w:szCs w:val="16"/>
                <w:u w:val="none"/>
                <w:lang w:val="en-US" w:eastAsia="zh-CN" w:bidi="ar"/>
              </w:rPr>
            </w:pPr>
          </w:p>
          <w:p w14:paraId="5574D53D">
            <w:pPr>
              <w:pStyle w:val="6"/>
              <w:rPr>
                <w:rFonts w:ascii="宋体" w:hAnsi="宋体" w:eastAsia="宋体" w:cs="宋体"/>
                <w:i w:val="0"/>
                <w:iCs w:val="0"/>
                <w:snapToGrid w:val="0"/>
                <w:color w:val="000000"/>
                <w:kern w:val="0"/>
                <w:sz w:val="16"/>
                <w:szCs w:val="16"/>
                <w:u w:val="none"/>
                <w:lang w:val="en-US" w:eastAsia="zh-CN" w:bidi="ar"/>
              </w:rPr>
            </w:pPr>
          </w:p>
          <w:p w14:paraId="2E7E83C5">
            <w:pPr>
              <w:pStyle w:val="6"/>
            </w:pPr>
            <w:r>
              <w:rPr>
                <w:rFonts w:ascii="宋体" w:hAnsi="宋体" w:eastAsia="宋体" w:cs="宋体"/>
                <w:i w:val="0"/>
                <w:iCs w:val="0"/>
                <w:snapToGrid w:val="0"/>
                <w:color w:val="000000"/>
                <w:kern w:val="0"/>
                <w:sz w:val="16"/>
                <w:szCs w:val="16"/>
                <w:u w:val="none"/>
                <w:lang w:val="en-US" w:eastAsia="zh-CN" w:bidi="ar"/>
              </w:rPr>
              <w:t>基层干部排查</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30D090D6">
            <w:pPr>
              <w:pStyle w:val="6"/>
              <w:rPr>
                <w:rFonts w:ascii="宋体" w:hAnsi="宋体" w:eastAsia="宋体" w:cs="宋体"/>
                <w:i w:val="0"/>
                <w:iCs w:val="0"/>
                <w:snapToGrid w:val="0"/>
                <w:color w:val="000000"/>
                <w:kern w:val="0"/>
                <w:sz w:val="16"/>
                <w:szCs w:val="16"/>
                <w:u w:val="none"/>
                <w:lang w:val="en-US" w:eastAsia="zh-CN" w:bidi="ar"/>
              </w:rPr>
            </w:pPr>
          </w:p>
          <w:p w14:paraId="0C0E0349">
            <w:pPr>
              <w:pStyle w:val="6"/>
              <w:rPr>
                <w:rFonts w:ascii="宋体" w:hAnsi="宋体" w:eastAsia="宋体" w:cs="宋体"/>
                <w:i w:val="0"/>
                <w:iCs w:val="0"/>
                <w:snapToGrid w:val="0"/>
                <w:color w:val="000000"/>
                <w:kern w:val="0"/>
                <w:sz w:val="16"/>
                <w:szCs w:val="16"/>
                <w:u w:val="none"/>
                <w:lang w:val="en-US" w:eastAsia="zh-CN" w:bidi="ar"/>
              </w:rPr>
            </w:pPr>
          </w:p>
          <w:p w14:paraId="165DEDE5">
            <w:pPr>
              <w:pStyle w:val="6"/>
              <w:rPr>
                <w:rFonts w:ascii="宋体" w:hAnsi="宋体" w:eastAsia="宋体" w:cs="宋体"/>
                <w:i w:val="0"/>
                <w:iCs w:val="0"/>
                <w:snapToGrid w:val="0"/>
                <w:color w:val="000000"/>
                <w:kern w:val="0"/>
                <w:sz w:val="16"/>
                <w:szCs w:val="16"/>
                <w:u w:val="none"/>
                <w:lang w:val="en-US" w:eastAsia="zh-CN" w:bidi="ar"/>
              </w:rPr>
            </w:pPr>
          </w:p>
          <w:p w14:paraId="747CA438">
            <w:pPr>
              <w:pStyle w:val="6"/>
              <w:rPr>
                <w:rFonts w:ascii="宋体" w:hAnsi="宋体" w:eastAsia="宋体" w:cs="宋体"/>
                <w:i w:val="0"/>
                <w:iCs w:val="0"/>
                <w:snapToGrid w:val="0"/>
                <w:color w:val="000000"/>
                <w:kern w:val="0"/>
                <w:sz w:val="16"/>
                <w:szCs w:val="16"/>
                <w:u w:val="none"/>
                <w:lang w:val="en-US" w:eastAsia="zh-CN" w:bidi="ar"/>
              </w:rPr>
            </w:pPr>
          </w:p>
          <w:p w14:paraId="50398153">
            <w:pPr>
              <w:pStyle w:val="6"/>
              <w:rPr>
                <w:rFonts w:ascii="宋体" w:hAnsi="宋体" w:eastAsia="宋体" w:cs="宋体"/>
                <w:i w:val="0"/>
                <w:iCs w:val="0"/>
                <w:snapToGrid w:val="0"/>
                <w:color w:val="000000"/>
                <w:kern w:val="0"/>
                <w:sz w:val="16"/>
                <w:szCs w:val="16"/>
                <w:u w:val="none"/>
                <w:lang w:val="en-US" w:eastAsia="zh-CN" w:bidi="ar"/>
              </w:rPr>
            </w:pPr>
          </w:p>
          <w:p w14:paraId="632D60D6">
            <w:pPr>
              <w:pStyle w:val="6"/>
              <w:rPr>
                <w:rFonts w:ascii="宋体" w:hAnsi="宋体" w:eastAsia="宋体" w:cs="宋体"/>
                <w:i w:val="0"/>
                <w:iCs w:val="0"/>
                <w:snapToGrid w:val="0"/>
                <w:color w:val="000000"/>
                <w:kern w:val="0"/>
                <w:sz w:val="16"/>
                <w:szCs w:val="16"/>
                <w:u w:val="none"/>
                <w:lang w:val="en-US" w:eastAsia="zh-CN" w:bidi="ar"/>
              </w:rPr>
            </w:pPr>
          </w:p>
          <w:p w14:paraId="45B5428D">
            <w:pPr>
              <w:pStyle w:val="6"/>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4950CDE">
            <w:pPr>
              <w:pStyle w:val="6"/>
              <w:rPr>
                <w:rFonts w:ascii="宋体" w:hAnsi="宋体" w:eastAsia="宋体" w:cs="宋体"/>
                <w:i w:val="0"/>
                <w:iCs w:val="0"/>
                <w:snapToGrid w:val="0"/>
                <w:color w:val="000000"/>
                <w:kern w:val="0"/>
                <w:sz w:val="16"/>
                <w:szCs w:val="16"/>
                <w:u w:val="none"/>
                <w:lang w:val="en-US" w:eastAsia="zh-CN" w:bidi="ar"/>
              </w:rPr>
            </w:pPr>
          </w:p>
          <w:p w14:paraId="03521294">
            <w:pPr>
              <w:pStyle w:val="6"/>
              <w:rPr>
                <w:rFonts w:ascii="宋体" w:hAnsi="宋体" w:eastAsia="宋体" w:cs="宋体"/>
                <w:i w:val="0"/>
                <w:iCs w:val="0"/>
                <w:snapToGrid w:val="0"/>
                <w:color w:val="000000"/>
                <w:kern w:val="0"/>
                <w:sz w:val="16"/>
                <w:szCs w:val="16"/>
                <w:u w:val="none"/>
                <w:lang w:val="en-US" w:eastAsia="zh-CN" w:bidi="ar"/>
              </w:rPr>
            </w:pPr>
          </w:p>
          <w:p w14:paraId="35942F98">
            <w:pPr>
              <w:pStyle w:val="6"/>
              <w:rPr>
                <w:rFonts w:ascii="宋体" w:hAnsi="宋体" w:eastAsia="宋体" w:cs="宋体"/>
                <w:i w:val="0"/>
                <w:iCs w:val="0"/>
                <w:snapToGrid w:val="0"/>
                <w:color w:val="000000"/>
                <w:kern w:val="0"/>
                <w:sz w:val="16"/>
                <w:szCs w:val="16"/>
                <w:u w:val="none"/>
                <w:lang w:val="en-US" w:eastAsia="zh-CN" w:bidi="ar"/>
              </w:rPr>
            </w:pPr>
          </w:p>
          <w:p w14:paraId="12B3390F">
            <w:pPr>
              <w:pStyle w:val="6"/>
              <w:rPr>
                <w:rFonts w:ascii="宋体" w:hAnsi="宋体" w:eastAsia="宋体" w:cs="宋体"/>
                <w:i w:val="0"/>
                <w:iCs w:val="0"/>
                <w:snapToGrid w:val="0"/>
                <w:color w:val="000000"/>
                <w:kern w:val="0"/>
                <w:sz w:val="16"/>
                <w:szCs w:val="16"/>
                <w:u w:val="none"/>
                <w:lang w:val="en-US" w:eastAsia="zh-CN" w:bidi="ar"/>
              </w:rPr>
            </w:pPr>
          </w:p>
          <w:p w14:paraId="4E755FC3">
            <w:pPr>
              <w:pStyle w:val="6"/>
              <w:rPr>
                <w:rFonts w:ascii="宋体" w:hAnsi="宋体" w:eastAsia="宋体" w:cs="宋体"/>
                <w:i w:val="0"/>
                <w:iCs w:val="0"/>
                <w:snapToGrid w:val="0"/>
                <w:color w:val="000000"/>
                <w:kern w:val="0"/>
                <w:sz w:val="16"/>
                <w:szCs w:val="16"/>
                <w:u w:val="none"/>
                <w:lang w:val="en-US" w:eastAsia="zh-CN" w:bidi="ar"/>
              </w:rPr>
            </w:pPr>
          </w:p>
          <w:p w14:paraId="6B7C5EA1">
            <w:pPr>
              <w:pStyle w:val="6"/>
              <w:rPr>
                <w:rFonts w:ascii="宋体" w:hAnsi="宋体" w:eastAsia="宋体" w:cs="宋体"/>
                <w:i w:val="0"/>
                <w:iCs w:val="0"/>
                <w:snapToGrid w:val="0"/>
                <w:color w:val="000000"/>
                <w:kern w:val="0"/>
                <w:sz w:val="16"/>
                <w:szCs w:val="16"/>
                <w:u w:val="none"/>
                <w:lang w:val="en-US" w:eastAsia="zh-CN" w:bidi="ar"/>
              </w:rPr>
            </w:pPr>
          </w:p>
          <w:p w14:paraId="15A9D1A9">
            <w:pPr>
              <w:pStyle w:val="6"/>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2330720B">
            <w:pPr>
              <w:pStyle w:val="6"/>
              <w:rPr>
                <w:rFonts w:ascii="宋体" w:hAnsi="宋体" w:eastAsia="宋体" w:cs="宋体"/>
                <w:i w:val="0"/>
                <w:iCs w:val="0"/>
                <w:snapToGrid w:val="0"/>
                <w:color w:val="000000"/>
                <w:kern w:val="0"/>
                <w:sz w:val="16"/>
                <w:szCs w:val="16"/>
                <w:u w:val="none"/>
                <w:lang w:val="en-US" w:eastAsia="zh-CN" w:bidi="ar"/>
              </w:rPr>
            </w:pPr>
          </w:p>
          <w:p w14:paraId="371E65AA">
            <w:pPr>
              <w:pStyle w:val="6"/>
              <w:rPr>
                <w:rFonts w:ascii="宋体" w:hAnsi="宋体" w:eastAsia="宋体" w:cs="宋体"/>
                <w:i w:val="0"/>
                <w:iCs w:val="0"/>
                <w:snapToGrid w:val="0"/>
                <w:color w:val="000000"/>
                <w:kern w:val="0"/>
                <w:sz w:val="16"/>
                <w:szCs w:val="16"/>
                <w:u w:val="none"/>
                <w:lang w:val="en-US" w:eastAsia="zh-CN" w:bidi="ar"/>
              </w:rPr>
            </w:pPr>
          </w:p>
          <w:p w14:paraId="481FE832">
            <w:pPr>
              <w:pStyle w:val="6"/>
              <w:rPr>
                <w:rFonts w:ascii="宋体" w:hAnsi="宋体" w:eastAsia="宋体" w:cs="宋体"/>
                <w:i w:val="0"/>
                <w:iCs w:val="0"/>
                <w:snapToGrid w:val="0"/>
                <w:color w:val="000000"/>
                <w:kern w:val="0"/>
                <w:sz w:val="16"/>
                <w:szCs w:val="16"/>
                <w:u w:val="none"/>
                <w:lang w:val="en-US" w:eastAsia="zh-CN" w:bidi="ar"/>
              </w:rPr>
            </w:pPr>
          </w:p>
          <w:p w14:paraId="4E5707D5">
            <w:pPr>
              <w:pStyle w:val="6"/>
              <w:rPr>
                <w:rFonts w:ascii="宋体" w:hAnsi="宋体" w:eastAsia="宋体" w:cs="宋体"/>
                <w:i w:val="0"/>
                <w:iCs w:val="0"/>
                <w:snapToGrid w:val="0"/>
                <w:color w:val="000000"/>
                <w:kern w:val="0"/>
                <w:sz w:val="16"/>
                <w:szCs w:val="16"/>
                <w:u w:val="none"/>
                <w:lang w:val="en-US" w:eastAsia="zh-CN" w:bidi="ar"/>
              </w:rPr>
            </w:pPr>
          </w:p>
          <w:p w14:paraId="12D382E6">
            <w:pPr>
              <w:pStyle w:val="6"/>
              <w:rPr>
                <w:rFonts w:ascii="宋体" w:hAnsi="宋体" w:eastAsia="宋体" w:cs="宋体"/>
                <w:i w:val="0"/>
                <w:iCs w:val="0"/>
                <w:snapToGrid w:val="0"/>
                <w:color w:val="000000"/>
                <w:kern w:val="0"/>
                <w:sz w:val="16"/>
                <w:szCs w:val="16"/>
                <w:u w:val="none"/>
                <w:lang w:val="en-US" w:eastAsia="zh-CN" w:bidi="ar"/>
              </w:rPr>
            </w:pPr>
          </w:p>
          <w:p w14:paraId="51D4397B">
            <w:pPr>
              <w:pStyle w:val="6"/>
              <w:rPr>
                <w:rFonts w:ascii="宋体" w:hAnsi="宋体" w:eastAsia="宋体" w:cs="宋体"/>
                <w:i w:val="0"/>
                <w:iCs w:val="0"/>
                <w:snapToGrid w:val="0"/>
                <w:color w:val="000000"/>
                <w:kern w:val="0"/>
                <w:sz w:val="16"/>
                <w:szCs w:val="16"/>
                <w:u w:val="none"/>
                <w:lang w:val="en-US" w:eastAsia="zh-CN" w:bidi="ar"/>
              </w:rPr>
            </w:pPr>
          </w:p>
          <w:p w14:paraId="120000CF">
            <w:pPr>
              <w:pStyle w:val="6"/>
            </w:pPr>
            <w:r>
              <w:rPr>
                <w:rFonts w:ascii="宋体" w:hAnsi="宋体" w:eastAsia="宋体" w:cs="宋体"/>
                <w:i w:val="0"/>
                <w:iCs w:val="0"/>
                <w:snapToGrid w:val="0"/>
                <w:color w:val="000000"/>
                <w:kern w:val="0"/>
                <w:sz w:val="16"/>
                <w:szCs w:val="16"/>
                <w:u w:val="none"/>
                <w:lang w:val="en-US" w:eastAsia="zh-CN" w:bidi="ar"/>
              </w:rPr>
              <w:t>县直有关</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单位、村</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622E7042">
            <w:pPr>
              <w:keepNext w:val="0"/>
              <w:keepLines w:val="0"/>
              <w:widowControl/>
              <w:suppressLineNumbers w:val="0"/>
              <w:jc w:val="left"/>
              <w:textAlignment w:val="top"/>
              <w:rPr>
                <w:rFonts w:ascii="宋体" w:hAnsi="宋体" w:eastAsia="宋体" w:cs="宋体"/>
                <w:i w:val="0"/>
                <w:iCs w:val="0"/>
                <w:snapToGrid w:val="0"/>
                <w:color w:val="000000"/>
                <w:kern w:val="0"/>
                <w:sz w:val="16"/>
                <w:szCs w:val="16"/>
                <w:u w:val="none"/>
                <w:lang w:val="en-US" w:eastAsia="zh-CN" w:bidi="ar"/>
              </w:rPr>
            </w:pPr>
          </w:p>
          <w:p w14:paraId="3C450238">
            <w:pPr>
              <w:keepNext w:val="0"/>
              <w:keepLines w:val="0"/>
              <w:widowControl/>
              <w:suppressLineNumbers w:val="0"/>
              <w:jc w:val="left"/>
              <w:textAlignment w:val="top"/>
              <w:rPr>
                <w:rFonts w:ascii="宋体" w:hAnsi="宋体" w:eastAsia="宋体" w:cs="宋体"/>
                <w:i w:val="0"/>
                <w:iCs w:val="0"/>
                <w:snapToGrid w:val="0"/>
                <w:color w:val="000000"/>
                <w:kern w:val="0"/>
                <w:sz w:val="16"/>
                <w:szCs w:val="16"/>
                <w:u w:val="none"/>
                <w:lang w:val="en-US" w:eastAsia="zh-CN" w:bidi="ar"/>
              </w:rPr>
            </w:pPr>
          </w:p>
          <w:p w14:paraId="53ABF4BB">
            <w:pPr>
              <w:keepNext w:val="0"/>
              <w:keepLines w:val="0"/>
              <w:widowControl/>
              <w:suppressLineNumbers w:val="0"/>
              <w:jc w:val="left"/>
              <w:textAlignment w:val="top"/>
              <w:rPr>
                <w:rFonts w:ascii="宋体" w:hAnsi="宋体" w:eastAsia="宋体" w:cs="宋体"/>
                <w:i w:val="0"/>
                <w:iCs w:val="0"/>
                <w:snapToGrid w:val="0"/>
                <w:color w:val="000000"/>
                <w:kern w:val="0"/>
                <w:sz w:val="16"/>
                <w:szCs w:val="16"/>
                <w:u w:val="none"/>
                <w:lang w:val="en-US" w:eastAsia="zh-CN" w:bidi="ar"/>
              </w:rPr>
            </w:pPr>
          </w:p>
          <w:p w14:paraId="44AD228B">
            <w:pPr>
              <w:keepNext w:val="0"/>
              <w:keepLines w:val="0"/>
              <w:widowControl/>
              <w:suppressLineNumbers w:val="0"/>
              <w:jc w:val="left"/>
              <w:textAlignment w:val="top"/>
              <w:rPr>
                <w:rFonts w:ascii="宋体" w:hAnsi="宋体" w:eastAsia="宋体" w:cs="宋体"/>
                <w:i w:val="0"/>
                <w:iCs w:val="0"/>
                <w:snapToGrid w:val="0"/>
                <w:color w:val="000000"/>
                <w:kern w:val="0"/>
                <w:sz w:val="16"/>
                <w:szCs w:val="16"/>
                <w:u w:val="none"/>
                <w:lang w:val="en-US" w:eastAsia="zh-CN" w:bidi="ar"/>
              </w:rPr>
            </w:pPr>
          </w:p>
          <w:p w14:paraId="51166E43">
            <w:pPr>
              <w:keepNext w:val="0"/>
              <w:keepLines w:val="0"/>
              <w:widowControl/>
              <w:suppressLineNumbers w:val="0"/>
              <w:jc w:val="left"/>
              <w:textAlignment w:val="top"/>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■江西省巩固拓展脱贫攻坚成果大</w:t>
            </w:r>
          </w:p>
          <w:p w14:paraId="1E735467">
            <w:pPr>
              <w:keepNext w:val="0"/>
              <w:keepLines w:val="0"/>
              <w:widowControl/>
              <w:suppressLineNumbers w:val="0"/>
              <w:jc w:val="left"/>
              <w:textAlignment w:val="center"/>
              <w:rPr>
                <w:rFonts w:ascii="宋体" w:hAnsi="宋体" w:eastAsia="宋体" w:cs="宋体"/>
                <w:i w:val="0"/>
                <w:iCs w:val="0"/>
                <w:color w:val="000000"/>
                <w:sz w:val="16"/>
                <w:szCs w:val="16"/>
                <w:u w:val="none"/>
              </w:rPr>
            </w:pPr>
            <w:r>
              <w:rPr>
                <w:rFonts w:ascii="宋体" w:hAnsi="宋体" w:eastAsia="宋体" w:cs="宋体"/>
                <w:i w:val="0"/>
                <w:iCs w:val="0"/>
                <w:snapToGrid w:val="0"/>
                <w:color w:val="000000"/>
                <w:kern w:val="0"/>
                <w:sz w:val="16"/>
                <w:szCs w:val="16"/>
                <w:u w:val="none"/>
                <w:lang w:val="en-US" w:eastAsia="zh-CN" w:bidi="ar"/>
              </w:rPr>
              <w:t>数据管理平台</w:t>
            </w:r>
            <w:r>
              <w:rPr>
                <w:rFonts w:hint="eastAsia" w:ascii="宋体" w:hAnsi="宋体" w:eastAsia="宋体" w:cs="宋体"/>
                <w:i w:val="0"/>
                <w:iCs w:val="0"/>
                <w:snapToGrid w:val="0"/>
                <w:color w:val="000000"/>
                <w:kern w:val="0"/>
                <w:sz w:val="16"/>
                <w:szCs w:val="16"/>
                <w:u w:val="none"/>
                <w:lang w:val="en-US" w:eastAsia="zh-CN" w:bidi="ar"/>
              </w:rPr>
              <w:t xml:space="preserve">  </w:t>
            </w:r>
            <w:r>
              <w:rPr>
                <w:rFonts w:hint="eastAsia" w:ascii="宋体" w:hAnsi="宋体" w:eastAsia="宋体" w:cs="宋体"/>
                <w:snapToGrid w:val="0"/>
                <w:color w:val="000000"/>
                <w:kern w:val="0"/>
                <w:sz w:val="16"/>
                <w:szCs w:val="16"/>
                <w:lang w:val="en-US" w:eastAsia="zh-CN" w:bidi="ar"/>
              </w:rPr>
              <w:t xml:space="preserve">□政府公报 </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□两微一端</w:t>
            </w:r>
            <w:r>
              <w:rPr>
                <w:rFonts w:hint="eastAsia" w:ascii="宋体" w:hAnsi="宋体" w:eastAsia="宋体" w:cs="宋体"/>
                <w:i w:val="0"/>
                <w:iCs w:val="0"/>
                <w:snapToGrid w:val="0"/>
                <w:color w:val="000000"/>
                <w:kern w:val="0"/>
                <w:sz w:val="16"/>
                <w:szCs w:val="16"/>
                <w:u w:val="none"/>
                <w:lang w:val="en-US" w:eastAsia="zh-CN" w:bidi="ar"/>
              </w:rPr>
              <w:t xml:space="preserve">    □</w:t>
            </w:r>
            <w:r>
              <w:rPr>
                <w:rFonts w:ascii="宋体" w:hAnsi="宋体" w:eastAsia="宋体" w:cs="宋体"/>
                <w:i w:val="0"/>
                <w:iCs w:val="0"/>
                <w:snapToGrid w:val="0"/>
                <w:color w:val="000000"/>
                <w:kern w:val="0"/>
                <w:sz w:val="16"/>
                <w:szCs w:val="16"/>
                <w:u w:val="none"/>
                <w:lang w:val="en-US" w:eastAsia="zh-CN" w:bidi="ar"/>
              </w:rPr>
              <w:t>发布会</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□广播电视</w:t>
            </w:r>
            <w:r>
              <w:rPr>
                <w:rFonts w:hint="eastAsia" w:ascii="宋体" w:hAnsi="宋体" w:eastAsia="宋体" w:cs="宋体"/>
                <w:i w:val="0"/>
                <w:iCs w:val="0"/>
                <w:snapToGrid w:val="0"/>
                <w:color w:val="000000"/>
                <w:kern w:val="0"/>
                <w:sz w:val="16"/>
                <w:szCs w:val="16"/>
                <w:u w:val="none"/>
                <w:lang w:val="en-US" w:eastAsia="zh-CN" w:bidi="ar"/>
              </w:rPr>
              <w:t xml:space="preserve">    </w:t>
            </w:r>
            <w:r>
              <w:rPr>
                <w:rFonts w:ascii="宋体" w:hAnsi="宋体" w:eastAsia="宋体" w:cs="宋体"/>
                <w:i w:val="0"/>
                <w:iCs w:val="0"/>
                <w:snapToGrid w:val="0"/>
                <w:color w:val="000000"/>
                <w:kern w:val="0"/>
                <w:sz w:val="16"/>
                <w:szCs w:val="16"/>
                <w:u w:val="none"/>
                <w:lang w:val="en-US" w:eastAsia="zh-CN" w:bidi="ar"/>
              </w:rPr>
              <w:t>□纸质媒体</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□公开查阅点</w:t>
            </w:r>
            <w:r>
              <w:rPr>
                <w:rFonts w:hint="eastAsia" w:ascii="宋体" w:hAnsi="宋体" w:eastAsia="宋体" w:cs="宋体"/>
                <w:i w:val="0"/>
                <w:iCs w:val="0"/>
                <w:snapToGrid w:val="0"/>
                <w:color w:val="000000"/>
                <w:kern w:val="0"/>
                <w:sz w:val="16"/>
                <w:szCs w:val="16"/>
                <w:u w:val="none"/>
                <w:lang w:val="en-US" w:eastAsia="zh-CN" w:bidi="ar"/>
              </w:rPr>
              <w:t xml:space="preserve">  □</w:t>
            </w:r>
            <w:r>
              <w:rPr>
                <w:rFonts w:ascii="宋体" w:hAnsi="宋体" w:eastAsia="宋体" w:cs="宋体"/>
                <w:i w:val="0"/>
                <w:iCs w:val="0"/>
                <w:snapToGrid w:val="0"/>
                <w:color w:val="000000"/>
                <w:kern w:val="0"/>
                <w:sz w:val="16"/>
                <w:szCs w:val="16"/>
                <w:u w:val="none"/>
                <w:lang w:val="en-US" w:eastAsia="zh-CN" w:bidi="ar"/>
              </w:rPr>
              <w:t>政务公开专区</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□便民服务站</w:t>
            </w:r>
            <w:r>
              <w:rPr>
                <w:rFonts w:hint="eastAsia" w:ascii="宋体" w:hAnsi="宋体" w:eastAsia="宋体" w:cs="宋体"/>
                <w:i w:val="0"/>
                <w:iCs w:val="0"/>
                <w:snapToGrid w:val="0"/>
                <w:color w:val="000000"/>
                <w:kern w:val="0"/>
                <w:sz w:val="16"/>
                <w:szCs w:val="16"/>
                <w:u w:val="none"/>
                <w:lang w:val="en-US" w:eastAsia="zh-CN" w:bidi="ar"/>
              </w:rPr>
              <w:t xml:space="preserve">  </w:t>
            </w:r>
            <w:r>
              <w:rPr>
                <w:rFonts w:ascii="宋体" w:hAnsi="宋体" w:eastAsia="宋体" w:cs="宋体"/>
                <w:i w:val="0"/>
                <w:iCs w:val="0"/>
                <w:snapToGrid w:val="0"/>
                <w:color w:val="000000"/>
                <w:kern w:val="0"/>
                <w:sz w:val="16"/>
                <w:szCs w:val="16"/>
                <w:u w:val="none"/>
                <w:lang w:val="en-US" w:eastAsia="zh-CN" w:bidi="ar"/>
              </w:rPr>
              <w:t>□入户/现场</w:t>
            </w:r>
          </w:p>
          <w:p w14:paraId="72BDE2D3">
            <w:pPr>
              <w:keepNext w:val="0"/>
              <w:keepLines w:val="0"/>
              <w:widowControl/>
              <w:suppressLineNumbers w:val="0"/>
              <w:jc w:val="left"/>
              <w:textAlignment w:val="center"/>
              <w:rPr>
                <w:rFonts w:ascii="宋体" w:hAnsi="宋体" w:eastAsia="宋体" w:cs="宋体"/>
                <w:i w:val="0"/>
                <w:iCs w:val="0"/>
                <w:color w:val="000000"/>
                <w:sz w:val="16"/>
                <w:szCs w:val="16"/>
                <w:u w:val="none"/>
              </w:rPr>
            </w:pPr>
            <w:r>
              <w:rPr>
                <w:rFonts w:ascii="宋体" w:hAnsi="宋体" w:eastAsia="宋体" w:cs="宋体"/>
                <w:i w:val="0"/>
                <w:iCs w:val="0"/>
                <w:snapToGrid w:val="0"/>
                <w:color w:val="000000"/>
                <w:kern w:val="0"/>
                <w:sz w:val="16"/>
                <w:szCs w:val="16"/>
                <w:u w:val="none"/>
                <w:lang w:val="en-US" w:eastAsia="zh-CN" w:bidi="ar"/>
              </w:rPr>
              <w:t>■其他：乡村振兴工作站（室）</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□精准推送</w:t>
            </w:r>
            <w:r>
              <w:rPr>
                <w:rFonts w:ascii="宋体" w:hAnsi="宋体" w:eastAsia="宋体" w:cs="宋体"/>
                <w:i w:val="0"/>
                <w:iCs w:val="0"/>
                <w:snapToGrid w:val="0"/>
                <w:color w:val="000000"/>
                <w:kern w:val="0"/>
                <w:sz w:val="16"/>
                <w:szCs w:val="16"/>
                <w:u w:val="none"/>
                <w:lang w:val="en-US" w:eastAsia="zh-CN" w:bidi="ar"/>
              </w:rPr>
              <w:br w:type="textWrapping"/>
            </w:r>
          </w:p>
          <w:p w14:paraId="2FFCB0F9">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5C9DE2EF">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528D1BFE">
            <w:pPr>
              <w:pStyle w:val="6"/>
              <w:rPr>
                <w:rFonts w:ascii="宋体" w:hAnsi="宋体" w:eastAsia="宋体" w:cs="宋体"/>
                <w:sz w:val="16"/>
                <w:szCs w:val="16"/>
              </w:rPr>
            </w:pPr>
          </w:p>
          <w:p w14:paraId="250D149F">
            <w:pPr>
              <w:pStyle w:val="6"/>
              <w:rPr>
                <w:rFonts w:ascii="宋体" w:hAnsi="宋体" w:eastAsia="宋体" w:cs="宋体"/>
                <w:sz w:val="16"/>
                <w:szCs w:val="16"/>
              </w:rPr>
            </w:pPr>
          </w:p>
          <w:p w14:paraId="486294F7">
            <w:pPr>
              <w:pStyle w:val="6"/>
              <w:rPr>
                <w:rFonts w:ascii="宋体" w:hAnsi="宋体" w:eastAsia="宋体" w:cs="宋体"/>
                <w:sz w:val="16"/>
                <w:szCs w:val="16"/>
              </w:rPr>
            </w:pPr>
          </w:p>
          <w:p w14:paraId="60D8C512">
            <w:pPr>
              <w:pStyle w:val="6"/>
              <w:rPr>
                <w:rFonts w:ascii="宋体" w:hAnsi="宋体" w:eastAsia="宋体" w:cs="宋体"/>
                <w:sz w:val="16"/>
                <w:szCs w:val="16"/>
              </w:rPr>
            </w:pPr>
          </w:p>
          <w:p w14:paraId="083035B5">
            <w:pPr>
              <w:pStyle w:val="6"/>
              <w:rPr>
                <w:rFonts w:ascii="宋体" w:hAnsi="宋体" w:eastAsia="宋体" w:cs="宋体"/>
                <w:sz w:val="16"/>
                <w:szCs w:val="16"/>
              </w:rPr>
            </w:pPr>
          </w:p>
          <w:p w14:paraId="5C72319A">
            <w:pPr>
              <w:pStyle w:val="6"/>
              <w:rPr>
                <w:rFonts w:ascii="宋体" w:hAnsi="宋体" w:eastAsia="宋体" w:cs="宋体"/>
                <w:sz w:val="16"/>
                <w:szCs w:val="16"/>
              </w:rPr>
            </w:pPr>
          </w:p>
          <w:p w14:paraId="7345E0EA">
            <w:pPr>
              <w:pStyle w:val="6"/>
              <w:rPr>
                <w:rFonts w:ascii="宋体" w:hAnsi="宋体" w:eastAsia="宋体" w:cs="宋体"/>
                <w:sz w:val="16"/>
                <w:szCs w:val="16"/>
              </w:rPr>
            </w:pPr>
          </w:p>
          <w:p w14:paraId="58D1B0A2">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7A063F05">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B916C4A">
            <w:pPr>
              <w:pStyle w:val="6"/>
              <w:rPr>
                <w:rFonts w:ascii="宋体" w:hAnsi="宋体" w:eastAsia="宋体" w:cs="宋体"/>
                <w:sz w:val="16"/>
                <w:szCs w:val="16"/>
              </w:rPr>
            </w:pPr>
          </w:p>
          <w:p w14:paraId="17DF862A">
            <w:pPr>
              <w:pStyle w:val="6"/>
              <w:rPr>
                <w:rFonts w:ascii="宋体" w:hAnsi="宋体" w:eastAsia="宋体" w:cs="宋体"/>
                <w:sz w:val="16"/>
                <w:szCs w:val="16"/>
              </w:rPr>
            </w:pPr>
          </w:p>
          <w:p w14:paraId="0EB51B1E">
            <w:pPr>
              <w:pStyle w:val="6"/>
              <w:rPr>
                <w:rFonts w:ascii="宋体" w:hAnsi="宋体" w:eastAsia="宋体" w:cs="宋体"/>
                <w:sz w:val="16"/>
                <w:szCs w:val="16"/>
              </w:rPr>
            </w:pPr>
          </w:p>
          <w:p w14:paraId="5C892848">
            <w:pPr>
              <w:pStyle w:val="6"/>
              <w:rPr>
                <w:rFonts w:ascii="宋体" w:hAnsi="宋体" w:eastAsia="宋体" w:cs="宋体"/>
                <w:sz w:val="16"/>
                <w:szCs w:val="16"/>
              </w:rPr>
            </w:pPr>
          </w:p>
          <w:p w14:paraId="15087DFF">
            <w:pPr>
              <w:pStyle w:val="6"/>
              <w:rPr>
                <w:rFonts w:ascii="宋体" w:hAnsi="宋体" w:eastAsia="宋体" w:cs="宋体"/>
                <w:sz w:val="16"/>
                <w:szCs w:val="16"/>
              </w:rPr>
            </w:pPr>
          </w:p>
          <w:p w14:paraId="3980F05B">
            <w:pPr>
              <w:pStyle w:val="6"/>
              <w:rPr>
                <w:rFonts w:ascii="宋体" w:hAnsi="宋体" w:eastAsia="宋体" w:cs="宋体"/>
                <w:sz w:val="16"/>
                <w:szCs w:val="16"/>
              </w:rPr>
            </w:pPr>
          </w:p>
          <w:p w14:paraId="4A4E5DF4">
            <w:pPr>
              <w:pStyle w:val="6"/>
              <w:rPr>
                <w:rFonts w:ascii="宋体" w:hAnsi="宋体" w:eastAsia="宋体" w:cs="宋体"/>
                <w:sz w:val="16"/>
                <w:szCs w:val="16"/>
              </w:rPr>
            </w:pPr>
          </w:p>
          <w:p w14:paraId="7AE731C0">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3189EBB2">
            <w:pPr>
              <w:pStyle w:val="6"/>
              <w:rPr>
                <w:rFonts w:ascii="宋体" w:hAnsi="宋体" w:eastAsia="宋体" w:cs="宋体"/>
                <w:sz w:val="16"/>
                <w:szCs w:val="16"/>
              </w:rPr>
            </w:pPr>
          </w:p>
          <w:p w14:paraId="0E1A004D">
            <w:pPr>
              <w:pStyle w:val="6"/>
              <w:rPr>
                <w:rFonts w:ascii="宋体" w:hAnsi="宋体" w:eastAsia="宋体" w:cs="宋体"/>
                <w:sz w:val="16"/>
                <w:szCs w:val="16"/>
              </w:rPr>
            </w:pPr>
          </w:p>
          <w:p w14:paraId="1F6C1A53">
            <w:pPr>
              <w:pStyle w:val="6"/>
              <w:rPr>
                <w:rFonts w:ascii="宋体" w:hAnsi="宋体" w:eastAsia="宋体" w:cs="宋体"/>
                <w:sz w:val="16"/>
                <w:szCs w:val="16"/>
              </w:rPr>
            </w:pPr>
          </w:p>
          <w:p w14:paraId="0993651C">
            <w:pPr>
              <w:pStyle w:val="6"/>
              <w:rPr>
                <w:rFonts w:ascii="宋体" w:hAnsi="宋体" w:eastAsia="宋体" w:cs="宋体"/>
                <w:sz w:val="16"/>
                <w:szCs w:val="16"/>
              </w:rPr>
            </w:pPr>
          </w:p>
          <w:p w14:paraId="1AF5EFFF">
            <w:pPr>
              <w:pStyle w:val="6"/>
              <w:rPr>
                <w:rFonts w:ascii="宋体" w:hAnsi="宋体" w:eastAsia="宋体" w:cs="宋体"/>
                <w:sz w:val="16"/>
                <w:szCs w:val="16"/>
              </w:rPr>
            </w:pPr>
          </w:p>
          <w:p w14:paraId="6ECF656A">
            <w:pPr>
              <w:pStyle w:val="6"/>
              <w:rPr>
                <w:rFonts w:ascii="宋体" w:hAnsi="宋体" w:eastAsia="宋体" w:cs="宋体"/>
                <w:sz w:val="16"/>
                <w:szCs w:val="16"/>
              </w:rPr>
            </w:pPr>
          </w:p>
          <w:p w14:paraId="54ECD1FA">
            <w:pPr>
              <w:pStyle w:val="6"/>
              <w:rPr>
                <w:rFonts w:ascii="宋体" w:hAnsi="宋体" w:eastAsia="宋体" w:cs="宋体"/>
                <w:sz w:val="16"/>
                <w:szCs w:val="16"/>
              </w:rPr>
            </w:pPr>
          </w:p>
          <w:p w14:paraId="56FC517C">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BADD1E0">
            <w:pPr>
              <w:pStyle w:val="6"/>
              <w:rPr>
                <w:rFonts w:ascii="宋体" w:hAnsi="宋体" w:eastAsia="宋体" w:cs="宋体"/>
                <w:sz w:val="16"/>
                <w:szCs w:val="16"/>
              </w:rPr>
            </w:pPr>
          </w:p>
          <w:p w14:paraId="65D4D4E2">
            <w:pPr>
              <w:pStyle w:val="6"/>
              <w:rPr>
                <w:rFonts w:ascii="宋体" w:hAnsi="宋体" w:eastAsia="宋体" w:cs="宋体"/>
                <w:sz w:val="16"/>
                <w:szCs w:val="16"/>
              </w:rPr>
            </w:pPr>
          </w:p>
          <w:p w14:paraId="7D677E34">
            <w:pPr>
              <w:pStyle w:val="6"/>
              <w:rPr>
                <w:rFonts w:ascii="宋体" w:hAnsi="宋体" w:eastAsia="宋体" w:cs="宋体"/>
                <w:sz w:val="16"/>
                <w:szCs w:val="16"/>
              </w:rPr>
            </w:pPr>
          </w:p>
          <w:p w14:paraId="3BBE2D2F">
            <w:pPr>
              <w:pStyle w:val="6"/>
              <w:rPr>
                <w:rFonts w:ascii="宋体" w:hAnsi="宋体" w:eastAsia="宋体" w:cs="宋体"/>
                <w:sz w:val="16"/>
                <w:szCs w:val="16"/>
              </w:rPr>
            </w:pPr>
          </w:p>
          <w:p w14:paraId="33AD2718">
            <w:pPr>
              <w:pStyle w:val="6"/>
              <w:rPr>
                <w:rFonts w:ascii="宋体" w:hAnsi="宋体" w:eastAsia="宋体" w:cs="宋体"/>
                <w:sz w:val="16"/>
                <w:szCs w:val="16"/>
              </w:rPr>
            </w:pPr>
          </w:p>
          <w:p w14:paraId="16BD8036">
            <w:pPr>
              <w:pStyle w:val="6"/>
              <w:rPr>
                <w:rFonts w:ascii="宋体" w:hAnsi="宋体" w:eastAsia="宋体" w:cs="宋体"/>
                <w:sz w:val="16"/>
                <w:szCs w:val="16"/>
              </w:rPr>
            </w:pPr>
          </w:p>
          <w:p w14:paraId="2D881B4C">
            <w:pPr>
              <w:pStyle w:val="6"/>
              <w:rPr>
                <w:rFonts w:ascii="宋体" w:hAnsi="宋体" w:eastAsia="宋体" w:cs="宋体"/>
                <w:sz w:val="16"/>
                <w:szCs w:val="16"/>
              </w:rPr>
            </w:pPr>
          </w:p>
          <w:p w14:paraId="10E712B6">
            <w:pPr>
              <w:pStyle w:val="6"/>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06ED5EA6">
            <w:pPr>
              <w:pStyle w:val="6"/>
              <w:rPr>
                <w:rFonts w:ascii="宋体" w:hAnsi="宋体" w:eastAsia="宋体" w:cs="宋体"/>
                <w:sz w:val="16"/>
                <w:szCs w:val="16"/>
              </w:rPr>
            </w:pPr>
          </w:p>
          <w:p w14:paraId="7DFB361B">
            <w:pPr>
              <w:pStyle w:val="6"/>
              <w:rPr>
                <w:rFonts w:ascii="宋体" w:hAnsi="宋体" w:eastAsia="宋体" w:cs="宋体"/>
                <w:sz w:val="16"/>
                <w:szCs w:val="16"/>
              </w:rPr>
            </w:pPr>
          </w:p>
          <w:p w14:paraId="1C271725">
            <w:pPr>
              <w:pStyle w:val="6"/>
              <w:rPr>
                <w:rFonts w:ascii="宋体" w:hAnsi="宋体" w:eastAsia="宋体" w:cs="宋体"/>
                <w:sz w:val="16"/>
                <w:szCs w:val="16"/>
              </w:rPr>
            </w:pPr>
          </w:p>
          <w:p w14:paraId="6895F496">
            <w:pPr>
              <w:pStyle w:val="6"/>
              <w:rPr>
                <w:rFonts w:ascii="宋体" w:hAnsi="宋体" w:eastAsia="宋体" w:cs="宋体"/>
                <w:sz w:val="16"/>
                <w:szCs w:val="16"/>
              </w:rPr>
            </w:pPr>
          </w:p>
          <w:p w14:paraId="2829EAD5">
            <w:pPr>
              <w:pStyle w:val="6"/>
              <w:rPr>
                <w:rFonts w:ascii="宋体" w:hAnsi="宋体" w:eastAsia="宋体" w:cs="宋体"/>
                <w:sz w:val="16"/>
                <w:szCs w:val="16"/>
              </w:rPr>
            </w:pPr>
          </w:p>
          <w:p w14:paraId="38C52D6D">
            <w:pPr>
              <w:pStyle w:val="6"/>
              <w:rPr>
                <w:rFonts w:ascii="宋体" w:hAnsi="宋体" w:eastAsia="宋体" w:cs="宋体"/>
                <w:sz w:val="16"/>
                <w:szCs w:val="16"/>
              </w:rPr>
            </w:pPr>
          </w:p>
          <w:p w14:paraId="6DEC6D50">
            <w:pPr>
              <w:pStyle w:val="6"/>
              <w:rPr>
                <w:rFonts w:ascii="宋体" w:hAnsi="宋体" w:eastAsia="宋体" w:cs="宋体"/>
                <w:sz w:val="16"/>
                <w:szCs w:val="16"/>
              </w:rPr>
            </w:pPr>
          </w:p>
          <w:p w14:paraId="2200FCE4">
            <w:pPr>
              <w:pStyle w:val="6"/>
            </w:pPr>
            <w:r>
              <w:rPr>
                <w:rFonts w:ascii="宋体" w:hAnsi="宋体" w:eastAsia="宋体" w:cs="宋体"/>
                <w:sz w:val="16"/>
                <w:szCs w:val="16"/>
              </w:rPr>
              <w:t>√</w:t>
            </w:r>
          </w:p>
        </w:tc>
      </w:tr>
      <w:tr w14:paraId="0207B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697CA141">
            <w:pPr>
              <w:spacing w:before="52"/>
              <w:ind w:left="209"/>
              <w:rPr>
                <w:rFonts w:hint="eastAsia" w:ascii="宋体" w:hAnsi="宋体" w:eastAsia="宋体" w:cs="宋体"/>
                <w:spacing w:val="-9"/>
                <w:sz w:val="16"/>
                <w:szCs w:val="16"/>
                <w:lang w:val="en-US" w:eastAsia="zh-CN"/>
              </w:rPr>
            </w:pPr>
          </w:p>
          <w:p w14:paraId="7FC15981">
            <w:pPr>
              <w:spacing w:before="52"/>
              <w:ind w:left="209"/>
              <w:rPr>
                <w:rFonts w:hint="eastAsia" w:ascii="宋体" w:hAnsi="宋体" w:eastAsia="宋体" w:cs="宋体"/>
                <w:spacing w:val="-9"/>
                <w:sz w:val="16"/>
                <w:szCs w:val="16"/>
                <w:lang w:val="en-US" w:eastAsia="zh-CN"/>
              </w:rPr>
            </w:pPr>
          </w:p>
          <w:p w14:paraId="77928024">
            <w:pPr>
              <w:spacing w:before="52"/>
              <w:ind w:left="209"/>
              <w:rPr>
                <w:rFonts w:hint="eastAsia" w:ascii="宋体" w:hAnsi="宋体" w:eastAsia="宋体" w:cs="宋体"/>
                <w:spacing w:val="-9"/>
                <w:sz w:val="16"/>
                <w:szCs w:val="16"/>
                <w:lang w:val="en-US" w:eastAsia="zh-CN"/>
              </w:rPr>
            </w:pPr>
          </w:p>
          <w:p w14:paraId="3720A068">
            <w:pPr>
              <w:spacing w:before="52"/>
              <w:ind w:left="209"/>
              <w:rPr>
                <w:rFonts w:hint="eastAsia" w:ascii="宋体" w:hAnsi="宋体" w:eastAsia="宋体" w:cs="宋体"/>
                <w:spacing w:val="-9"/>
                <w:sz w:val="16"/>
                <w:szCs w:val="16"/>
                <w:lang w:val="en-US" w:eastAsia="zh-CN"/>
              </w:rPr>
            </w:pPr>
          </w:p>
          <w:p w14:paraId="2EE422FA">
            <w:pPr>
              <w:spacing w:before="52"/>
              <w:ind w:left="209"/>
              <w:rPr>
                <w:rFonts w:hint="default" w:ascii="宋体" w:hAnsi="宋体" w:eastAsia="宋体" w:cs="宋体"/>
                <w:spacing w:val="-9"/>
                <w:sz w:val="16"/>
                <w:szCs w:val="16"/>
                <w:lang w:val="en-US" w:eastAsia="zh-CN"/>
              </w:rPr>
            </w:pPr>
            <w:r>
              <w:rPr>
                <w:rFonts w:hint="eastAsia" w:ascii="宋体" w:hAnsi="宋体" w:eastAsia="宋体" w:cs="宋体"/>
                <w:spacing w:val="-9"/>
                <w:sz w:val="16"/>
                <w:szCs w:val="16"/>
                <w:lang w:val="en-US" w:eastAsia="zh-CN"/>
              </w:rPr>
              <w:t>27</w:t>
            </w:r>
          </w:p>
        </w:tc>
        <w:tc>
          <w:tcPr>
            <w:tcW w:w="532" w:type="dxa"/>
            <w:tcBorders>
              <w:top w:val="nil"/>
              <w:left w:val="single" w:color="auto" w:sz="4" w:space="0"/>
              <w:bottom w:val="nil"/>
            </w:tcBorders>
            <w:noWrap w:val="0"/>
            <w:vAlign w:val="top"/>
          </w:tcPr>
          <w:p w14:paraId="2358AD23">
            <w:pPr>
              <w:pStyle w:val="6"/>
            </w:pPr>
          </w:p>
        </w:tc>
        <w:tc>
          <w:tcPr>
            <w:tcW w:w="532" w:type="dxa"/>
            <w:vMerge w:val="continue"/>
            <w:tcBorders>
              <w:left w:val="single" w:color="auto" w:sz="4" w:space="0"/>
              <w:right w:val="single" w:color="auto" w:sz="4" w:space="0"/>
            </w:tcBorders>
            <w:noWrap w:val="0"/>
            <w:vAlign w:val="top"/>
          </w:tcPr>
          <w:p w14:paraId="03107FC6">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60CE9AD0">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1864BF11">
            <w:pPr>
              <w:pStyle w:val="6"/>
              <w:rPr>
                <w:rFonts w:hint="eastAsia" w:ascii="宋体" w:hAnsi="宋体" w:eastAsia="宋体" w:cs="宋体"/>
                <w:i w:val="0"/>
                <w:iCs w:val="0"/>
                <w:snapToGrid w:val="0"/>
                <w:color w:val="000000"/>
                <w:kern w:val="0"/>
                <w:sz w:val="16"/>
                <w:szCs w:val="16"/>
                <w:u w:val="none"/>
                <w:lang w:val="en-US" w:eastAsia="zh-CN" w:bidi="ar"/>
              </w:rPr>
            </w:pPr>
          </w:p>
          <w:p w14:paraId="68DCD309">
            <w:pPr>
              <w:pStyle w:val="6"/>
              <w:rPr>
                <w:rFonts w:hint="eastAsia" w:ascii="宋体" w:hAnsi="宋体" w:eastAsia="宋体" w:cs="宋体"/>
                <w:i w:val="0"/>
                <w:iCs w:val="0"/>
                <w:snapToGrid w:val="0"/>
                <w:color w:val="000000"/>
                <w:kern w:val="0"/>
                <w:sz w:val="16"/>
                <w:szCs w:val="16"/>
                <w:u w:val="none"/>
                <w:lang w:val="en-US" w:eastAsia="zh-CN" w:bidi="ar"/>
              </w:rPr>
            </w:pPr>
          </w:p>
          <w:p w14:paraId="5CD32C47">
            <w:pPr>
              <w:pStyle w:val="6"/>
              <w:rPr>
                <w:rFonts w:hint="eastAsia" w:ascii="宋体" w:hAnsi="宋体" w:eastAsia="宋体" w:cs="宋体"/>
                <w:i w:val="0"/>
                <w:iCs w:val="0"/>
                <w:snapToGrid w:val="0"/>
                <w:color w:val="000000"/>
                <w:kern w:val="0"/>
                <w:sz w:val="16"/>
                <w:szCs w:val="16"/>
                <w:u w:val="none"/>
                <w:lang w:val="en-US" w:eastAsia="zh-CN" w:bidi="ar"/>
              </w:rPr>
            </w:pPr>
          </w:p>
          <w:p w14:paraId="0E35344E">
            <w:pPr>
              <w:pStyle w:val="6"/>
              <w:rPr>
                <w:rFonts w:hint="eastAsia" w:ascii="宋体" w:hAnsi="宋体" w:eastAsia="宋体" w:cs="宋体"/>
                <w:i w:val="0"/>
                <w:iCs w:val="0"/>
                <w:snapToGrid w:val="0"/>
                <w:color w:val="000000"/>
                <w:kern w:val="0"/>
                <w:sz w:val="16"/>
                <w:szCs w:val="16"/>
                <w:u w:val="none"/>
                <w:lang w:val="en-US" w:eastAsia="zh-CN" w:bidi="ar"/>
              </w:rPr>
            </w:pPr>
          </w:p>
          <w:p w14:paraId="463DC5BC">
            <w:pPr>
              <w:pStyle w:val="6"/>
              <w:rPr>
                <w:rFonts w:hint="eastAsia" w:ascii="宋体" w:hAnsi="宋体" w:eastAsia="宋体" w:cs="宋体"/>
                <w:i w:val="0"/>
                <w:iCs w:val="0"/>
                <w:snapToGrid w:val="0"/>
                <w:color w:val="000000"/>
                <w:kern w:val="0"/>
                <w:sz w:val="16"/>
                <w:szCs w:val="16"/>
                <w:u w:val="none"/>
                <w:lang w:val="en-US" w:eastAsia="zh-CN" w:bidi="ar"/>
              </w:rPr>
            </w:pPr>
          </w:p>
          <w:p w14:paraId="2822A868">
            <w:pPr>
              <w:pStyle w:val="6"/>
              <w:rPr>
                <w:rFonts w:hint="eastAsia" w:ascii="宋体" w:hAnsi="宋体" w:eastAsia="宋体" w:cs="宋体"/>
                <w:i w:val="0"/>
                <w:iCs w:val="0"/>
                <w:snapToGrid w:val="0"/>
                <w:color w:val="000000"/>
                <w:kern w:val="0"/>
                <w:sz w:val="16"/>
                <w:szCs w:val="16"/>
                <w:u w:val="none"/>
                <w:lang w:val="en-US" w:eastAsia="zh-CN" w:bidi="ar"/>
              </w:rPr>
            </w:pPr>
          </w:p>
          <w:p w14:paraId="41E0AC71">
            <w:pPr>
              <w:pStyle w:val="6"/>
              <w:rPr>
                <w:rFonts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监测对象识别程序</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26A232C9">
            <w:pPr>
              <w:pStyle w:val="6"/>
              <w:rPr>
                <w:rFonts w:ascii="宋体" w:hAnsi="宋体" w:eastAsia="宋体" w:cs="宋体"/>
                <w:i w:val="0"/>
                <w:iCs w:val="0"/>
                <w:snapToGrid w:val="0"/>
                <w:color w:val="000000"/>
                <w:kern w:val="0"/>
                <w:sz w:val="16"/>
                <w:szCs w:val="16"/>
                <w:u w:val="none"/>
                <w:lang w:val="en-US" w:eastAsia="zh-CN" w:bidi="ar"/>
              </w:rPr>
            </w:pPr>
          </w:p>
          <w:p w14:paraId="45898C45">
            <w:pPr>
              <w:pStyle w:val="6"/>
              <w:rPr>
                <w:rFonts w:ascii="宋体" w:hAnsi="宋体" w:eastAsia="宋体" w:cs="宋体"/>
                <w:i w:val="0"/>
                <w:iCs w:val="0"/>
                <w:snapToGrid w:val="0"/>
                <w:color w:val="000000"/>
                <w:kern w:val="0"/>
                <w:sz w:val="16"/>
                <w:szCs w:val="16"/>
                <w:u w:val="none"/>
                <w:lang w:val="en-US" w:eastAsia="zh-CN" w:bidi="ar"/>
              </w:rPr>
            </w:pPr>
          </w:p>
          <w:p w14:paraId="608F0BA7">
            <w:pPr>
              <w:pStyle w:val="6"/>
              <w:rPr>
                <w:rFonts w:ascii="宋体" w:hAnsi="宋体" w:eastAsia="宋体" w:cs="宋体"/>
                <w:i w:val="0"/>
                <w:iCs w:val="0"/>
                <w:snapToGrid w:val="0"/>
                <w:color w:val="000000"/>
                <w:kern w:val="0"/>
                <w:sz w:val="16"/>
                <w:szCs w:val="16"/>
                <w:u w:val="none"/>
                <w:lang w:val="en-US" w:eastAsia="zh-CN" w:bidi="ar"/>
              </w:rPr>
            </w:pPr>
          </w:p>
          <w:p w14:paraId="58702669">
            <w:pPr>
              <w:pStyle w:val="6"/>
              <w:rPr>
                <w:rFonts w:ascii="宋体" w:hAnsi="宋体" w:eastAsia="宋体" w:cs="宋体"/>
                <w:i w:val="0"/>
                <w:iCs w:val="0"/>
                <w:snapToGrid w:val="0"/>
                <w:color w:val="000000"/>
                <w:kern w:val="0"/>
                <w:sz w:val="16"/>
                <w:szCs w:val="16"/>
                <w:u w:val="none"/>
                <w:lang w:val="en-US" w:eastAsia="zh-CN" w:bidi="ar"/>
              </w:rPr>
            </w:pPr>
          </w:p>
          <w:p w14:paraId="0D5E8DEF">
            <w:pPr>
              <w:pStyle w:val="6"/>
              <w:rPr>
                <w:rFonts w:ascii="宋体" w:hAnsi="宋体" w:eastAsia="宋体" w:cs="宋体"/>
                <w:i w:val="0"/>
                <w:iCs w:val="0"/>
                <w:snapToGrid w:val="0"/>
                <w:color w:val="000000"/>
                <w:kern w:val="0"/>
                <w:sz w:val="16"/>
                <w:szCs w:val="16"/>
                <w:u w:val="none"/>
                <w:lang w:val="en-US" w:eastAsia="zh-CN" w:bidi="ar"/>
              </w:rPr>
            </w:pPr>
          </w:p>
          <w:p w14:paraId="1E785CB3">
            <w:pPr>
              <w:pStyle w:val="6"/>
              <w:rPr>
                <w:rFonts w:ascii="宋体" w:hAnsi="宋体" w:eastAsia="宋体" w:cs="宋体"/>
                <w:i w:val="0"/>
                <w:iCs w:val="0"/>
                <w:snapToGrid w:val="0"/>
                <w:color w:val="000000"/>
                <w:kern w:val="0"/>
                <w:sz w:val="16"/>
                <w:szCs w:val="16"/>
                <w:u w:val="none"/>
                <w:lang w:val="en-US" w:eastAsia="zh-CN" w:bidi="ar"/>
              </w:rPr>
            </w:pPr>
          </w:p>
          <w:p w14:paraId="2AA55AE3">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监测程序（初步筛选、村级</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申报、部门比对、乡镇审核</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、公告公示）</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13BA3056">
            <w:pPr>
              <w:pStyle w:val="6"/>
              <w:rPr>
                <w:rFonts w:ascii="宋体" w:hAnsi="宋体" w:eastAsia="宋体" w:cs="宋体"/>
                <w:i w:val="0"/>
                <w:iCs w:val="0"/>
                <w:snapToGrid w:val="0"/>
                <w:color w:val="000000"/>
                <w:kern w:val="0"/>
                <w:sz w:val="16"/>
                <w:szCs w:val="16"/>
                <w:u w:val="none"/>
                <w:lang w:val="en-US" w:eastAsia="zh-CN" w:bidi="ar"/>
              </w:rPr>
            </w:pPr>
          </w:p>
          <w:p w14:paraId="0C7D69DD">
            <w:pPr>
              <w:pStyle w:val="6"/>
              <w:rPr>
                <w:rFonts w:ascii="宋体" w:hAnsi="宋体" w:eastAsia="宋体" w:cs="宋体"/>
                <w:i w:val="0"/>
                <w:iCs w:val="0"/>
                <w:snapToGrid w:val="0"/>
                <w:color w:val="000000"/>
                <w:kern w:val="0"/>
                <w:sz w:val="16"/>
                <w:szCs w:val="16"/>
                <w:u w:val="none"/>
                <w:lang w:val="en-US" w:eastAsia="zh-CN" w:bidi="ar"/>
              </w:rPr>
            </w:pPr>
          </w:p>
          <w:p w14:paraId="6E66B571">
            <w:pPr>
              <w:pStyle w:val="6"/>
              <w:rPr>
                <w:rFonts w:ascii="宋体" w:hAnsi="宋体" w:eastAsia="宋体" w:cs="宋体"/>
                <w:i w:val="0"/>
                <w:iCs w:val="0"/>
                <w:snapToGrid w:val="0"/>
                <w:color w:val="000000"/>
                <w:kern w:val="0"/>
                <w:sz w:val="16"/>
                <w:szCs w:val="16"/>
                <w:u w:val="none"/>
                <w:lang w:val="en-US" w:eastAsia="zh-CN" w:bidi="ar"/>
              </w:rPr>
            </w:pPr>
          </w:p>
          <w:p w14:paraId="3DDB81B0">
            <w:pPr>
              <w:pStyle w:val="6"/>
              <w:rPr>
                <w:rFonts w:ascii="宋体" w:hAnsi="宋体" w:eastAsia="宋体" w:cs="宋体"/>
                <w:i w:val="0"/>
                <w:iCs w:val="0"/>
                <w:snapToGrid w:val="0"/>
                <w:color w:val="000000"/>
                <w:kern w:val="0"/>
                <w:sz w:val="16"/>
                <w:szCs w:val="16"/>
                <w:u w:val="none"/>
                <w:lang w:val="en-US" w:eastAsia="zh-CN" w:bidi="ar"/>
              </w:rPr>
            </w:pPr>
          </w:p>
          <w:p w14:paraId="166597D9">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见》《江西省健全防止返贫</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动态监测和帮扶机制工作指</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南（试行）》</w:t>
            </w:r>
          </w:p>
        </w:tc>
        <w:tc>
          <w:tcPr>
            <w:tcW w:w="815" w:type="dxa"/>
            <w:tcBorders>
              <w:top w:val="single" w:color="auto" w:sz="4" w:space="0"/>
              <w:left w:val="single" w:color="auto" w:sz="4" w:space="0"/>
              <w:bottom w:val="single" w:color="auto" w:sz="4" w:space="0"/>
              <w:right w:val="single" w:color="auto" w:sz="4" w:space="0"/>
            </w:tcBorders>
            <w:noWrap w:val="0"/>
            <w:vAlign w:val="top"/>
          </w:tcPr>
          <w:p w14:paraId="5570A4C7">
            <w:pPr>
              <w:pStyle w:val="6"/>
              <w:rPr>
                <w:rFonts w:ascii="宋体" w:hAnsi="宋体" w:eastAsia="宋体" w:cs="宋体"/>
                <w:i w:val="0"/>
                <w:iCs w:val="0"/>
                <w:snapToGrid w:val="0"/>
                <w:color w:val="000000"/>
                <w:kern w:val="0"/>
                <w:sz w:val="16"/>
                <w:szCs w:val="16"/>
                <w:u w:val="none"/>
                <w:lang w:val="en-US" w:eastAsia="zh-CN" w:bidi="ar"/>
              </w:rPr>
            </w:pPr>
          </w:p>
          <w:p w14:paraId="1E677720">
            <w:pPr>
              <w:pStyle w:val="6"/>
              <w:rPr>
                <w:rFonts w:ascii="宋体" w:hAnsi="宋体" w:eastAsia="宋体" w:cs="宋体"/>
                <w:i w:val="0"/>
                <w:iCs w:val="0"/>
                <w:snapToGrid w:val="0"/>
                <w:color w:val="000000"/>
                <w:kern w:val="0"/>
                <w:sz w:val="16"/>
                <w:szCs w:val="16"/>
                <w:u w:val="none"/>
                <w:lang w:val="en-US" w:eastAsia="zh-CN" w:bidi="ar"/>
              </w:rPr>
            </w:pPr>
          </w:p>
          <w:p w14:paraId="300ECD6C">
            <w:pPr>
              <w:pStyle w:val="6"/>
              <w:rPr>
                <w:rFonts w:ascii="宋体" w:hAnsi="宋体" w:eastAsia="宋体" w:cs="宋体"/>
                <w:i w:val="0"/>
                <w:iCs w:val="0"/>
                <w:snapToGrid w:val="0"/>
                <w:color w:val="000000"/>
                <w:kern w:val="0"/>
                <w:sz w:val="16"/>
                <w:szCs w:val="16"/>
                <w:u w:val="none"/>
                <w:lang w:val="en-US" w:eastAsia="zh-CN" w:bidi="ar"/>
              </w:rPr>
            </w:pPr>
          </w:p>
          <w:p w14:paraId="7F671C81">
            <w:pPr>
              <w:pStyle w:val="6"/>
              <w:rPr>
                <w:rFonts w:ascii="宋体" w:hAnsi="宋体" w:eastAsia="宋体" w:cs="宋体"/>
                <w:i w:val="0"/>
                <w:iCs w:val="0"/>
                <w:snapToGrid w:val="0"/>
                <w:color w:val="000000"/>
                <w:kern w:val="0"/>
                <w:sz w:val="16"/>
                <w:szCs w:val="16"/>
                <w:u w:val="none"/>
                <w:lang w:val="en-US" w:eastAsia="zh-CN" w:bidi="ar"/>
              </w:rPr>
            </w:pPr>
          </w:p>
          <w:p w14:paraId="27FBA5C4">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58E43D1E">
            <w:pPr>
              <w:pStyle w:val="6"/>
              <w:rPr>
                <w:rFonts w:ascii="宋体" w:hAnsi="宋体" w:eastAsia="宋体" w:cs="宋体"/>
                <w:i w:val="0"/>
                <w:iCs w:val="0"/>
                <w:snapToGrid w:val="0"/>
                <w:color w:val="000000"/>
                <w:kern w:val="0"/>
                <w:sz w:val="16"/>
                <w:szCs w:val="16"/>
                <w:u w:val="none"/>
                <w:lang w:val="en-US" w:eastAsia="zh-CN" w:bidi="ar"/>
              </w:rPr>
            </w:pPr>
          </w:p>
          <w:p w14:paraId="3CDCAF03">
            <w:pPr>
              <w:pStyle w:val="6"/>
              <w:rPr>
                <w:rFonts w:ascii="宋体" w:hAnsi="宋体" w:eastAsia="宋体" w:cs="宋体"/>
                <w:i w:val="0"/>
                <w:iCs w:val="0"/>
                <w:snapToGrid w:val="0"/>
                <w:color w:val="000000"/>
                <w:kern w:val="0"/>
                <w:sz w:val="16"/>
                <w:szCs w:val="16"/>
                <w:u w:val="none"/>
                <w:lang w:val="en-US" w:eastAsia="zh-CN" w:bidi="ar"/>
              </w:rPr>
            </w:pPr>
          </w:p>
          <w:p w14:paraId="67FF6085">
            <w:pPr>
              <w:pStyle w:val="6"/>
              <w:rPr>
                <w:rFonts w:ascii="宋体" w:hAnsi="宋体" w:eastAsia="宋体" w:cs="宋体"/>
                <w:i w:val="0"/>
                <w:iCs w:val="0"/>
                <w:snapToGrid w:val="0"/>
                <w:color w:val="000000"/>
                <w:kern w:val="0"/>
                <w:sz w:val="16"/>
                <w:szCs w:val="16"/>
                <w:u w:val="none"/>
                <w:lang w:val="en-US" w:eastAsia="zh-CN" w:bidi="ar"/>
              </w:rPr>
            </w:pPr>
          </w:p>
          <w:p w14:paraId="4673A987">
            <w:pPr>
              <w:pStyle w:val="6"/>
              <w:rPr>
                <w:rFonts w:ascii="宋体" w:hAnsi="宋体" w:eastAsia="宋体" w:cs="宋体"/>
                <w:i w:val="0"/>
                <w:iCs w:val="0"/>
                <w:snapToGrid w:val="0"/>
                <w:color w:val="000000"/>
                <w:kern w:val="0"/>
                <w:sz w:val="16"/>
                <w:szCs w:val="16"/>
                <w:u w:val="none"/>
                <w:lang w:val="en-US" w:eastAsia="zh-CN" w:bidi="ar"/>
              </w:rPr>
            </w:pPr>
          </w:p>
          <w:p w14:paraId="6A0180FF">
            <w:pPr>
              <w:pStyle w:val="6"/>
              <w:rPr>
                <w:rFonts w:ascii="宋体" w:hAnsi="宋体" w:eastAsia="宋体" w:cs="宋体"/>
                <w:i w:val="0"/>
                <w:iCs w:val="0"/>
                <w:snapToGrid w:val="0"/>
                <w:color w:val="000000"/>
                <w:kern w:val="0"/>
                <w:sz w:val="16"/>
                <w:szCs w:val="16"/>
                <w:u w:val="none"/>
                <w:lang w:val="en-US" w:eastAsia="zh-CN" w:bidi="ar"/>
              </w:rPr>
            </w:pPr>
          </w:p>
          <w:p w14:paraId="5FEAE216">
            <w:pPr>
              <w:pStyle w:val="6"/>
              <w:rPr>
                <w:rFonts w:ascii="宋体" w:hAnsi="宋体" w:eastAsia="宋体" w:cs="宋体"/>
                <w:i w:val="0"/>
                <w:iCs w:val="0"/>
                <w:snapToGrid w:val="0"/>
                <w:color w:val="000000"/>
                <w:kern w:val="0"/>
                <w:sz w:val="16"/>
                <w:szCs w:val="16"/>
                <w:u w:val="none"/>
                <w:lang w:val="en-US" w:eastAsia="zh-CN" w:bidi="ar"/>
              </w:rPr>
            </w:pPr>
            <w:r>
              <w:rPr>
                <w:rStyle w:val="7"/>
                <w:snapToGrid w:val="0"/>
                <w:color w:val="000000"/>
                <w:lang w:val="en-US" w:eastAsia="zh-CN" w:bidi="ar"/>
              </w:rPr>
              <w:t>县农业农</w:t>
            </w:r>
            <w:r>
              <w:rPr>
                <w:rStyle w:val="7"/>
                <w:snapToGrid w:val="0"/>
                <w:color w:val="000000"/>
                <w:lang w:val="en-US" w:eastAsia="zh-CN" w:bidi="ar"/>
              </w:rPr>
              <w:br w:type="textWrapping"/>
            </w:r>
            <w:r>
              <w:rPr>
                <w:rStyle w:val="7"/>
                <w:snapToGrid w:val="0"/>
                <w:color w:val="000000"/>
                <w:lang w:val="en-US" w:eastAsia="zh-CN" w:bidi="ar"/>
              </w:rPr>
              <w:t>村局、镇</w:t>
            </w:r>
            <w:r>
              <w:rPr>
                <w:rStyle w:val="7"/>
                <w:snapToGrid w:val="0"/>
                <w:color w:val="000000"/>
                <w:lang w:val="en-US" w:eastAsia="zh-CN" w:bidi="ar"/>
              </w:rPr>
              <w:br w:type="textWrapping"/>
            </w:r>
            <w:r>
              <w:rPr>
                <w:rStyle w:val="7"/>
                <w:snapToGrid w:val="0"/>
                <w:color w:val="000000"/>
                <w:lang w:val="en-US" w:eastAsia="zh-CN" w:bidi="ar"/>
              </w:rPr>
              <w:t>人民政府</w:t>
            </w:r>
            <w:r>
              <w:rPr>
                <w:rStyle w:val="7"/>
                <w:snapToGrid w:val="0"/>
                <w:color w:val="000000"/>
                <w:lang w:val="en-US" w:eastAsia="zh-CN" w:bidi="ar"/>
              </w:rPr>
              <w:br w:type="textWrapping"/>
            </w:r>
            <w:r>
              <w:rPr>
                <w:rStyle w:val="7"/>
                <w:snapToGrid w:val="0"/>
                <w:color w:val="000000"/>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03CF6AF0">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0E4395AA">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1CDC591C">
            <w:pPr>
              <w:keepNext w:val="0"/>
              <w:keepLines w:val="0"/>
              <w:widowControl/>
              <w:suppressLineNumbers w:val="0"/>
              <w:jc w:val="left"/>
              <w:rPr>
                <w:rFonts w:hint="eastAsia" w:ascii="宋体" w:hAnsi="宋体" w:eastAsia="宋体" w:cs="宋体"/>
                <w:snapToGrid w:val="0"/>
                <w:color w:val="000000"/>
                <w:kern w:val="0"/>
                <w:sz w:val="16"/>
                <w:szCs w:val="16"/>
                <w:lang w:val="en-US" w:eastAsia="zh-CN" w:bidi="ar"/>
              </w:rPr>
            </w:pPr>
          </w:p>
          <w:p w14:paraId="6033B69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782893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F9745F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16C0C1A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01F14EB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61FED36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59D49EA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2BFF3D9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2FF48DD8">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067F6077">
            <w:pPr>
              <w:pStyle w:val="6"/>
              <w:rPr>
                <w:rFonts w:ascii="宋体" w:hAnsi="宋体" w:eastAsia="宋体" w:cs="宋体"/>
                <w:sz w:val="16"/>
                <w:szCs w:val="16"/>
              </w:rPr>
            </w:pPr>
          </w:p>
          <w:p w14:paraId="4534324D">
            <w:pPr>
              <w:pStyle w:val="6"/>
              <w:rPr>
                <w:rFonts w:ascii="宋体" w:hAnsi="宋体" w:eastAsia="宋体" w:cs="宋体"/>
                <w:sz w:val="16"/>
                <w:szCs w:val="16"/>
              </w:rPr>
            </w:pPr>
          </w:p>
          <w:p w14:paraId="26AAB9C3">
            <w:pPr>
              <w:pStyle w:val="6"/>
              <w:rPr>
                <w:rFonts w:ascii="宋体" w:hAnsi="宋体" w:eastAsia="宋体" w:cs="宋体"/>
                <w:sz w:val="16"/>
                <w:szCs w:val="16"/>
              </w:rPr>
            </w:pPr>
          </w:p>
          <w:p w14:paraId="3B865766">
            <w:pPr>
              <w:pStyle w:val="6"/>
              <w:rPr>
                <w:rFonts w:ascii="宋体" w:hAnsi="宋体" w:eastAsia="宋体" w:cs="宋体"/>
                <w:sz w:val="16"/>
                <w:szCs w:val="16"/>
              </w:rPr>
            </w:pPr>
          </w:p>
          <w:p w14:paraId="2B8EA687">
            <w:pPr>
              <w:pStyle w:val="6"/>
              <w:rPr>
                <w:rFonts w:ascii="宋体" w:hAnsi="宋体" w:eastAsia="宋体" w:cs="宋体"/>
                <w:sz w:val="16"/>
                <w:szCs w:val="16"/>
              </w:rPr>
            </w:pPr>
          </w:p>
          <w:p w14:paraId="01F51777">
            <w:pPr>
              <w:pStyle w:val="6"/>
              <w:rPr>
                <w:rFonts w:ascii="宋体" w:hAnsi="宋体" w:eastAsia="宋体" w:cs="宋体"/>
                <w:sz w:val="16"/>
                <w:szCs w:val="16"/>
              </w:rPr>
            </w:pPr>
          </w:p>
          <w:p w14:paraId="0FBF7B6B">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309B849B">
            <w:pPr>
              <w:pStyle w:val="6"/>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7C7164AA">
            <w:pPr>
              <w:pStyle w:val="6"/>
              <w:rPr>
                <w:rFonts w:ascii="宋体" w:hAnsi="宋体" w:eastAsia="宋体" w:cs="宋体"/>
                <w:sz w:val="16"/>
                <w:szCs w:val="16"/>
              </w:rPr>
            </w:pPr>
          </w:p>
          <w:p w14:paraId="4D9E0FDF">
            <w:pPr>
              <w:pStyle w:val="6"/>
              <w:rPr>
                <w:rFonts w:ascii="宋体" w:hAnsi="宋体" w:eastAsia="宋体" w:cs="宋体"/>
                <w:sz w:val="16"/>
                <w:szCs w:val="16"/>
              </w:rPr>
            </w:pPr>
          </w:p>
          <w:p w14:paraId="3FB9CE8D">
            <w:pPr>
              <w:pStyle w:val="6"/>
              <w:rPr>
                <w:rFonts w:ascii="宋体" w:hAnsi="宋体" w:eastAsia="宋体" w:cs="宋体"/>
                <w:sz w:val="16"/>
                <w:szCs w:val="16"/>
              </w:rPr>
            </w:pPr>
          </w:p>
          <w:p w14:paraId="22A5499F">
            <w:pPr>
              <w:pStyle w:val="6"/>
              <w:rPr>
                <w:rFonts w:ascii="宋体" w:hAnsi="宋体" w:eastAsia="宋体" w:cs="宋体"/>
                <w:sz w:val="16"/>
                <w:szCs w:val="16"/>
              </w:rPr>
            </w:pPr>
          </w:p>
          <w:p w14:paraId="58F2C8E0">
            <w:pPr>
              <w:pStyle w:val="6"/>
              <w:rPr>
                <w:rFonts w:ascii="宋体" w:hAnsi="宋体" w:eastAsia="宋体" w:cs="宋体"/>
                <w:sz w:val="16"/>
                <w:szCs w:val="16"/>
              </w:rPr>
            </w:pPr>
          </w:p>
          <w:p w14:paraId="5BC841D6">
            <w:pPr>
              <w:pStyle w:val="6"/>
              <w:rPr>
                <w:rFonts w:ascii="宋体" w:hAnsi="宋体" w:eastAsia="宋体" w:cs="宋体"/>
                <w:sz w:val="16"/>
                <w:szCs w:val="16"/>
              </w:rPr>
            </w:pPr>
          </w:p>
          <w:p w14:paraId="1DA2759A">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11DFF195">
            <w:pPr>
              <w:pStyle w:val="6"/>
              <w:rPr>
                <w:rFonts w:ascii="宋体" w:hAnsi="宋体" w:eastAsia="宋体" w:cs="宋体"/>
                <w:sz w:val="16"/>
                <w:szCs w:val="16"/>
              </w:rPr>
            </w:pPr>
          </w:p>
        </w:tc>
        <w:tc>
          <w:tcPr>
            <w:tcW w:w="436" w:type="dxa"/>
            <w:tcBorders>
              <w:top w:val="single" w:color="auto" w:sz="4" w:space="0"/>
              <w:left w:val="single" w:color="auto" w:sz="4" w:space="0"/>
              <w:bottom w:val="single" w:color="auto" w:sz="4" w:space="0"/>
              <w:right w:val="single" w:color="auto" w:sz="4" w:space="0"/>
            </w:tcBorders>
            <w:noWrap w:val="0"/>
            <w:vAlign w:val="top"/>
          </w:tcPr>
          <w:p w14:paraId="254665D3">
            <w:pPr>
              <w:pStyle w:val="6"/>
              <w:rPr>
                <w:rFonts w:ascii="宋体" w:hAnsi="宋体" w:eastAsia="宋体" w:cs="宋体"/>
                <w:sz w:val="16"/>
                <w:szCs w:val="16"/>
              </w:rPr>
            </w:pPr>
          </w:p>
          <w:p w14:paraId="7D6295D3">
            <w:pPr>
              <w:pStyle w:val="6"/>
              <w:rPr>
                <w:rFonts w:ascii="宋体" w:hAnsi="宋体" w:eastAsia="宋体" w:cs="宋体"/>
                <w:sz w:val="16"/>
                <w:szCs w:val="16"/>
              </w:rPr>
            </w:pPr>
          </w:p>
          <w:p w14:paraId="0050B31D">
            <w:pPr>
              <w:pStyle w:val="6"/>
              <w:rPr>
                <w:rFonts w:ascii="宋体" w:hAnsi="宋体" w:eastAsia="宋体" w:cs="宋体"/>
                <w:sz w:val="16"/>
                <w:szCs w:val="16"/>
              </w:rPr>
            </w:pPr>
          </w:p>
          <w:p w14:paraId="4F6C92CD">
            <w:pPr>
              <w:pStyle w:val="6"/>
              <w:rPr>
                <w:rFonts w:ascii="宋体" w:hAnsi="宋体" w:eastAsia="宋体" w:cs="宋体"/>
                <w:sz w:val="16"/>
                <w:szCs w:val="16"/>
              </w:rPr>
            </w:pPr>
          </w:p>
          <w:p w14:paraId="52BBD64C">
            <w:pPr>
              <w:pStyle w:val="6"/>
              <w:rPr>
                <w:rFonts w:ascii="宋体" w:hAnsi="宋体" w:eastAsia="宋体" w:cs="宋体"/>
                <w:sz w:val="16"/>
                <w:szCs w:val="16"/>
              </w:rPr>
            </w:pPr>
          </w:p>
          <w:p w14:paraId="393588F9">
            <w:pPr>
              <w:pStyle w:val="6"/>
              <w:rPr>
                <w:rFonts w:ascii="宋体" w:hAnsi="宋体" w:eastAsia="宋体" w:cs="宋体"/>
                <w:sz w:val="16"/>
                <w:szCs w:val="16"/>
              </w:rPr>
            </w:pPr>
          </w:p>
          <w:p w14:paraId="0C4229F1">
            <w:pPr>
              <w:pStyle w:val="6"/>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52E7657C">
            <w:pPr>
              <w:pStyle w:val="6"/>
              <w:rPr>
                <w:rFonts w:ascii="宋体" w:hAnsi="宋体" w:eastAsia="宋体" w:cs="宋体"/>
                <w:sz w:val="16"/>
                <w:szCs w:val="16"/>
              </w:rPr>
            </w:pPr>
          </w:p>
          <w:p w14:paraId="6BE2B606">
            <w:pPr>
              <w:pStyle w:val="6"/>
              <w:rPr>
                <w:rFonts w:ascii="宋体" w:hAnsi="宋体" w:eastAsia="宋体" w:cs="宋体"/>
                <w:sz w:val="16"/>
                <w:szCs w:val="16"/>
              </w:rPr>
            </w:pPr>
          </w:p>
          <w:p w14:paraId="72A27A1A">
            <w:pPr>
              <w:pStyle w:val="6"/>
              <w:rPr>
                <w:rFonts w:ascii="宋体" w:hAnsi="宋体" w:eastAsia="宋体" w:cs="宋体"/>
                <w:sz w:val="16"/>
                <w:szCs w:val="16"/>
              </w:rPr>
            </w:pPr>
          </w:p>
          <w:p w14:paraId="68CD63D6">
            <w:pPr>
              <w:pStyle w:val="6"/>
              <w:rPr>
                <w:rFonts w:ascii="宋体" w:hAnsi="宋体" w:eastAsia="宋体" w:cs="宋体"/>
                <w:sz w:val="16"/>
                <w:szCs w:val="16"/>
              </w:rPr>
            </w:pPr>
          </w:p>
          <w:p w14:paraId="55B3AFBA">
            <w:pPr>
              <w:pStyle w:val="6"/>
              <w:rPr>
                <w:rFonts w:ascii="宋体" w:hAnsi="宋体" w:eastAsia="宋体" w:cs="宋体"/>
                <w:sz w:val="16"/>
                <w:szCs w:val="16"/>
              </w:rPr>
            </w:pPr>
          </w:p>
          <w:p w14:paraId="28E24DB2">
            <w:pPr>
              <w:pStyle w:val="6"/>
              <w:rPr>
                <w:rFonts w:ascii="宋体" w:hAnsi="宋体" w:eastAsia="宋体" w:cs="宋体"/>
                <w:sz w:val="16"/>
                <w:szCs w:val="16"/>
              </w:rPr>
            </w:pPr>
          </w:p>
          <w:p w14:paraId="6FC921B7">
            <w:pPr>
              <w:pStyle w:val="6"/>
              <w:rPr>
                <w:rFonts w:ascii="宋体" w:hAnsi="宋体" w:eastAsia="宋体" w:cs="宋体"/>
                <w:sz w:val="16"/>
                <w:szCs w:val="16"/>
              </w:rPr>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62046546">
            <w:pPr>
              <w:pStyle w:val="6"/>
              <w:rPr>
                <w:rFonts w:ascii="宋体" w:hAnsi="宋体" w:eastAsia="宋体" w:cs="宋体"/>
                <w:sz w:val="16"/>
                <w:szCs w:val="16"/>
              </w:rPr>
            </w:pPr>
          </w:p>
          <w:p w14:paraId="62CA7E3D">
            <w:pPr>
              <w:pStyle w:val="6"/>
              <w:rPr>
                <w:rFonts w:ascii="宋体" w:hAnsi="宋体" w:eastAsia="宋体" w:cs="宋体"/>
                <w:sz w:val="16"/>
                <w:szCs w:val="16"/>
              </w:rPr>
            </w:pPr>
          </w:p>
          <w:p w14:paraId="2C5FB7D3">
            <w:pPr>
              <w:pStyle w:val="6"/>
              <w:rPr>
                <w:rFonts w:ascii="宋体" w:hAnsi="宋体" w:eastAsia="宋体" w:cs="宋体"/>
                <w:sz w:val="16"/>
                <w:szCs w:val="16"/>
              </w:rPr>
            </w:pPr>
          </w:p>
          <w:p w14:paraId="069C075D">
            <w:pPr>
              <w:pStyle w:val="6"/>
              <w:rPr>
                <w:rFonts w:ascii="宋体" w:hAnsi="宋体" w:eastAsia="宋体" w:cs="宋体"/>
                <w:sz w:val="16"/>
                <w:szCs w:val="16"/>
              </w:rPr>
            </w:pPr>
          </w:p>
          <w:p w14:paraId="26FD3485">
            <w:pPr>
              <w:pStyle w:val="6"/>
              <w:rPr>
                <w:rFonts w:ascii="宋体" w:hAnsi="宋体" w:eastAsia="宋体" w:cs="宋体"/>
                <w:sz w:val="16"/>
                <w:szCs w:val="16"/>
              </w:rPr>
            </w:pPr>
          </w:p>
          <w:p w14:paraId="2283C359">
            <w:pPr>
              <w:pStyle w:val="6"/>
              <w:rPr>
                <w:rFonts w:ascii="宋体" w:hAnsi="宋体" w:eastAsia="宋体" w:cs="宋体"/>
                <w:sz w:val="16"/>
                <w:szCs w:val="16"/>
              </w:rPr>
            </w:pPr>
          </w:p>
          <w:p w14:paraId="5A84DBF6">
            <w:pPr>
              <w:pStyle w:val="6"/>
              <w:rPr>
                <w:rFonts w:ascii="宋体" w:hAnsi="宋体" w:eastAsia="宋体" w:cs="宋体"/>
                <w:sz w:val="16"/>
                <w:szCs w:val="16"/>
              </w:rPr>
            </w:pPr>
            <w:r>
              <w:rPr>
                <w:rFonts w:ascii="宋体" w:hAnsi="宋体" w:eastAsia="宋体" w:cs="宋体"/>
                <w:sz w:val="16"/>
                <w:szCs w:val="16"/>
              </w:rPr>
              <w:t>√</w:t>
            </w:r>
          </w:p>
        </w:tc>
      </w:tr>
      <w:tr w14:paraId="4BA5B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136C9905">
            <w:pPr>
              <w:spacing w:before="52"/>
              <w:ind w:left="209"/>
              <w:rPr>
                <w:rFonts w:hint="eastAsia" w:ascii="宋体" w:hAnsi="宋体" w:eastAsia="宋体" w:cs="宋体"/>
                <w:spacing w:val="-9"/>
                <w:sz w:val="16"/>
                <w:szCs w:val="16"/>
                <w:lang w:val="en-US" w:eastAsia="zh-CN"/>
              </w:rPr>
            </w:pPr>
          </w:p>
          <w:p w14:paraId="59BE6A6C">
            <w:pPr>
              <w:spacing w:before="52"/>
              <w:ind w:left="209"/>
              <w:rPr>
                <w:rFonts w:hint="eastAsia" w:ascii="宋体" w:hAnsi="宋体" w:eastAsia="宋体" w:cs="宋体"/>
                <w:spacing w:val="-9"/>
                <w:sz w:val="16"/>
                <w:szCs w:val="16"/>
                <w:lang w:val="en-US" w:eastAsia="zh-CN"/>
              </w:rPr>
            </w:pPr>
          </w:p>
          <w:p w14:paraId="55F159A1">
            <w:pPr>
              <w:spacing w:before="52"/>
              <w:ind w:left="209"/>
              <w:rPr>
                <w:rFonts w:hint="default" w:ascii="宋体" w:hAnsi="宋体" w:eastAsia="宋体" w:cs="宋体"/>
                <w:spacing w:val="-9"/>
                <w:sz w:val="16"/>
                <w:szCs w:val="16"/>
                <w:lang w:val="en-US" w:eastAsia="zh-CN"/>
              </w:rPr>
            </w:pPr>
            <w:r>
              <w:rPr>
                <w:rFonts w:hint="eastAsia" w:ascii="宋体" w:hAnsi="宋体" w:eastAsia="宋体" w:cs="宋体"/>
                <w:spacing w:val="-9"/>
                <w:sz w:val="16"/>
                <w:szCs w:val="16"/>
                <w:lang w:val="en-US" w:eastAsia="zh-CN"/>
              </w:rPr>
              <w:t>28</w:t>
            </w:r>
          </w:p>
        </w:tc>
        <w:tc>
          <w:tcPr>
            <w:tcW w:w="532" w:type="dxa"/>
            <w:tcBorders>
              <w:top w:val="nil"/>
              <w:left w:val="single" w:color="auto" w:sz="4" w:space="0"/>
              <w:bottom w:val="nil"/>
            </w:tcBorders>
            <w:noWrap w:val="0"/>
            <w:vAlign w:val="top"/>
          </w:tcPr>
          <w:p w14:paraId="33951AE2">
            <w:pPr>
              <w:pStyle w:val="6"/>
            </w:pPr>
          </w:p>
        </w:tc>
        <w:tc>
          <w:tcPr>
            <w:tcW w:w="532" w:type="dxa"/>
            <w:vMerge w:val="continue"/>
            <w:tcBorders>
              <w:left w:val="single" w:color="auto" w:sz="4" w:space="0"/>
              <w:right w:val="single" w:color="auto" w:sz="4" w:space="0"/>
            </w:tcBorders>
            <w:noWrap w:val="0"/>
            <w:vAlign w:val="top"/>
          </w:tcPr>
          <w:p w14:paraId="76DA04D3">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7EC20001">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24E74564">
            <w:pPr>
              <w:pStyle w:val="6"/>
              <w:rPr>
                <w:rFonts w:ascii="宋体" w:hAnsi="宋体" w:eastAsia="宋体" w:cs="宋体"/>
                <w:i w:val="0"/>
                <w:iCs w:val="0"/>
                <w:snapToGrid w:val="0"/>
                <w:color w:val="000000"/>
                <w:kern w:val="0"/>
                <w:sz w:val="16"/>
                <w:szCs w:val="16"/>
                <w:u w:val="none"/>
                <w:lang w:val="en-US" w:eastAsia="zh-CN" w:bidi="ar"/>
              </w:rPr>
            </w:pPr>
          </w:p>
          <w:p w14:paraId="51879403">
            <w:pPr>
              <w:pStyle w:val="6"/>
              <w:rPr>
                <w:rFonts w:ascii="宋体" w:hAnsi="宋体" w:eastAsia="宋体" w:cs="宋体"/>
                <w:i w:val="0"/>
                <w:iCs w:val="0"/>
                <w:snapToGrid w:val="0"/>
                <w:color w:val="000000"/>
                <w:kern w:val="0"/>
                <w:sz w:val="16"/>
                <w:szCs w:val="16"/>
                <w:u w:val="none"/>
                <w:lang w:val="en-US" w:eastAsia="zh-CN" w:bidi="ar"/>
              </w:rPr>
            </w:pPr>
          </w:p>
          <w:p w14:paraId="767EADA5">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动态管理</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6BCE8D21">
            <w:pPr>
              <w:pStyle w:val="6"/>
              <w:rPr>
                <w:rFonts w:ascii="宋体" w:hAnsi="宋体" w:eastAsia="宋体" w:cs="宋体"/>
                <w:i w:val="0"/>
                <w:iCs w:val="0"/>
                <w:snapToGrid w:val="0"/>
                <w:color w:val="000000"/>
                <w:kern w:val="0"/>
                <w:sz w:val="16"/>
                <w:szCs w:val="16"/>
                <w:u w:val="none"/>
                <w:lang w:val="en-US" w:eastAsia="zh-CN" w:bidi="ar"/>
              </w:rPr>
            </w:pPr>
          </w:p>
          <w:p w14:paraId="1A17046A">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退出监测程序（民主评议、</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村级公示、乡镇审核、县级</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审批）</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2073034E">
            <w:pPr>
              <w:pStyle w:val="6"/>
              <w:rPr>
                <w:rFonts w:ascii="宋体" w:hAnsi="宋体" w:eastAsia="宋体" w:cs="宋体"/>
                <w:i w:val="0"/>
                <w:iCs w:val="0"/>
                <w:snapToGrid w:val="0"/>
                <w:color w:val="000000"/>
                <w:kern w:val="0"/>
                <w:sz w:val="16"/>
                <w:szCs w:val="16"/>
                <w:u w:val="none"/>
                <w:lang w:val="en-US" w:eastAsia="zh-CN" w:bidi="ar"/>
              </w:rPr>
            </w:pPr>
          </w:p>
          <w:p w14:paraId="09C2858A">
            <w:pPr>
              <w:pStyle w:val="6"/>
              <w:rPr>
                <w:rFonts w:ascii="宋体" w:hAnsi="宋体" w:eastAsia="宋体" w:cs="宋体"/>
                <w:i w:val="0"/>
                <w:iCs w:val="0"/>
                <w:snapToGrid w:val="0"/>
                <w:color w:val="000000"/>
                <w:kern w:val="0"/>
                <w:sz w:val="16"/>
                <w:szCs w:val="16"/>
                <w:u w:val="none"/>
                <w:lang w:val="en-US" w:eastAsia="zh-CN" w:bidi="ar"/>
              </w:rPr>
            </w:pPr>
          </w:p>
          <w:p w14:paraId="6D963EDE">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《中共江西省委农村工作领</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导小组关于健全防止返贫动</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态监测和帮扶机制的实施意</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24C50F9B">
            <w:pPr>
              <w:pStyle w:val="6"/>
              <w:rPr>
                <w:rFonts w:ascii="宋体" w:hAnsi="宋体" w:eastAsia="宋体" w:cs="宋体"/>
                <w:i w:val="0"/>
                <w:iCs w:val="0"/>
                <w:snapToGrid w:val="0"/>
                <w:color w:val="000000"/>
                <w:kern w:val="0"/>
                <w:sz w:val="16"/>
                <w:szCs w:val="16"/>
                <w:u w:val="none"/>
                <w:lang w:val="en-US" w:eastAsia="zh-CN" w:bidi="ar"/>
              </w:rPr>
            </w:pPr>
          </w:p>
          <w:p w14:paraId="4CB1370E">
            <w:pPr>
              <w:pStyle w:val="6"/>
              <w:rPr>
                <w:rFonts w:ascii="宋体" w:hAnsi="宋体" w:eastAsia="宋体" w:cs="宋体"/>
                <w:i w:val="0"/>
                <w:iCs w:val="0"/>
                <w:snapToGrid w:val="0"/>
                <w:color w:val="000000"/>
                <w:kern w:val="0"/>
                <w:sz w:val="16"/>
                <w:szCs w:val="16"/>
                <w:u w:val="none"/>
                <w:lang w:val="en-US" w:eastAsia="zh-CN" w:bidi="ar"/>
              </w:rPr>
            </w:pPr>
          </w:p>
          <w:p w14:paraId="25F97CD2">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i w:val="0"/>
                <w:iCs w:val="0"/>
                <w:snapToGrid w:val="0"/>
                <w:color w:val="000000"/>
                <w:kern w:val="0"/>
                <w:sz w:val="16"/>
                <w:szCs w:val="16"/>
                <w:u w:val="none"/>
                <w:lang w:val="en-US" w:eastAsia="zh-CN" w:bidi="ar"/>
              </w:rPr>
              <w:t>信息形成</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（变更）</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15个工作</w:t>
            </w:r>
            <w:r>
              <w:rPr>
                <w:rFonts w:ascii="宋体" w:hAnsi="宋体" w:eastAsia="宋体" w:cs="宋体"/>
                <w:i w:val="0"/>
                <w:iCs w:val="0"/>
                <w:snapToGrid w:val="0"/>
                <w:color w:val="000000"/>
                <w:kern w:val="0"/>
                <w:sz w:val="16"/>
                <w:szCs w:val="16"/>
                <w:u w:val="none"/>
                <w:lang w:val="en-US" w:eastAsia="zh-CN" w:bidi="ar"/>
              </w:rPr>
              <w:br w:type="textWrapping"/>
            </w:r>
            <w:r>
              <w:rPr>
                <w:rFonts w:ascii="宋体" w:hAnsi="宋体" w:eastAsia="宋体" w:cs="宋体"/>
                <w:i w:val="0"/>
                <w:iCs w:val="0"/>
                <w:snapToGrid w:val="0"/>
                <w:color w:val="000000"/>
                <w:kern w:val="0"/>
                <w:sz w:val="16"/>
                <w:szCs w:val="16"/>
                <w:u w:val="none"/>
                <w:lang w:val="en-US" w:eastAsia="zh-CN" w:bidi="ar"/>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4560B2AA">
            <w:pPr>
              <w:pStyle w:val="6"/>
              <w:rPr>
                <w:rStyle w:val="7"/>
                <w:snapToGrid w:val="0"/>
                <w:color w:val="000000"/>
                <w:lang w:val="en-US" w:eastAsia="zh-CN" w:bidi="ar"/>
              </w:rPr>
            </w:pPr>
          </w:p>
          <w:p w14:paraId="064C628C">
            <w:pPr>
              <w:pStyle w:val="6"/>
              <w:rPr>
                <w:rStyle w:val="7"/>
                <w:snapToGrid w:val="0"/>
                <w:color w:val="000000"/>
                <w:lang w:val="en-US" w:eastAsia="zh-CN" w:bidi="ar"/>
              </w:rPr>
            </w:pPr>
          </w:p>
          <w:p w14:paraId="15A40561">
            <w:pPr>
              <w:pStyle w:val="6"/>
              <w:rPr>
                <w:rFonts w:ascii="宋体" w:hAnsi="宋体" w:eastAsia="宋体" w:cs="宋体"/>
                <w:i w:val="0"/>
                <w:iCs w:val="0"/>
                <w:snapToGrid w:val="0"/>
                <w:color w:val="000000"/>
                <w:kern w:val="0"/>
                <w:sz w:val="16"/>
                <w:szCs w:val="16"/>
                <w:u w:val="none"/>
                <w:lang w:val="en-US" w:eastAsia="zh-CN" w:bidi="ar"/>
              </w:rPr>
            </w:pPr>
            <w:r>
              <w:rPr>
                <w:rStyle w:val="7"/>
                <w:snapToGrid w:val="0"/>
                <w:color w:val="000000"/>
                <w:lang w:val="en-US" w:eastAsia="zh-CN" w:bidi="ar"/>
              </w:rPr>
              <w:t>县农业农</w:t>
            </w:r>
            <w:r>
              <w:rPr>
                <w:rStyle w:val="7"/>
                <w:snapToGrid w:val="0"/>
                <w:color w:val="000000"/>
                <w:lang w:val="en-US" w:eastAsia="zh-CN" w:bidi="ar"/>
              </w:rPr>
              <w:br w:type="textWrapping"/>
            </w:r>
            <w:r>
              <w:rPr>
                <w:rStyle w:val="7"/>
                <w:snapToGrid w:val="0"/>
                <w:color w:val="000000"/>
                <w:lang w:val="en-US" w:eastAsia="zh-CN" w:bidi="ar"/>
              </w:rPr>
              <w:t>村局、镇</w:t>
            </w:r>
            <w:r>
              <w:rPr>
                <w:rStyle w:val="7"/>
                <w:snapToGrid w:val="0"/>
                <w:color w:val="000000"/>
                <w:lang w:val="en-US" w:eastAsia="zh-CN" w:bidi="ar"/>
              </w:rPr>
              <w:br w:type="textWrapping"/>
            </w:r>
            <w:r>
              <w:rPr>
                <w:rStyle w:val="7"/>
                <w:snapToGrid w:val="0"/>
                <w:color w:val="000000"/>
                <w:lang w:val="en-US" w:eastAsia="zh-CN" w:bidi="ar"/>
              </w:rPr>
              <w:t>人民政府</w:t>
            </w:r>
            <w:r>
              <w:rPr>
                <w:rStyle w:val="7"/>
                <w:snapToGrid w:val="0"/>
                <w:color w:val="000000"/>
                <w:lang w:val="en-US" w:eastAsia="zh-CN" w:bidi="ar"/>
              </w:rPr>
              <w:br w:type="textWrapping"/>
            </w:r>
            <w:r>
              <w:rPr>
                <w:rStyle w:val="7"/>
                <w:snapToGrid w:val="0"/>
                <w:color w:val="000000"/>
                <w:lang w:val="en-US" w:eastAsia="zh-CN" w:bidi="ar"/>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6466825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750091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1DE49F7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6997A1D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2C81A1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71B4BAE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BD5769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7EA19BE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■其他乡村振兴工作站（室）</w:t>
            </w:r>
          </w:p>
          <w:p w14:paraId="6D9D98FF">
            <w:pPr>
              <w:spacing w:before="4" w:line="178" w:lineRule="auto"/>
              <w:ind w:left="51"/>
              <w:rPr>
                <w:rFonts w:ascii="宋体" w:hAnsi="宋体" w:eastAsia="宋体" w:cs="宋体"/>
                <w:spacing w:val="-7"/>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1F9A5CE3">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150D7DA4">
            <w:pPr>
              <w:pStyle w:val="6"/>
              <w:rPr>
                <w:rFonts w:ascii="宋体" w:hAnsi="宋体" w:eastAsia="宋体" w:cs="宋体"/>
                <w:sz w:val="16"/>
                <w:szCs w:val="16"/>
              </w:rPr>
            </w:pPr>
          </w:p>
          <w:p w14:paraId="4DEA63A9">
            <w:pPr>
              <w:pStyle w:val="6"/>
              <w:rPr>
                <w:rFonts w:ascii="宋体" w:hAnsi="宋体" w:eastAsia="宋体" w:cs="宋体"/>
                <w:sz w:val="16"/>
                <w:szCs w:val="16"/>
              </w:rPr>
            </w:pPr>
          </w:p>
          <w:p w14:paraId="7A9C01C6">
            <w:pPr>
              <w:pStyle w:val="6"/>
              <w:rPr>
                <w:rFonts w:ascii="宋体" w:hAnsi="宋体" w:eastAsia="宋体" w:cs="宋体"/>
                <w:sz w:val="16"/>
                <w:szCs w:val="16"/>
              </w:rPr>
            </w:pPr>
          </w:p>
          <w:p w14:paraId="3F6EB233">
            <w:pPr>
              <w:pStyle w:val="6"/>
              <w:rPr>
                <w:rFonts w:ascii="宋体" w:hAnsi="宋体" w:eastAsia="宋体" w:cs="宋体"/>
                <w:sz w:val="16"/>
                <w:szCs w:val="16"/>
              </w:rPr>
            </w:pPr>
          </w:p>
          <w:p w14:paraId="33DD3F03">
            <w:pPr>
              <w:pStyle w:val="6"/>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3C833C42">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B47740C">
            <w:pPr>
              <w:pStyle w:val="6"/>
              <w:rPr>
                <w:rFonts w:ascii="宋体" w:hAnsi="宋体" w:eastAsia="宋体" w:cs="宋体"/>
                <w:sz w:val="16"/>
                <w:szCs w:val="16"/>
              </w:rPr>
            </w:pPr>
          </w:p>
          <w:p w14:paraId="0883D134">
            <w:pPr>
              <w:pStyle w:val="6"/>
              <w:rPr>
                <w:rFonts w:ascii="宋体" w:hAnsi="宋体" w:eastAsia="宋体" w:cs="宋体"/>
                <w:sz w:val="16"/>
                <w:szCs w:val="16"/>
              </w:rPr>
            </w:pPr>
          </w:p>
          <w:p w14:paraId="1DF1E24D">
            <w:pPr>
              <w:pStyle w:val="6"/>
              <w:rPr>
                <w:rFonts w:ascii="宋体" w:hAnsi="宋体" w:eastAsia="宋体" w:cs="宋体"/>
                <w:sz w:val="16"/>
                <w:szCs w:val="16"/>
              </w:rPr>
            </w:pPr>
          </w:p>
          <w:p w14:paraId="557BA862">
            <w:pPr>
              <w:pStyle w:val="6"/>
              <w:rPr>
                <w:rFonts w:ascii="宋体" w:hAnsi="宋体" w:eastAsia="宋体" w:cs="宋体"/>
                <w:sz w:val="16"/>
                <w:szCs w:val="16"/>
              </w:rPr>
            </w:pPr>
          </w:p>
          <w:p w14:paraId="194CBFD2">
            <w:pPr>
              <w:pStyle w:val="6"/>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4D95A862">
            <w:pPr>
              <w:pStyle w:val="6"/>
              <w:rPr>
                <w:rFonts w:ascii="宋体" w:hAnsi="宋体" w:eastAsia="宋体" w:cs="宋体"/>
                <w:sz w:val="16"/>
                <w:szCs w:val="16"/>
              </w:rPr>
            </w:pPr>
          </w:p>
          <w:p w14:paraId="6D0F7617">
            <w:pPr>
              <w:pStyle w:val="6"/>
              <w:rPr>
                <w:rFonts w:ascii="宋体" w:hAnsi="宋体" w:eastAsia="宋体" w:cs="宋体"/>
                <w:sz w:val="16"/>
                <w:szCs w:val="16"/>
              </w:rPr>
            </w:pPr>
          </w:p>
          <w:p w14:paraId="1BD6C478">
            <w:pPr>
              <w:pStyle w:val="6"/>
              <w:rPr>
                <w:rFonts w:ascii="宋体" w:hAnsi="宋体" w:eastAsia="宋体" w:cs="宋体"/>
                <w:sz w:val="16"/>
                <w:szCs w:val="16"/>
              </w:rPr>
            </w:pPr>
          </w:p>
          <w:p w14:paraId="33CEBC91">
            <w:pPr>
              <w:pStyle w:val="6"/>
              <w:rPr>
                <w:rFonts w:ascii="宋体" w:hAnsi="宋体" w:eastAsia="宋体" w:cs="宋体"/>
                <w:sz w:val="16"/>
                <w:szCs w:val="16"/>
              </w:rPr>
            </w:pPr>
          </w:p>
          <w:p w14:paraId="5FB846AB">
            <w:pPr>
              <w:pStyle w:val="6"/>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004A590B">
            <w:pPr>
              <w:pStyle w:val="6"/>
              <w:rPr>
                <w:rFonts w:ascii="宋体" w:hAnsi="宋体" w:eastAsia="宋体" w:cs="宋体"/>
                <w:sz w:val="16"/>
                <w:szCs w:val="16"/>
              </w:rPr>
            </w:pPr>
          </w:p>
          <w:p w14:paraId="281C43F4">
            <w:pPr>
              <w:pStyle w:val="6"/>
              <w:rPr>
                <w:rFonts w:ascii="宋体" w:hAnsi="宋体" w:eastAsia="宋体" w:cs="宋体"/>
                <w:sz w:val="16"/>
                <w:szCs w:val="16"/>
              </w:rPr>
            </w:pPr>
          </w:p>
          <w:p w14:paraId="1E15F674">
            <w:pPr>
              <w:pStyle w:val="6"/>
              <w:rPr>
                <w:rFonts w:ascii="宋体" w:hAnsi="宋体" w:eastAsia="宋体" w:cs="宋体"/>
                <w:sz w:val="16"/>
                <w:szCs w:val="16"/>
              </w:rPr>
            </w:pPr>
          </w:p>
          <w:p w14:paraId="6DA06260">
            <w:pPr>
              <w:pStyle w:val="6"/>
              <w:rPr>
                <w:rFonts w:ascii="宋体" w:hAnsi="宋体" w:eastAsia="宋体" w:cs="宋体"/>
                <w:sz w:val="16"/>
                <w:szCs w:val="16"/>
              </w:rPr>
            </w:pPr>
          </w:p>
          <w:p w14:paraId="399BE018">
            <w:pPr>
              <w:pStyle w:val="6"/>
              <w:rPr>
                <w:rFonts w:ascii="宋体" w:hAnsi="宋体" w:eastAsia="宋体" w:cs="宋体"/>
                <w:sz w:val="16"/>
                <w:szCs w:val="16"/>
              </w:rPr>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1B86C0F7">
            <w:pPr>
              <w:pStyle w:val="6"/>
              <w:rPr>
                <w:rFonts w:ascii="宋体" w:hAnsi="宋体" w:eastAsia="宋体" w:cs="宋体"/>
                <w:sz w:val="16"/>
                <w:szCs w:val="16"/>
              </w:rPr>
            </w:pPr>
          </w:p>
          <w:p w14:paraId="1AB459EC">
            <w:pPr>
              <w:pStyle w:val="6"/>
              <w:rPr>
                <w:rFonts w:ascii="宋体" w:hAnsi="宋体" w:eastAsia="宋体" w:cs="宋体"/>
                <w:sz w:val="16"/>
                <w:szCs w:val="16"/>
              </w:rPr>
            </w:pPr>
          </w:p>
          <w:p w14:paraId="27DE79E9">
            <w:pPr>
              <w:pStyle w:val="6"/>
              <w:rPr>
                <w:rFonts w:ascii="宋体" w:hAnsi="宋体" w:eastAsia="宋体" w:cs="宋体"/>
                <w:sz w:val="16"/>
                <w:szCs w:val="16"/>
              </w:rPr>
            </w:pPr>
          </w:p>
          <w:p w14:paraId="358EE710">
            <w:pPr>
              <w:pStyle w:val="6"/>
              <w:rPr>
                <w:rFonts w:ascii="宋体" w:hAnsi="宋体" w:eastAsia="宋体" w:cs="宋体"/>
                <w:sz w:val="16"/>
                <w:szCs w:val="16"/>
              </w:rPr>
            </w:pPr>
          </w:p>
          <w:p w14:paraId="1E0E46B7">
            <w:pPr>
              <w:pStyle w:val="6"/>
              <w:rPr>
                <w:rFonts w:ascii="宋体" w:hAnsi="宋体" w:eastAsia="宋体" w:cs="宋体"/>
                <w:sz w:val="16"/>
                <w:szCs w:val="16"/>
              </w:rPr>
            </w:pPr>
            <w:r>
              <w:rPr>
                <w:rFonts w:ascii="宋体" w:hAnsi="宋体" w:eastAsia="宋体" w:cs="宋体"/>
                <w:sz w:val="16"/>
                <w:szCs w:val="16"/>
              </w:rPr>
              <w:t>√</w:t>
            </w:r>
          </w:p>
        </w:tc>
      </w:tr>
      <w:tr w14:paraId="523F2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3B702396">
            <w:pPr>
              <w:spacing w:before="52"/>
              <w:ind w:left="209"/>
              <w:rPr>
                <w:rFonts w:hint="eastAsia" w:ascii="宋体" w:hAnsi="宋体" w:eastAsia="宋体" w:cs="宋体"/>
                <w:spacing w:val="-9"/>
                <w:sz w:val="16"/>
                <w:szCs w:val="16"/>
                <w:lang w:val="en-US" w:eastAsia="zh-CN"/>
              </w:rPr>
            </w:pPr>
          </w:p>
          <w:p w14:paraId="0CC18AEF">
            <w:pPr>
              <w:spacing w:before="52"/>
              <w:ind w:left="209"/>
              <w:rPr>
                <w:rFonts w:hint="eastAsia" w:ascii="宋体" w:hAnsi="宋体" w:eastAsia="宋体" w:cs="宋体"/>
                <w:spacing w:val="-9"/>
                <w:sz w:val="16"/>
                <w:szCs w:val="16"/>
                <w:lang w:val="en-US" w:eastAsia="zh-CN"/>
              </w:rPr>
            </w:pPr>
          </w:p>
          <w:p w14:paraId="1A4B8E3E">
            <w:pPr>
              <w:spacing w:before="52"/>
              <w:ind w:left="209"/>
              <w:rPr>
                <w:rFonts w:hint="eastAsia" w:ascii="宋体" w:hAnsi="宋体" w:eastAsia="宋体" w:cs="宋体"/>
                <w:spacing w:val="-9"/>
                <w:sz w:val="16"/>
                <w:szCs w:val="16"/>
                <w:lang w:val="en-US" w:eastAsia="zh-CN"/>
              </w:rPr>
            </w:pPr>
          </w:p>
          <w:p w14:paraId="53D6D15E">
            <w:pPr>
              <w:spacing w:before="52"/>
              <w:ind w:left="209"/>
              <w:rPr>
                <w:rFonts w:hint="default" w:ascii="宋体" w:hAnsi="宋体" w:eastAsia="宋体" w:cs="宋体"/>
                <w:spacing w:val="-9"/>
                <w:sz w:val="16"/>
                <w:szCs w:val="16"/>
                <w:lang w:val="en-US" w:eastAsia="zh-CN"/>
              </w:rPr>
            </w:pPr>
            <w:r>
              <w:rPr>
                <w:rFonts w:hint="eastAsia" w:ascii="宋体" w:hAnsi="宋体" w:eastAsia="宋体" w:cs="宋体"/>
                <w:spacing w:val="-9"/>
                <w:sz w:val="16"/>
                <w:szCs w:val="16"/>
                <w:lang w:val="en-US" w:eastAsia="zh-CN"/>
              </w:rPr>
              <w:t>29</w:t>
            </w:r>
          </w:p>
        </w:tc>
        <w:tc>
          <w:tcPr>
            <w:tcW w:w="532" w:type="dxa"/>
            <w:tcBorders>
              <w:top w:val="nil"/>
              <w:left w:val="single" w:color="auto" w:sz="4" w:space="0"/>
              <w:bottom w:val="nil"/>
            </w:tcBorders>
            <w:noWrap w:val="0"/>
            <w:vAlign w:val="top"/>
          </w:tcPr>
          <w:p w14:paraId="233A02A8">
            <w:pPr>
              <w:pStyle w:val="6"/>
            </w:pPr>
          </w:p>
        </w:tc>
        <w:tc>
          <w:tcPr>
            <w:tcW w:w="532" w:type="dxa"/>
            <w:tcBorders>
              <w:left w:val="single" w:color="auto" w:sz="4" w:space="0"/>
              <w:right w:val="single" w:color="auto" w:sz="4" w:space="0"/>
            </w:tcBorders>
            <w:noWrap w:val="0"/>
            <w:vAlign w:val="top"/>
          </w:tcPr>
          <w:p w14:paraId="3024412F">
            <w:pPr>
              <w:pStyle w:val="6"/>
              <w:rPr>
                <w:rFonts w:hint="eastAsia" w:ascii="宋体" w:hAnsi="宋体" w:eastAsia="宋体" w:cs="宋体"/>
                <w:spacing w:val="-3"/>
                <w:sz w:val="16"/>
                <w:szCs w:val="16"/>
                <w:lang w:eastAsia="zh-CN"/>
              </w:rPr>
            </w:pPr>
          </w:p>
          <w:p w14:paraId="0805416E">
            <w:pPr>
              <w:pStyle w:val="6"/>
              <w:rPr>
                <w:rFonts w:hint="eastAsia" w:ascii="宋体" w:hAnsi="宋体" w:eastAsia="宋体" w:cs="宋体"/>
                <w:spacing w:val="-3"/>
                <w:sz w:val="16"/>
                <w:szCs w:val="16"/>
                <w:lang w:eastAsia="zh-CN"/>
              </w:rPr>
            </w:pPr>
          </w:p>
          <w:p w14:paraId="1BE10051">
            <w:pPr>
              <w:pStyle w:val="6"/>
              <w:rPr>
                <w:rFonts w:hint="eastAsia" w:ascii="宋体" w:hAnsi="宋体" w:eastAsia="宋体" w:cs="宋体"/>
                <w:spacing w:val="-3"/>
                <w:sz w:val="16"/>
                <w:szCs w:val="16"/>
                <w:lang w:eastAsia="zh-CN"/>
              </w:rPr>
            </w:pPr>
          </w:p>
          <w:p w14:paraId="57ECB1EB">
            <w:pPr>
              <w:pStyle w:val="6"/>
              <w:rPr>
                <w:rFonts w:hint="eastAsia" w:ascii="宋体" w:hAnsi="宋体" w:eastAsia="宋体" w:cs="宋体"/>
                <w:spacing w:val="-3"/>
                <w:sz w:val="16"/>
                <w:szCs w:val="16"/>
                <w:lang w:eastAsia="zh-CN"/>
              </w:rPr>
            </w:pPr>
          </w:p>
          <w:p w14:paraId="5C3548E2">
            <w:pPr>
              <w:pStyle w:val="6"/>
              <w:rPr>
                <w:rFonts w:hint="eastAsia" w:eastAsia="宋体"/>
                <w:lang w:eastAsia="zh-CN"/>
              </w:rPr>
            </w:pPr>
          </w:p>
        </w:tc>
        <w:tc>
          <w:tcPr>
            <w:tcW w:w="532" w:type="dxa"/>
            <w:tcBorders>
              <w:top w:val="single" w:color="auto" w:sz="4" w:space="0"/>
              <w:left w:val="single" w:color="auto" w:sz="4" w:space="0"/>
              <w:bottom w:val="single" w:color="auto" w:sz="4" w:space="0"/>
              <w:right w:val="single" w:color="auto" w:sz="4" w:space="0"/>
            </w:tcBorders>
            <w:noWrap w:val="0"/>
            <w:vAlign w:val="top"/>
          </w:tcPr>
          <w:p w14:paraId="50F2F093">
            <w:pPr>
              <w:pStyle w:val="6"/>
              <w:rPr>
                <w:rFonts w:hint="eastAsia" w:ascii="宋体" w:hAnsi="宋体" w:eastAsia="宋体" w:cs="宋体"/>
                <w:spacing w:val="-3"/>
                <w:sz w:val="16"/>
                <w:szCs w:val="16"/>
                <w:lang w:eastAsia="zh-CN"/>
              </w:rPr>
            </w:pPr>
          </w:p>
          <w:p w14:paraId="72A9C92A">
            <w:pPr>
              <w:pStyle w:val="6"/>
              <w:rPr>
                <w:rFonts w:hint="eastAsia" w:ascii="宋体" w:hAnsi="宋体" w:eastAsia="宋体" w:cs="宋体"/>
                <w:spacing w:val="-3"/>
                <w:sz w:val="16"/>
                <w:szCs w:val="16"/>
                <w:lang w:eastAsia="zh-CN"/>
              </w:rPr>
            </w:pPr>
          </w:p>
          <w:p w14:paraId="19D9A5F2">
            <w:pPr>
              <w:pStyle w:val="6"/>
              <w:rPr>
                <w:rFonts w:hint="eastAsia" w:ascii="宋体" w:hAnsi="宋体" w:eastAsia="宋体" w:cs="宋体"/>
                <w:spacing w:val="-3"/>
                <w:sz w:val="16"/>
                <w:szCs w:val="16"/>
                <w:lang w:eastAsia="zh-CN"/>
              </w:rPr>
            </w:pPr>
          </w:p>
          <w:p w14:paraId="4F59724A">
            <w:pPr>
              <w:pStyle w:val="6"/>
              <w:rPr>
                <w:rFonts w:hint="eastAsia" w:ascii="宋体" w:hAnsi="宋体" w:eastAsia="宋体" w:cs="宋体"/>
                <w:spacing w:val="-3"/>
                <w:sz w:val="16"/>
                <w:szCs w:val="16"/>
                <w:lang w:eastAsia="zh-CN"/>
              </w:rPr>
            </w:pPr>
          </w:p>
          <w:p w14:paraId="10121F42">
            <w:pPr>
              <w:pStyle w:val="6"/>
            </w:pPr>
            <w:r>
              <w:rPr>
                <w:rFonts w:hint="eastAsia" w:ascii="宋体" w:hAnsi="宋体" w:eastAsia="宋体" w:cs="宋体"/>
                <w:spacing w:val="-3"/>
                <w:sz w:val="16"/>
                <w:szCs w:val="16"/>
                <w:lang w:eastAsia="zh-CN"/>
              </w:rPr>
              <w:t>防止返贫帮扶工作</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B96693B">
            <w:pPr>
              <w:pStyle w:val="6"/>
              <w:rPr>
                <w:rFonts w:hint="eastAsia" w:ascii="宋体" w:hAnsi="宋体" w:eastAsia="宋体" w:cs="宋体"/>
                <w:i w:val="0"/>
                <w:iCs w:val="0"/>
                <w:snapToGrid w:val="0"/>
                <w:color w:val="000000"/>
                <w:kern w:val="0"/>
                <w:sz w:val="16"/>
                <w:szCs w:val="16"/>
                <w:u w:val="none"/>
                <w:lang w:val="en-US" w:eastAsia="zh-CN" w:bidi="ar"/>
              </w:rPr>
            </w:pPr>
          </w:p>
          <w:p w14:paraId="5EE41950">
            <w:pPr>
              <w:pStyle w:val="6"/>
              <w:rPr>
                <w:rFonts w:hint="eastAsia" w:ascii="宋体" w:hAnsi="宋体" w:eastAsia="宋体" w:cs="宋体"/>
                <w:i w:val="0"/>
                <w:iCs w:val="0"/>
                <w:snapToGrid w:val="0"/>
                <w:color w:val="000000"/>
                <w:kern w:val="0"/>
                <w:sz w:val="16"/>
                <w:szCs w:val="16"/>
                <w:u w:val="none"/>
                <w:lang w:val="en-US" w:eastAsia="zh-CN" w:bidi="ar"/>
              </w:rPr>
            </w:pPr>
          </w:p>
          <w:p w14:paraId="63091AAE">
            <w:pPr>
              <w:pStyle w:val="6"/>
              <w:rPr>
                <w:rFonts w:hint="eastAsia" w:ascii="宋体" w:hAnsi="宋体" w:eastAsia="宋体" w:cs="宋体"/>
                <w:i w:val="0"/>
                <w:iCs w:val="0"/>
                <w:snapToGrid w:val="0"/>
                <w:color w:val="000000"/>
                <w:kern w:val="0"/>
                <w:sz w:val="16"/>
                <w:szCs w:val="16"/>
                <w:u w:val="none"/>
                <w:lang w:val="en-US" w:eastAsia="zh-CN" w:bidi="ar"/>
              </w:rPr>
            </w:pPr>
          </w:p>
          <w:p w14:paraId="4AC23C14">
            <w:pPr>
              <w:pStyle w:val="6"/>
              <w:rPr>
                <w:rFonts w:hint="eastAsia" w:ascii="宋体" w:hAnsi="宋体" w:eastAsia="宋体" w:cs="宋体"/>
                <w:i w:val="0"/>
                <w:iCs w:val="0"/>
                <w:snapToGrid w:val="0"/>
                <w:color w:val="000000"/>
                <w:kern w:val="0"/>
                <w:sz w:val="16"/>
                <w:szCs w:val="16"/>
                <w:u w:val="none"/>
                <w:lang w:val="en-US" w:eastAsia="zh-CN" w:bidi="ar"/>
              </w:rPr>
            </w:pPr>
          </w:p>
          <w:p w14:paraId="7375F00A">
            <w:pPr>
              <w:pStyle w:val="6"/>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落实帮扶</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0E143898">
            <w:pPr>
              <w:pStyle w:val="6"/>
              <w:rPr>
                <w:rFonts w:ascii="宋体" w:hAnsi="宋体" w:eastAsia="宋体" w:cs="宋体"/>
                <w:spacing w:val="-3"/>
                <w:sz w:val="16"/>
                <w:szCs w:val="16"/>
              </w:rPr>
            </w:pPr>
          </w:p>
          <w:p w14:paraId="15554AA4">
            <w:pPr>
              <w:pStyle w:val="6"/>
              <w:rPr>
                <w:rFonts w:ascii="宋体" w:hAnsi="宋体" w:eastAsia="宋体" w:cs="宋体"/>
                <w:spacing w:val="-3"/>
                <w:sz w:val="16"/>
                <w:szCs w:val="16"/>
              </w:rPr>
            </w:pPr>
          </w:p>
          <w:p w14:paraId="358256D1">
            <w:pPr>
              <w:pStyle w:val="6"/>
              <w:rPr>
                <w:rFonts w:ascii="宋体" w:hAnsi="宋体" w:eastAsia="宋体" w:cs="宋体"/>
                <w:spacing w:val="-3"/>
                <w:sz w:val="16"/>
                <w:szCs w:val="16"/>
              </w:rPr>
            </w:pPr>
          </w:p>
          <w:p w14:paraId="2B8CE9EB">
            <w:pPr>
              <w:pStyle w:val="6"/>
              <w:rPr>
                <w:rFonts w:ascii="宋体" w:hAnsi="宋体" w:eastAsia="宋体" w:cs="宋体"/>
                <w:spacing w:val="-3"/>
                <w:sz w:val="16"/>
                <w:szCs w:val="16"/>
              </w:rPr>
            </w:pPr>
          </w:p>
          <w:p w14:paraId="539DB4C5">
            <w:pPr>
              <w:pStyle w:val="6"/>
              <w:rPr>
                <w:rFonts w:ascii="宋体" w:hAnsi="宋体" w:eastAsia="宋体" w:cs="宋体"/>
                <w:spacing w:val="-3"/>
                <w:sz w:val="16"/>
                <w:szCs w:val="16"/>
              </w:rPr>
            </w:pPr>
          </w:p>
          <w:p w14:paraId="59EC0BC5">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3"/>
                <w:sz w:val="16"/>
                <w:szCs w:val="16"/>
              </w:rPr>
              <w:t>帮扶措施类型</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73ED0AD8">
            <w:pPr>
              <w:pStyle w:val="6"/>
              <w:rPr>
                <w:rFonts w:ascii="宋体" w:hAnsi="宋体" w:eastAsia="宋体" w:cs="宋体"/>
                <w:spacing w:val="-2"/>
                <w:sz w:val="16"/>
                <w:szCs w:val="16"/>
              </w:rPr>
            </w:pPr>
          </w:p>
          <w:p w14:paraId="420F2044">
            <w:pPr>
              <w:pStyle w:val="6"/>
              <w:rPr>
                <w:rFonts w:ascii="宋体" w:hAnsi="宋体" w:eastAsia="宋体" w:cs="宋体"/>
                <w:spacing w:val="-2"/>
                <w:sz w:val="16"/>
                <w:szCs w:val="16"/>
              </w:rPr>
            </w:pPr>
          </w:p>
          <w:p w14:paraId="666B8324">
            <w:pPr>
              <w:pStyle w:val="6"/>
              <w:rPr>
                <w:rFonts w:ascii="宋体" w:hAnsi="宋体" w:eastAsia="宋体" w:cs="宋体"/>
                <w:spacing w:val="-2"/>
                <w:sz w:val="16"/>
                <w:szCs w:val="16"/>
              </w:rPr>
            </w:pPr>
          </w:p>
          <w:p w14:paraId="7280F54F">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2"/>
                <w:sz w:val="16"/>
                <w:szCs w:val="16"/>
              </w:rPr>
              <w:t>《中共江西省委农村工作领导小组关于健全防止返贫动态监测和帮扶机制的实施意</w:t>
            </w:r>
            <w:r>
              <w:rPr>
                <w:rFonts w:ascii="宋体" w:hAnsi="宋体" w:eastAsia="宋体" w:cs="宋体"/>
                <w:spacing w:val="-4"/>
                <w:sz w:val="16"/>
                <w:szCs w:val="16"/>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B0F9688">
            <w:pPr>
              <w:spacing w:before="52" w:line="219" w:lineRule="auto"/>
              <w:ind w:left="98"/>
              <w:rPr>
                <w:rFonts w:ascii="宋体" w:hAnsi="宋体" w:eastAsia="宋体" w:cs="宋体"/>
                <w:spacing w:val="-2"/>
                <w:sz w:val="16"/>
                <w:szCs w:val="16"/>
              </w:rPr>
            </w:pPr>
          </w:p>
          <w:p w14:paraId="2D5A0F33">
            <w:pPr>
              <w:spacing w:before="52" w:line="219" w:lineRule="auto"/>
              <w:ind w:left="98"/>
              <w:rPr>
                <w:rFonts w:ascii="宋体" w:hAnsi="宋体" w:eastAsia="宋体" w:cs="宋体"/>
                <w:spacing w:val="-2"/>
                <w:sz w:val="16"/>
                <w:szCs w:val="16"/>
              </w:rPr>
            </w:pPr>
          </w:p>
          <w:p w14:paraId="3782C382">
            <w:pPr>
              <w:spacing w:before="52" w:line="219" w:lineRule="auto"/>
              <w:ind w:left="98"/>
              <w:rPr>
                <w:rFonts w:ascii="宋体" w:hAnsi="宋体" w:eastAsia="宋体" w:cs="宋体"/>
                <w:spacing w:val="-2"/>
                <w:sz w:val="16"/>
                <w:szCs w:val="16"/>
              </w:rPr>
            </w:pPr>
          </w:p>
          <w:p w14:paraId="5FDB5FB9">
            <w:pPr>
              <w:spacing w:before="52" w:line="219" w:lineRule="auto"/>
              <w:ind w:left="98"/>
              <w:rPr>
                <w:rFonts w:ascii="宋体" w:hAnsi="宋体" w:eastAsia="宋体" w:cs="宋体"/>
                <w:sz w:val="16"/>
                <w:szCs w:val="16"/>
              </w:rPr>
            </w:pPr>
            <w:r>
              <w:rPr>
                <w:rFonts w:ascii="宋体" w:hAnsi="宋体" w:eastAsia="宋体" w:cs="宋体"/>
                <w:spacing w:val="-2"/>
                <w:sz w:val="16"/>
                <w:szCs w:val="16"/>
              </w:rPr>
              <w:t>信息形成</w:t>
            </w:r>
          </w:p>
          <w:p w14:paraId="08D89F92">
            <w:pPr>
              <w:spacing w:before="4" w:line="221" w:lineRule="auto"/>
              <w:ind w:left="103"/>
              <w:rPr>
                <w:rFonts w:ascii="宋体" w:hAnsi="宋体" w:eastAsia="宋体" w:cs="宋体"/>
                <w:sz w:val="16"/>
                <w:szCs w:val="16"/>
              </w:rPr>
            </w:pPr>
            <w:r>
              <w:rPr>
                <w:rFonts w:ascii="宋体" w:hAnsi="宋体" w:eastAsia="宋体" w:cs="宋体"/>
                <w:spacing w:val="-4"/>
                <w:sz w:val="16"/>
                <w:szCs w:val="16"/>
              </w:rPr>
              <w:t>（变更）</w:t>
            </w:r>
          </w:p>
          <w:p w14:paraId="78F6559B">
            <w:pPr>
              <w:spacing w:before="3" w:line="219" w:lineRule="auto"/>
              <w:ind w:left="110"/>
              <w:rPr>
                <w:rFonts w:ascii="宋体" w:hAnsi="宋体" w:eastAsia="宋体" w:cs="宋体"/>
                <w:sz w:val="16"/>
                <w:szCs w:val="16"/>
              </w:rPr>
            </w:pPr>
            <w:r>
              <w:rPr>
                <w:rFonts w:ascii="宋体" w:hAnsi="宋体" w:eastAsia="宋体" w:cs="宋体"/>
                <w:spacing w:val="-5"/>
                <w:sz w:val="16"/>
                <w:szCs w:val="16"/>
              </w:rPr>
              <w:t>10个工作</w:t>
            </w:r>
          </w:p>
          <w:p w14:paraId="469ECCAC">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17"/>
                <w:sz w:val="16"/>
                <w:szCs w:val="16"/>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04F923F8">
            <w:pPr>
              <w:spacing w:before="52" w:line="221" w:lineRule="auto"/>
              <w:ind w:left="101"/>
              <w:rPr>
                <w:rFonts w:ascii="宋体" w:hAnsi="宋体" w:eastAsia="宋体" w:cs="宋体"/>
                <w:spacing w:val="-3"/>
                <w:sz w:val="16"/>
                <w:szCs w:val="16"/>
              </w:rPr>
            </w:pPr>
          </w:p>
          <w:p w14:paraId="3CD6F490">
            <w:pPr>
              <w:spacing w:before="52" w:line="221" w:lineRule="auto"/>
              <w:ind w:left="101"/>
              <w:rPr>
                <w:rFonts w:ascii="宋体" w:hAnsi="宋体" w:eastAsia="宋体" w:cs="宋体"/>
                <w:spacing w:val="-3"/>
                <w:sz w:val="16"/>
                <w:szCs w:val="16"/>
              </w:rPr>
            </w:pPr>
          </w:p>
          <w:p w14:paraId="28A8BB48">
            <w:pPr>
              <w:spacing w:before="52" w:line="221" w:lineRule="auto"/>
              <w:ind w:left="101"/>
              <w:rPr>
                <w:rFonts w:ascii="宋体" w:hAnsi="宋体" w:eastAsia="宋体" w:cs="宋体"/>
                <w:sz w:val="16"/>
                <w:szCs w:val="16"/>
              </w:rPr>
            </w:pPr>
            <w:r>
              <w:rPr>
                <w:rFonts w:ascii="宋体" w:hAnsi="宋体" w:eastAsia="宋体" w:cs="宋体"/>
                <w:spacing w:val="-3"/>
                <w:sz w:val="16"/>
                <w:szCs w:val="16"/>
              </w:rPr>
              <w:t>县农业农</w:t>
            </w:r>
          </w:p>
          <w:p w14:paraId="43F98421">
            <w:pPr>
              <w:spacing w:before="4" w:line="219" w:lineRule="auto"/>
              <w:ind w:left="98"/>
              <w:rPr>
                <w:rFonts w:ascii="宋体" w:hAnsi="宋体" w:eastAsia="宋体" w:cs="宋体"/>
                <w:sz w:val="16"/>
                <w:szCs w:val="16"/>
              </w:rPr>
            </w:pPr>
            <w:r>
              <w:rPr>
                <w:rFonts w:ascii="宋体" w:hAnsi="宋体" w:eastAsia="宋体" w:cs="宋体"/>
                <w:spacing w:val="-3"/>
                <w:sz w:val="16"/>
                <w:szCs w:val="16"/>
              </w:rPr>
              <w:t>村局、镇</w:t>
            </w:r>
          </w:p>
          <w:p w14:paraId="4EB1DE8F">
            <w:pPr>
              <w:spacing w:before="4" w:line="219" w:lineRule="auto"/>
              <w:ind w:left="101"/>
              <w:rPr>
                <w:rFonts w:ascii="宋体" w:hAnsi="宋体" w:eastAsia="宋体" w:cs="宋体"/>
                <w:sz w:val="16"/>
                <w:szCs w:val="16"/>
              </w:rPr>
            </w:pPr>
            <w:r>
              <w:rPr>
                <w:rFonts w:ascii="宋体" w:hAnsi="宋体" w:eastAsia="宋体" w:cs="宋体"/>
                <w:spacing w:val="-3"/>
                <w:sz w:val="16"/>
                <w:szCs w:val="16"/>
              </w:rPr>
              <w:t>人民政府</w:t>
            </w:r>
          </w:p>
          <w:p w14:paraId="274611FB">
            <w:pPr>
              <w:spacing w:before="4" w:line="219" w:lineRule="auto"/>
              <w:ind w:left="190"/>
              <w:rPr>
                <w:rFonts w:ascii="宋体" w:hAnsi="宋体" w:eastAsia="宋体" w:cs="宋体"/>
                <w:sz w:val="16"/>
                <w:szCs w:val="16"/>
              </w:rPr>
            </w:pPr>
            <w:r>
              <w:rPr>
                <w:rFonts w:ascii="宋体" w:hAnsi="宋体" w:eastAsia="宋体" w:cs="宋体"/>
                <w:spacing w:val="-6"/>
                <w:sz w:val="16"/>
                <w:szCs w:val="16"/>
              </w:rPr>
              <w:t>、村委</w:t>
            </w:r>
          </w:p>
          <w:p w14:paraId="7307015E">
            <w:pPr>
              <w:pStyle w:val="6"/>
              <w:rPr>
                <w:rStyle w:val="7"/>
                <w:snapToGrid w:val="0"/>
                <w:color w:val="000000"/>
                <w:lang w:val="en-US" w:eastAsia="zh-CN" w:bidi="ar"/>
              </w:rPr>
            </w:pPr>
            <w:r>
              <w:rPr>
                <w:rFonts w:ascii="宋体" w:hAnsi="宋体" w:eastAsia="宋体" w:cs="宋体"/>
                <w:sz w:val="16"/>
                <w:szCs w:val="16"/>
              </w:rPr>
              <w:t>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57469536">
            <w:pPr>
              <w:spacing w:before="214" w:line="222" w:lineRule="auto"/>
              <w:ind w:left="32" w:firstLine="16"/>
              <w:rPr>
                <w:rFonts w:ascii="宋体" w:hAnsi="宋体" w:eastAsia="宋体" w:cs="宋体"/>
                <w:sz w:val="16"/>
                <w:szCs w:val="16"/>
              </w:rPr>
            </w:pPr>
            <w:r>
              <w:rPr>
                <w:rFonts w:ascii="宋体" w:hAnsi="宋体" w:eastAsia="宋体" w:cs="宋体"/>
                <w:spacing w:val="-4"/>
                <w:sz w:val="16"/>
                <w:szCs w:val="16"/>
              </w:rPr>
              <w:t>■全国防止返贫监测系统、江西省</w:t>
            </w:r>
            <w:r>
              <w:rPr>
                <w:rFonts w:ascii="宋体" w:hAnsi="宋体" w:eastAsia="宋体" w:cs="宋体"/>
                <w:spacing w:val="-2"/>
                <w:sz w:val="16"/>
                <w:szCs w:val="16"/>
              </w:rPr>
              <w:t>巩固拓展脱贫攻坚成果大数据管理</w:t>
            </w:r>
            <w:r>
              <w:rPr>
                <w:rFonts w:ascii="宋体" w:hAnsi="宋体" w:eastAsia="宋体" w:cs="宋体"/>
                <w:spacing w:val="-5"/>
                <w:sz w:val="16"/>
                <w:szCs w:val="16"/>
              </w:rPr>
              <w:t>平台</w:t>
            </w:r>
            <w:r>
              <w:rPr>
                <w:rFonts w:ascii="宋体" w:hAnsi="宋体" w:eastAsia="宋体" w:cs="宋体"/>
                <w:spacing w:val="5"/>
                <w:sz w:val="16"/>
                <w:szCs w:val="16"/>
              </w:rPr>
              <w:t xml:space="preserve">   </w:t>
            </w:r>
            <w:r>
              <w:rPr>
                <w:rFonts w:ascii="宋体" w:hAnsi="宋体" w:eastAsia="宋体" w:cs="宋体"/>
                <w:spacing w:val="-5"/>
                <w:sz w:val="16"/>
                <w:szCs w:val="16"/>
              </w:rPr>
              <w:t>□政府公报</w:t>
            </w:r>
          </w:p>
          <w:p w14:paraId="12013F1D">
            <w:pPr>
              <w:spacing w:before="6" w:line="219" w:lineRule="auto"/>
              <w:ind w:left="49"/>
              <w:rPr>
                <w:rFonts w:ascii="宋体" w:hAnsi="宋体" w:eastAsia="宋体" w:cs="宋体"/>
                <w:sz w:val="16"/>
                <w:szCs w:val="16"/>
              </w:rPr>
            </w:pPr>
            <w:r>
              <w:rPr>
                <w:rFonts w:ascii="宋体" w:hAnsi="宋体" w:eastAsia="宋体" w:cs="宋体"/>
                <w:spacing w:val="-6"/>
                <w:sz w:val="16"/>
                <w:szCs w:val="16"/>
              </w:rPr>
              <w:t>□两微一端</w:t>
            </w:r>
            <w:r>
              <w:rPr>
                <w:rFonts w:ascii="宋体" w:hAnsi="宋体" w:eastAsia="宋体" w:cs="宋体"/>
                <w:spacing w:val="4"/>
                <w:sz w:val="16"/>
                <w:szCs w:val="16"/>
              </w:rPr>
              <w:t xml:space="preserve">   </w:t>
            </w:r>
            <w:r>
              <w:rPr>
                <w:rFonts w:ascii="宋体" w:hAnsi="宋体" w:eastAsia="宋体" w:cs="宋体"/>
                <w:spacing w:val="-6"/>
                <w:sz w:val="16"/>
                <w:szCs w:val="16"/>
              </w:rPr>
              <w:t>□发布会</w:t>
            </w:r>
          </w:p>
          <w:p w14:paraId="4AEE1086">
            <w:pPr>
              <w:spacing w:before="4" w:line="219" w:lineRule="auto"/>
              <w:ind w:left="49"/>
              <w:rPr>
                <w:rFonts w:ascii="宋体" w:hAnsi="宋体" w:eastAsia="宋体" w:cs="宋体"/>
                <w:sz w:val="16"/>
                <w:szCs w:val="16"/>
              </w:rPr>
            </w:pPr>
            <w:r>
              <w:rPr>
                <w:rFonts w:ascii="宋体" w:hAnsi="宋体" w:eastAsia="宋体" w:cs="宋体"/>
                <w:spacing w:val="-6"/>
                <w:sz w:val="16"/>
                <w:szCs w:val="16"/>
              </w:rPr>
              <w:t>□广播电视</w:t>
            </w:r>
            <w:r>
              <w:rPr>
                <w:rFonts w:ascii="宋体" w:hAnsi="宋体" w:eastAsia="宋体" w:cs="宋体"/>
                <w:spacing w:val="6"/>
                <w:sz w:val="16"/>
                <w:szCs w:val="16"/>
              </w:rPr>
              <w:t xml:space="preserve">   </w:t>
            </w:r>
            <w:r>
              <w:rPr>
                <w:rFonts w:ascii="宋体" w:hAnsi="宋体" w:eastAsia="宋体" w:cs="宋体"/>
                <w:spacing w:val="-6"/>
                <w:sz w:val="16"/>
                <w:szCs w:val="16"/>
              </w:rPr>
              <w:t>□纸质媒体</w:t>
            </w:r>
          </w:p>
          <w:p w14:paraId="6868A94F">
            <w:pPr>
              <w:spacing w:before="5" w:line="219" w:lineRule="auto"/>
              <w:ind w:left="49"/>
              <w:rPr>
                <w:rFonts w:ascii="宋体" w:hAnsi="宋体" w:eastAsia="宋体" w:cs="宋体"/>
                <w:sz w:val="16"/>
                <w:szCs w:val="16"/>
              </w:rPr>
            </w:pPr>
            <w:r>
              <w:rPr>
                <w:rFonts w:ascii="宋体" w:hAnsi="宋体" w:eastAsia="宋体" w:cs="宋体"/>
                <w:spacing w:val="-4"/>
                <w:sz w:val="16"/>
                <w:szCs w:val="16"/>
              </w:rPr>
              <w:t>□公开查阅点 □政务公开专区</w:t>
            </w:r>
          </w:p>
          <w:p w14:paraId="51430987">
            <w:pPr>
              <w:spacing w:before="7" w:line="219" w:lineRule="auto"/>
              <w:ind w:left="49"/>
              <w:rPr>
                <w:rFonts w:ascii="宋体" w:hAnsi="宋体" w:eastAsia="宋体" w:cs="宋体"/>
                <w:sz w:val="16"/>
                <w:szCs w:val="16"/>
              </w:rPr>
            </w:pPr>
            <w:r>
              <w:rPr>
                <w:rFonts w:ascii="宋体" w:hAnsi="宋体" w:eastAsia="宋体" w:cs="宋体"/>
                <w:spacing w:val="-4"/>
                <w:sz w:val="16"/>
                <w:szCs w:val="16"/>
              </w:rPr>
              <w:t>□便民服务站 □入户/现场</w:t>
            </w:r>
          </w:p>
          <w:p w14:paraId="24CF2EC1">
            <w:pPr>
              <w:spacing w:before="3" w:line="223" w:lineRule="auto"/>
              <w:ind w:left="37" w:right="256" w:firstLine="11"/>
              <w:rPr>
                <w:rFonts w:ascii="宋体" w:hAnsi="宋体" w:eastAsia="宋体" w:cs="宋体"/>
                <w:sz w:val="16"/>
                <w:szCs w:val="16"/>
              </w:rPr>
            </w:pPr>
            <w:r>
              <w:rPr>
                <w:rFonts w:ascii="宋体" w:hAnsi="宋体" w:eastAsia="宋体" w:cs="宋体"/>
                <w:spacing w:val="-4"/>
                <w:sz w:val="16"/>
                <w:szCs w:val="16"/>
              </w:rPr>
              <w:t>□社区/企事业单位、村公示栏（电子屏）</w:t>
            </w:r>
          </w:p>
          <w:p w14:paraId="11B63BED">
            <w:pPr>
              <w:spacing w:before="4" w:line="178" w:lineRule="auto"/>
              <w:ind w:left="51"/>
              <w:rPr>
                <w:rFonts w:ascii="宋体" w:hAnsi="宋体" w:eastAsia="宋体" w:cs="宋体"/>
                <w:spacing w:val="-7"/>
                <w:sz w:val="16"/>
                <w:szCs w:val="16"/>
              </w:rPr>
            </w:pPr>
            <w:r>
              <w:rPr>
                <w:rFonts w:ascii="宋体" w:hAnsi="宋体" w:eastAsia="宋体" w:cs="宋体"/>
                <w:spacing w:val="-7"/>
                <w:sz w:val="16"/>
                <w:szCs w:val="16"/>
              </w:rPr>
              <w:t>□精准推送</w:t>
            </w:r>
            <w:r>
              <w:rPr>
                <w:rFonts w:ascii="宋体" w:hAnsi="宋体" w:eastAsia="宋体" w:cs="宋体"/>
                <w:spacing w:val="5"/>
                <w:sz w:val="16"/>
                <w:szCs w:val="16"/>
              </w:rPr>
              <w:t xml:space="preserve">   </w:t>
            </w:r>
            <w:r>
              <w:rPr>
                <w:rFonts w:ascii="宋体" w:hAnsi="宋体" w:eastAsia="宋体" w:cs="宋体"/>
                <w:spacing w:val="-7"/>
                <w:sz w:val="16"/>
                <w:szCs w:val="16"/>
              </w:rPr>
              <w:t>□其他</w:t>
            </w:r>
          </w:p>
        </w:tc>
        <w:tc>
          <w:tcPr>
            <w:tcW w:w="437" w:type="dxa"/>
            <w:tcBorders>
              <w:top w:val="single" w:color="auto" w:sz="4" w:space="0"/>
              <w:left w:val="single" w:color="auto" w:sz="4" w:space="0"/>
              <w:bottom w:val="single" w:color="auto" w:sz="4" w:space="0"/>
              <w:right w:val="single" w:color="auto" w:sz="4" w:space="0"/>
            </w:tcBorders>
            <w:noWrap w:val="0"/>
            <w:vAlign w:val="top"/>
          </w:tcPr>
          <w:p w14:paraId="292EF773">
            <w:pPr>
              <w:pStyle w:val="6"/>
            </w:pPr>
          </w:p>
        </w:tc>
        <w:tc>
          <w:tcPr>
            <w:tcW w:w="436" w:type="dxa"/>
            <w:tcBorders>
              <w:top w:val="single" w:color="auto" w:sz="4" w:space="0"/>
              <w:left w:val="single" w:color="auto" w:sz="4" w:space="0"/>
              <w:bottom w:val="single" w:color="auto" w:sz="4" w:space="0"/>
              <w:right w:val="single" w:color="auto" w:sz="4" w:space="0"/>
            </w:tcBorders>
            <w:noWrap w:val="0"/>
            <w:vAlign w:val="top"/>
          </w:tcPr>
          <w:p w14:paraId="2005170D">
            <w:pPr>
              <w:pStyle w:val="6"/>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0FBEB6C5">
            <w:pPr>
              <w:pStyle w:val="6"/>
            </w:pPr>
          </w:p>
        </w:tc>
        <w:tc>
          <w:tcPr>
            <w:tcW w:w="437" w:type="dxa"/>
            <w:tcBorders>
              <w:top w:val="single" w:color="auto" w:sz="4" w:space="0"/>
              <w:left w:val="single" w:color="auto" w:sz="4" w:space="0"/>
              <w:bottom w:val="single" w:color="auto" w:sz="4" w:space="0"/>
              <w:right w:val="single" w:color="auto" w:sz="4" w:space="0"/>
            </w:tcBorders>
            <w:noWrap w:val="0"/>
            <w:vAlign w:val="top"/>
          </w:tcPr>
          <w:p w14:paraId="2950AEB7">
            <w:pPr>
              <w:pStyle w:val="6"/>
              <w:rPr>
                <w:rFonts w:ascii="宋体" w:hAnsi="宋体" w:eastAsia="宋体" w:cs="宋体"/>
                <w:sz w:val="16"/>
                <w:szCs w:val="16"/>
              </w:rPr>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6F1A3FF2">
            <w:pPr>
              <w:pStyle w:val="6"/>
              <w:rPr>
                <w:rFonts w:ascii="宋体" w:hAnsi="宋体" w:eastAsia="宋体" w:cs="宋体"/>
                <w:sz w:val="16"/>
                <w:szCs w:val="16"/>
              </w:rPr>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7E994CC1">
            <w:pPr>
              <w:pStyle w:val="6"/>
              <w:rPr>
                <w:rFonts w:ascii="宋体" w:hAnsi="宋体" w:eastAsia="宋体" w:cs="宋体"/>
                <w:sz w:val="16"/>
                <w:szCs w:val="16"/>
              </w:rPr>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0F39D544">
            <w:pPr>
              <w:pStyle w:val="6"/>
              <w:rPr>
                <w:rFonts w:ascii="宋体" w:hAnsi="宋体" w:eastAsia="宋体" w:cs="宋体"/>
                <w:sz w:val="16"/>
                <w:szCs w:val="16"/>
              </w:rPr>
            </w:pPr>
            <w:r>
              <w:rPr>
                <w:rFonts w:ascii="宋体" w:hAnsi="宋体" w:eastAsia="宋体" w:cs="宋体"/>
                <w:sz w:val="16"/>
                <w:szCs w:val="16"/>
              </w:rPr>
              <w:t>√</w:t>
            </w:r>
          </w:p>
        </w:tc>
      </w:tr>
      <w:tr w14:paraId="178F1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34C2A71D">
            <w:pPr>
              <w:spacing w:before="52"/>
              <w:ind w:left="209"/>
              <w:rPr>
                <w:rFonts w:hint="eastAsia" w:ascii="宋体" w:hAnsi="宋体" w:eastAsia="宋体" w:cs="宋体"/>
                <w:spacing w:val="-9"/>
                <w:sz w:val="16"/>
                <w:szCs w:val="16"/>
                <w:lang w:val="en-US" w:eastAsia="zh-CN"/>
              </w:rPr>
            </w:pPr>
          </w:p>
          <w:p w14:paraId="0B7A19CC">
            <w:pPr>
              <w:spacing w:before="52"/>
              <w:ind w:left="209"/>
              <w:rPr>
                <w:rFonts w:hint="eastAsia" w:ascii="宋体" w:hAnsi="宋体" w:eastAsia="宋体" w:cs="宋体"/>
                <w:spacing w:val="-9"/>
                <w:sz w:val="16"/>
                <w:szCs w:val="16"/>
                <w:lang w:val="en-US" w:eastAsia="zh-CN"/>
              </w:rPr>
            </w:pPr>
          </w:p>
          <w:p w14:paraId="7EC16E91">
            <w:pPr>
              <w:spacing w:before="52"/>
              <w:ind w:left="209"/>
              <w:rPr>
                <w:rFonts w:hint="eastAsia" w:ascii="宋体" w:hAnsi="宋体" w:eastAsia="宋体" w:cs="宋体"/>
                <w:spacing w:val="-9"/>
                <w:sz w:val="16"/>
                <w:szCs w:val="16"/>
                <w:lang w:val="en-US" w:eastAsia="zh-CN"/>
              </w:rPr>
            </w:pPr>
          </w:p>
          <w:p w14:paraId="4D1053EE">
            <w:pPr>
              <w:spacing w:before="52"/>
              <w:ind w:left="209"/>
              <w:rPr>
                <w:rFonts w:hint="default" w:ascii="宋体" w:hAnsi="宋体" w:eastAsia="宋体" w:cs="宋体"/>
                <w:spacing w:val="-9"/>
                <w:sz w:val="16"/>
                <w:szCs w:val="16"/>
                <w:lang w:val="en-US" w:eastAsia="zh-CN"/>
              </w:rPr>
            </w:pPr>
            <w:r>
              <w:rPr>
                <w:rFonts w:hint="eastAsia" w:ascii="宋体" w:hAnsi="宋体" w:eastAsia="宋体" w:cs="宋体"/>
                <w:spacing w:val="-9"/>
                <w:sz w:val="16"/>
                <w:szCs w:val="16"/>
                <w:lang w:val="en-US" w:eastAsia="zh-CN"/>
              </w:rPr>
              <w:t>30</w:t>
            </w:r>
          </w:p>
        </w:tc>
        <w:tc>
          <w:tcPr>
            <w:tcW w:w="532" w:type="dxa"/>
            <w:tcBorders>
              <w:top w:val="nil"/>
              <w:left w:val="single" w:color="auto" w:sz="4" w:space="0"/>
              <w:bottom w:val="nil"/>
            </w:tcBorders>
            <w:noWrap w:val="0"/>
            <w:vAlign w:val="top"/>
          </w:tcPr>
          <w:p w14:paraId="2B6BB9CB">
            <w:pPr>
              <w:pStyle w:val="6"/>
            </w:pPr>
          </w:p>
        </w:tc>
        <w:tc>
          <w:tcPr>
            <w:tcW w:w="532" w:type="dxa"/>
            <w:tcBorders>
              <w:left w:val="single" w:color="auto" w:sz="4" w:space="0"/>
              <w:bottom w:val="nil"/>
              <w:right w:val="single" w:color="auto" w:sz="4" w:space="0"/>
            </w:tcBorders>
            <w:noWrap w:val="0"/>
            <w:vAlign w:val="top"/>
          </w:tcPr>
          <w:p w14:paraId="260E3ABA">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16BE809F">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7B252BB5">
            <w:pPr>
              <w:pStyle w:val="6"/>
              <w:rPr>
                <w:rFonts w:ascii="宋体" w:hAnsi="宋体" w:eastAsia="宋体" w:cs="宋体"/>
                <w:i w:val="0"/>
                <w:iCs w:val="0"/>
                <w:snapToGrid w:val="0"/>
                <w:color w:val="000000"/>
                <w:kern w:val="0"/>
                <w:sz w:val="16"/>
                <w:szCs w:val="16"/>
                <w:u w:val="none"/>
                <w:lang w:val="en-US" w:eastAsia="zh-CN" w:bidi="ar"/>
              </w:rPr>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7F6DE4B2">
            <w:pPr>
              <w:pStyle w:val="6"/>
              <w:rPr>
                <w:rFonts w:ascii="宋体" w:hAnsi="宋体" w:eastAsia="宋体" w:cs="宋体"/>
                <w:spacing w:val="-2"/>
                <w:sz w:val="16"/>
                <w:szCs w:val="16"/>
              </w:rPr>
            </w:pPr>
          </w:p>
          <w:p w14:paraId="42A04B4E">
            <w:pPr>
              <w:pStyle w:val="6"/>
              <w:rPr>
                <w:rFonts w:ascii="宋体" w:hAnsi="宋体" w:eastAsia="宋体" w:cs="宋体"/>
                <w:spacing w:val="-2"/>
                <w:sz w:val="16"/>
                <w:szCs w:val="16"/>
              </w:rPr>
            </w:pPr>
          </w:p>
          <w:p w14:paraId="5F453BBC">
            <w:pPr>
              <w:pStyle w:val="6"/>
              <w:rPr>
                <w:rFonts w:ascii="宋体" w:hAnsi="宋体" w:eastAsia="宋体" w:cs="宋体"/>
                <w:spacing w:val="-2"/>
                <w:sz w:val="16"/>
                <w:szCs w:val="16"/>
              </w:rPr>
            </w:pPr>
          </w:p>
          <w:p w14:paraId="174AA85A">
            <w:pPr>
              <w:pStyle w:val="6"/>
              <w:rPr>
                <w:rFonts w:ascii="宋体" w:hAnsi="宋体" w:eastAsia="宋体" w:cs="宋体"/>
                <w:spacing w:val="-2"/>
                <w:sz w:val="16"/>
                <w:szCs w:val="16"/>
              </w:rPr>
            </w:pPr>
          </w:p>
          <w:p w14:paraId="5D81EC6D">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2"/>
                <w:sz w:val="16"/>
                <w:szCs w:val="16"/>
              </w:rPr>
              <w:t>监测对象帮扶措施公示</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5D6A07A2">
            <w:pPr>
              <w:pStyle w:val="6"/>
              <w:rPr>
                <w:rFonts w:ascii="宋体" w:hAnsi="宋体" w:eastAsia="宋体" w:cs="宋体"/>
                <w:spacing w:val="-2"/>
                <w:sz w:val="16"/>
                <w:szCs w:val="16"/>
              </w:rPr>
            </w:pPr>
          </w:p>
          <w:p w14:paraId="4351E6C9">
            <w:pPr>
              <w:pStyle w:val="6"/>
              <w:rPr>
                <w:rFonts w:ascii="宋体" w:hAnsi="宋体" w:eastAsia="宋体" w:cs="宋体"/>
                <w:spacing w:val="-2"/>
                <w:sz w:val="16"/>
                <w:szCs w:val="16"/>
              </w:rPr>
            </w:pPr>
          </w:p>
          <w:p w14:paraId="5A8F1DD1">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2"/>
                <w:sz w:val="16"/>
                <w:szCs w:val="16"/>
              </w:rPr>
              <w:t>《中共江西省委农村工作领导小组关于健全防止返贫动态监测和帮扶机制的实施意</w:t>
            </w:r>
            <w:r>
              <w:rPr>
                <w:rFonts w:ascii="宋体" w:hAnsi="宋体" w:eastAsia="宋体" w:cs="宋体"/>
                <w:spacing w:val="-4"/>
                <w:sz w:val="16"/>
                <w:szCs w:val="16"/>
              </w:rPr>
              <w:t>见》</w:t>
            </w:r>
          </w:p>
        </w:tc>
        <w:tc>
          <w:tcPr>
            <w:tcW w:w="815" w:type="dxa"/>
            <w:tcBorders>
              <w:top w:val="single" w:color="auto" w:sz="4" w:space="0"/>
              <w:left w:val="single" w:color="auto" w:sz="4" w:space="0"/>
              <w:bottom w:val="single" w:color="auto" w:sz="4" w:space="0"/>
              <w:right w:val="single" w:color="auto" w:sz="4" w:space="0"/>
            </w:tcBorders>
            <w:noWrap w:val="0"/>
            <w:vAlign w:val="top"/>
          </w:tcPr>
          <w:p w14:paraId="3B8AA5CA">
            <w:pPr>
              <w:spacing w:before="52" w:line="219" w:lineRule="auto"/>
              <w:ind w:left="98"/>
              <w:rPr>
                <w:rFonts w:ascii="宋体" w:hAnsi="宋体" w:eastAsia="宋体" w:cs="宋体"/>
                <w:spacing w:val="-2"/>
                <w:sz w:val="16"/>
                <w:szCs w:val="16"/>
              </w:rPr>
            </w:pPr>
          </w:p>
          <w:p w14:paraId="5A8BC67E">
            <w:pPr>
              <w:spacing w:before="52" w:line="219" w:lineRule="auto"/>
              <w:ind w:left="98"/>
              <w:rPr>
                <w:rFonts w:ascii="宋体" w:hAnsi="宋体" w:eastAsia="宋体" w:cs="宋体"/>
                <w:spacing w:val="-2"/>
                <w:sz w:val="16"/>
                <w:szCs w:val="16"/>
              </w:rPr>
            </w:pPr>
          </w:p>
          <w:p w14:paraId="14EAF803">
            <w:pPr>
              <w:spacing w:before="52" w:line="219" w:lineRule="auto"/>
              <w:ind w:left="98"/>
              <w:rPr>
                <w:rFonts w:ascii="宋体" w:hAnsi="宋体" w:eastAsia="宋体" w:cs="宋体"/>
                <w:sz w:val="16"/>
                <w:szCs w:val="16"/>
              </w:rPr>
            </w:pPr>
            <w:r>
              <w:rPr>
                <w:rFonts w:ascii="宋体" w:hAnsi="宋体" w:eastAsia="宋体" w:cs="宋体"/>
                <w:spacing w:val="-2"/>
                <w:sz w:val="16"/>
                <w:szCs w:val="16"/>
              </w:rPr>
              <w:t>信息形成</w:t>
            </w:r>
          </w:p>
          <w:p w14:paraId="357EC943">
            <w:pPr>
              <w:spacing w:before="4" w:line="221" w:lineRule="auto"/>
              <w:ind w:left="103"/>
              <w:rPr>
                <w:rFonts w:ascii="宋体" w:hAnsi="宋体" w:eastAsia="宋体" w:cs="宋体"/>
                <w:sz w:val="16"/>
                <w:szCs w:val="16"/>
              </w:rPr>
            </w:pPr>
            <w:r>
              <w:rPr>
                <w:rFonts w:ascii="宋体" w:hAnsi="宋体" w:eastAsia="宋体" w:cs="宋体"/>
                <w:spacing w:val="-4"/>
                <w:sz w:val="16"/>
                <w:szCs w:val="16"/>
              </w:rPr>
              <w:t>（变更）</w:t>
            </w:r>
          </w:p>
          <w:p w14:paraId="1214B470">
            <w:pPr>
              <w:spacing w:before="5" w:line="219" w:lineRule="auto"/>
              <w:ind w:left="110"/>
              <w:rPr>
                <w:rFonts w:ascii="宋体" w:hAnsi="宋体" w:eastAsia="宋体" w:cs="宋体"/>
                <w:sz w:val="16"/>
                <w:szCs w:val="16"/>
              </w:rPr>
            </w:pPr>
            <w:r>
              <w:rPr>
                <w:rFonts w:ascii="宋体" w:hAnsi="宋体" w:eastAsia="宋体" w:cs="宋体"/>
                <w:spacing w:val="-5"/>
                <w:sz w:val="16"/>
                <w:szCs w:val="16"/>
              </w:rPr>
              <w:t>10个工作</w:t>
            </w:r>
          </w:p>
          <w:p w14:paraId="2B56233C">
            <w:pPr>
              <w:pStyle w:val="6"/>
              <w:rPr>
                <w:rFonts w:ascii="宋体" w:hAnsi="宋体" w:eastAsia="宋体" w:cs="宋体"/>
                <w:i w:val="0"/>
                <w:iCs w:val="0"/>
                <w:snapToGrid w:val="0"/>
                <w:color w:val="000000"/>
                <w:kern w:val="0"/>
                <w:sz w:val="16"/>
                <w:szCs w:val="16"/>
                <w:u w:val="none"/>
                <w:lang w:val="en-US" w:eastAsia="zh-CN" w:bidi="ar"/>
              </w:rPr>
            </w:pPr>
            <w:r>
              <w:rPr>
                <w:rFonts w:ascii="宋体" w:hAnsi="宋体" w:eastAsia="宋体" w:cs="宋体"/>
                <w:spacing w:val="-17"/>
                <w:sz w:val="16"/>
                <w:szCs w:val="16"/>
              </w:rPr>
              <w:t>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72D9EB3">
            <w:pPr>
              <w:pStyle w:val="6"/>
              <w:rPr>
                <w:rFonts w:ascii="宋体" w:hAnsi="宋体" w:eastAsia="宋体" w:cs="宋体"/>
                <w:spacing w:val="-3"/>
                <w:sz w:val="16"/>
                <w:szCs w:val="16"/>
              </w:rPr>
            </w:pPr>
          </w:p>
          <w:p w14:paraId="39609DA3">
            <w:pPr>
              <w:pStyle w:val="6"/>
              <w:rPr>
                <w:rFonts w:ascii="宋体" w:hAnsi="宋体" w:eastAsia="宋体" w:cs="宋体"/>
                <w:spacing w:val="-3"/>
                <w:sz w:val="16"/>
                <w:szCs w:val="16"/>
              </w:rPr>
            </w:pPr>
          </w:p>
          <w:p w14:paraId="539614AB">
            <w:pPr>
              <w:pStyle w:val="6"/>
              <w:rPr>
                <w:rFonts w:ascii="宋体" w:hAnsi="宋体" w:eastAsia="宋体" w:cs="宋体"/>
                <w:spacing w:val="-3"/>
                <w:sz w:val="16"/>
                <w:szCs w:val="16"/>
              </w:rPr>
            </w:pPr>
          </w:p>
          <w:p w14:paraId="5A3DDD0F">
            <w:pPr>
              <w:pStyle w:val="6"/>
              <w:rPr>
                <w:rStyle w:val="7"/>
                <w:snapToGrid w:val="0"/>
                <w:color w:val="000000"/>
                <w:lang w:val="en-US" w:eastAsia="zh-CN" w:bidi="ar"/>
              </w:rPr>
            </w:pPr>
            <w:r>
              <w:rPr>
                <w:rFonts w:ascii="宋体" w:hAnsi="宋体" w:eastAsia="宋体" w:cs="宋体"/>
                <w:spacing w:val="-3"/>
                <w:sz w:val="16"/>
                <w:szCs w:val="16"/>
              </w:rPr>
              <w:t>村委会</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491546A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2159203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3D8D335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1A0180E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1F6C421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0F9FAF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261AE8B7">
            <w:pPr>
              <w:keepNext w:val="0"/>
              <w:keepLines w:val="0"/>
              <w:widowControl/>
              <w:suppressLineNumbers w:val="0"/>
              <w:jc w:val="left"/>
              <w:rPr>
                <w:rFonts w:ascii="宋体" w:hAnsi="宋体" w:eastAsia="宋体" w:cs="宋体"/>
                <w:spacing w:val="-7"/>
                <w:sz w:val="16"/>
                <w:szCs w:val="16"/>
              </w:rPr>
            </w:pPr>
            <w:r>
              <w:rPr>
                <w:rFonts w:hint="eastAsia" w:ascii="宋体" w:hAnsi="宋体" w:eastAsia="宋体" w:cs="宋体"/>
                <w:snapToGrid w:val="0"/>
                <w:color w:val="000000"/>
                <w:kern w:val="0"/>
                <w:sz w:val="16"/>
                <w:szCs w:val="16"/>
                <w:lang w:val="en-US" w:eastAsia="zh-CN" w:bidi="ar"/>
              </w:rPr>
              <w:t>□精准推送 ■其他乡村振兴工作站（室）</w:t>
            </w:r>
          </w:p>
        </w:tc>
        <w:tc>
          <w:tcPr>
            <w:tcW w:w="437" w:type="dxa"/>
            <w:tcBorders>
              <w:top w:val="single" w:color="auto" w:sz="4" w:space="0"/>
              <w:left w:val="single" w:color="auto" w:sz="4" w:space="0"/>
              <w:bottom w:val="single" w:color="auto" w:sz="4" w:space="0"/>
              <w:right w:val="single" w:color="auto" w:sz="4" w:space="0"/>
            </w:tcBorders>
            <w:noWrap w:val="0"/>
            <w:vAlign w:val="top"/>
          </w:tcPr>
          <w:p w14:paraId="20D36EF0">
            <w:pPr>
              <w:pStyle w:val="6"/>
              <w:rPr>
                <w:rFonts w:ascii="宋体" w:hAnsi="宋体" w:eastAsia="宋体" w:cs="宋体"/>
                <w:sz w:val="16"/>
                <w:szCs w:val="16"/>
              </w:rPr>
            </w:pPr>
          </w:p>
          <w:p w14:paraId="45D85150">
            <w:pPr>
              <w:pStyle w:val="6"/>
              <w:rPr>
                <w:rFonts w:ascii="宋体" w:hAnsi="宋体" w:eastAsia="宋体" w:cs="宋体"/>
                <w:sz w:val="16"/>
                <w:szCs w:val="16"/>
              </w:rPr>
            </w:pPr>
          </w:p>
          <w:p w14:paraId="7CF7DEBA">
            <w:pPr>
              <w:pStyle w:val="6"/>
              <w:rPr>
                <w:rFonts w:ascii="宋体" w:hAnsi="宋体" w:eastAsia="宋体" w:cs="宋体"/>
                <w:sz w:val="16"/>
                <w:szCs w:val="16"/>
              </w:rPr>
            </w:pPr>
          </w:p>
          <w:p w14:paraId="6C58DED8">
            <w:pPr>
              <w:pStyle w:val="6"/>
            </w:pPr>
            <w:r>
              <w:rPr>
                <w:rFonts w:ascii="宋体" w:hAnsi="宋体" w:eastAsia="宋体" w:cs="宋体"/>
                <w:sz w:val="16"/>
                <w:szCs w:val="16"/>
              </w:rPr>
              <w:t>√</w:t>
            </w:r>
          </w:p>
        </w:tc>
        <w:tc>
          <w:tcPr>
            <w:tcW w:w="436" w:type="dxa"/>
            <w:tcBorders>
              <w:top w:val="single" w:color="auto" w:sz="4" w:space="0"/>
              <w:left w:val="single" w:color="auto" w:sz="4" w:space="0"/>
              <w:bottom w:val="single" w:color="auto" w:sz="4" w:space="0"/>
              <w:right w:val="single" w:color="auto" w:sz="4" w:space="0"/>
            </w:tcBorders>
            <w:noWrap w:val="0"/>
            <w:vAlign w:val="top"/>
          </w:tcPr>
          <w:p w14:paraId="65CA23C8">
            <w:pPr>
              <w:pStyle w:val="6"/>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647192CD">
            <w:pPr>
              <w:pStyle w:val="6"/>
              <w:rPr>
                <w:rFonts w:ascii="宋体" w:hAnsi="宋体" w:eastAsia="宋体" w:cs="宋体"/>
                <w:sz w:val="16"/>
                <w:szCs w:val="16"/>
              </w:rPr>
            </w:pPr>
          </w:p>
          <w:p w14:paraId="4E033E05">
            <w:pPr>
              <w:pStyle w:val="6"/>
              <w:rPr>
                <w:rFonts w:ascii="宋体" w:hAnsi="宋体" w:eastAsia="宋体" w:cs="宋体"/>
                <w:sz w:val="16"/>
                <w:szCs w:val="16"/>
              </w:rPr>
            </w:pPr>
          </w:p>
          <w:p w14:paraId="7C6094C3">
            <w:pPr>
              <w:pStyle w:val="6"/>
              <w:rPr>
                <w:rFonts w:ascii="宋体" w:hAnsi="宋体" w:eastAsia="宋体" w:cs="宋体"/>
                <w:sz w:val="16"/>
                <w:szCs w:val="16"/>
              </w:rPr>
            </w:pPr>
          </w:p>
          <w:p w14:paraId="3C4F47CC">
            <w:pPr>
              <w:pStyle w:val="6"/>
            </w:pPr>
            <w:r>
              <w:rPr>
                <w:rFonts w:ascii="宋体" w:hAnsi="宋体" w:eastAsia="宋体" w:cs="宋体"/>
                <w:sz w:val="16"/>
                <w:szCs w:val="16"/>
              </w:rPr>
              <w:t>√</w:t>
            </w:r>
          </w:p>
        </w:tc>
        <w:tc>
          <w:tcPr>
            <w:tcW w:w="437" w:type="dxa"/>
            <w:tcBorders>
              <w:top w:val="single" w:color="auto" w:sz="4" w:space="0"/>
              <w:left w:val="single" w:color="auto" w:sz="4" w:space="0"/>
              <w:bottom w:val="single" w:color="auto" w:sz="4" w:space="0"/>
              <w:right w:val="single" w:color="auto" w:sz="4" w:space="0"/>
            </w:tcBorders>
            <w:noWrap w:val="0"/>
            <w:vAlign w:val="top"/>
          </w:tcPr>
          <w:p w14:paraId="0C0CC12C">
            <w:pPr>
              <w:pStyle w:val="6"/>
              <w:rPr>
                <w:rFonts w:ascii="宋体" w:hAnsi="宋体" w:eastAsia="宋体" w:cs="宋体"/>
                <w:sz w:val="16"/>
                <w:szCs w:val="16"/>
              </w:rPr>
            </w:pPr>
          </w:p>
        </w:tc>
        <w:tc>
          <w:tcPr>
            <w:tcW w:w="436" w:type="dxa"/>
            <w:tcBorders>
              <w:top w:val="single" w:color="auto" w:sz="4" w:space="0"/>
              <w:left w:val="single" w:color="auto" w:sz="4" w:space="0"/>
              <w:bottom w:val="single" w:color="auto" w:sz="4" w:space="0"/>
              <w:right w:val="single" w:color="auto" w:sz="4" w:space="0"/>
            </w:tcBorders>
            <w:noWrap w:val="0"/>
            <w:vAlign w:val="top"/>
          </w:tcPr>
          <w:p w14:paraId="2F2A624E">
            <w:pPr>
              <w:pStyle w:val="6"/>
              <w:rPr>
                <w:rFonts w:ascii="宋体" w:hAnsi="宋体" w:eastAsia="宋体" w:cs="宋体"/>
                <w:sz w:val="16"/>
                <w:szCs w:val="16"/>
              </w:rPr>
            </w:pPr>
          </w:p>
        </w:tc>
        <w:tc>
          <w:tcPr>
            <w:tcW w:w="437" w:type="dxa"/>
            <w:tcBorders>
              <w:top w:val="single" w:color="auto" w:sz="4" w:space="0"/>
              <w:left w:val="single" w:color="auto" w:sz="4" w:space="0"/>
              <w:bottom w:val="single" w:color="auto" w:sz="4" w:space="0"/>
              <w:right w:val="single" w:color="auto" w:sz="4" w:space="0"/>
            </w:tcBorders>
            <w:noWrap w:val="0"/>
            <w:vAlign w:val="top"/>
          </w:tcPr>
          <w:p w14:paraId="7781106B">
            <w:pPr>
              <w:pStyle w:val="6"/>
              <w:rPr>
                <w:rFonts w:ascii="宋体" w:hAnsi="宋体" w:eastAsia="宋体" w:cs="宋体"/>
                <w:sz w:val="16"/>
                <w:szCs w:val="16"/>
              </w:rPr>
            </w:pPr>
          </w:p>
          <w:p w14:paraId="443A3A0D">
            <w:pPr>
              <w:pStyle w:val="6"/>
              <w:rPr>
                <w:rFonts w:ascii="宋体" w:hAnsi="宋体" w:eastAsia="宋体" w:cs="宋体"/>
                <w:sz w:val="16"/>
                <w:szCs w:val="16"/>
              </w:rPr>
            </w:pPr>
          </w:p>
          <w:p w14:paraId="5A1110CF">
            <w:pPr>
              <w:pStyle w:val="6"/>
              <w:rPr>
                <w:rFonts w:ascii="宋体" w:hAnsi="宋体" w:eastAsia="宋体" w:cs="宋体"/>
                <w:sz w:val="16"/>
                <w:szCs w:val="16"/>
              </w:rPr>
            </w:pPr>
          </w:p>
          <w:p w14:paraId="6DD99D4E">
            <w:pPr>
              <w:pStyle w:val="6"/>
              <w:rPr>
                <w:rFonts w:ascii="宋体" w:hAnsi="宋体" w:eastAsia="宋体" w:cs="宋体"/>
                <w:sz w:val="16"/>
                <w:szCs w:val="16"/>
              </w:rPr>
            </w:pPr>
            <w:r>
              <w:rPr>
                <w:rFonts w:ascii="宋体" w:hAnsi="宋体" w:eastAsia="宋体" w:cs="宋体"/>
                <w:sz w:val="16"/>
                <w:szCs w:val="16"/>
              </w:rPr>
              <w:t>√</w:t>
            </w:r>
          </w:p>
        </w:tc>
        <w:tc>
          <w:tcPr>
            <w:tcW w:w="492" w:type="dxa"/>
            <w:tcBorders>
              <w:top w:val="single" w:color="auto" w:sz="4" w:space="0"/>
              <w:left w:val="single" w:color="auto" w:sz="4" w:space="0"/>
              <w:bottom w:val="single" w:color="auto" w:sz="4" w:space="0"/>
              <w:right w:val="single" w:color="auto" w:sz="4" w:space="0"/>
            </w:tcBorders>
            <w:noWrap w:val="0"/>
            <w:vAlign w:val="top"/>
          </w:tcPr>
          <w:p w14:paraId="114A92E6">
            <w:pPr>
              <w:pStyle w:val="6"/>
              <w:rPr>
                <w:rFonts w:ascii="宋体" w:hAnsi="宋体" w:eastAsia="宋体" w:cs="宋体"/>
                <w:sz w:val="16"/>
                <w:szCs w:val="16"/>
              </w:rPr>
            </w:pPr>
          </w:p>
          <w:p w14:paraId="1363F075">
            <w:pPr>
              <w:pStyle w:val="6"/>
              <w:rPr>
                <w:rFonts w:ascii="宋体" w:hAnsi="宋体" w:eastAsia="宋体" w:cs="宋体"/>
                <w:sz w:val="16"/>
                <w:szCs w:val="16"/>
              </w:rPr>
            </w:pPr>
          </w:p>
          <w:p w14:paraId="6F08F92E">
            <w:pPr>
              <w:pStyle w:val="6"/>
              <w:rPr>
                <w:rFonts w:ascii="宋体" w:hAnsi="宋体" w:eastAsia="宋体" w:cs="宋体"/>
                <w:sz w:val="16"/>
                <w:szCs w:val="16"/>
              </w:rPr>
            </w:pPr>
          </w:p>
          <w:p w14:paraId="66C3CBF6">
            <w:pPr>
              <w:pStyle w:val="6"/>
              <w:rPr>
                <w:rFonts w:ascii="宋体" w:hAnsi="宋体" w:eastAsia="宋体" w:cs="宋体"/>
                <w:sz w:val="16"/>
                <w:szCs w:val="16"/>
              </w:rPr>
            </w:pPr>
            <w:r>
              <w:rPr>
                <w:rFonts w:ascii="宋体" w:hAnsi="宋体" w:eastAsia="宋体" w:cs="宋体"/>
                <w:sz w:val="16"/>
                <w:szCs w:val="16"/>
              </w:rPr>
              <w:t>√</w:t>
            </w:r>
          </w:p>
        </w:tc>
      </w:tr>
      <w:tr w14:paraId="169099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3" w:hRule="atLeast"/>
        </w:trPr>
        <w:tc>
          <w:tcPr>
            <w:tcW w:w="540" w:type="dxa"/>
            <w:vMerge w:val="restart"/>
            <w:tcBorders>
              <w:bottom w:val="nil"/>
            </w:tcBorders>
            <w:noWrap w:val="0"/>
            <w:vAlign w:val="top"/>
          </w:tcPr>
          <w:p w14:paraId="152FCFA8">
            <w:pPr>
              <w:pStyle w:val="6"/>
              <w:spacing w:line="324" w:lineRule="auto"/>
            </w:pPr>
          </w:p>
          <w:p w14:paraId="6A767847">
            <w:pPr>
              <w:pStyle w:val="6"/>
              <w:spacing w:line="324" w:lineRule="auto"/>
            </w:pPr>
          </w:p>
          <w:p w14:paraId="1FC32C03">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1</w:t>
            </w:r>
          </w:p>
        </w:tc>
        <w:tc>
          <w:tcPr>
            <w:tcW w:w="532" w:type="dxa"/>
            <w:vMerge w:val="restart"/>
            <w:tcBorders>
              <w:top w:val="nil"/>
              <w:bottom w:val="nil"/>
            </w:tcBorders>
            <w:noWrap w:val="0"/>
            <w:vAlign w:val="top"/>
          </w:tcPr>
          <w:p w14:paraId="3CE9E007">
            <w:pPr>
              <w:pStyle w:val="6"/>
            </w:pPr>
          </w:p>
        </w:tc>
        <w:tc>
          <w:tcPr>
            <w:tcW w:w="532" w:type="dxa"/>
            <w:vMerge w:val="restart"/>
            <w:tcBorders>
              <w:top w:val="nil"/>
              <w:bottom w:val="nil"/>
            </w:tcBorders>
            <w:noWrap w:val="0"/>
            <w:vAlign w:val="top"/>
          </w:tcPr>
          <w:p w14:paraId="4D5D5C43">
            <w:pPr>
              <w:pStyle w:val="6"/>
            </w:pPr>
          </w:p>
        </w:tc>
        <w:tc>
          <w:tcPr>
            <w:tcW w:w="532" w:type="dxa"/>
            <w:vMerge w:val="restart"/>
            <w:tcBorders>
              <w:bottom w:val="nil"/>
            </w:tcBorders>
            <w:noWrap w:val="0"/>
            <w:vAlign w:val="top"/>
          </w:tcPr>
          <w:p w14:paraId="17701F6A">
            <w:pPr>
              <w:pStyle w:val="6"/>
              <w:spacing w:line="254" w:lineRule="auto"/>
            </w:pPr>
          </w:p>
          <w:p w14:paraId="1034EE3D">
            <w:pPr>
              <w:pStyle w:val="6"/>
              <w:spacing w:line="254" w:lineRule="auto"/>
            </w:pPr>
          </w:p>
          <w:p w14:paraId="0B629F3D">
            <w:pPr>
              <w:pStyle w:val="6"/>
              <w:spacing w:line="255" w:lineRule="auto"/>
            </w:pPr>
          </w:p>
          <w:p w14:paraId="2DFAD920">
            <w:pPr>
              <w:pStyle w:val="6"/>
              <w:spacing w:line="255" w:lineRule="auto"/>
            </w:pPr>
          </w:p>
          <w:p w14:paraId="7B22EC94">
            <w:pPr>
              <w:pStyle w:val="6"/>
              <w:spacing w:line="255" w:lineRule="auto"/>
            </w:pPr>
          </w:p>
          <w:p w14:paraId="1BDD89CC">
            <w:pPr>
              <w:pStyle w:val="6"/>
              <w:spacing w:line="255" w:lineRule="auto"/>
            </w:pPr>
          </w:p>
          <w:p w14:paraId="5CC64995">
            <w:pPr>
              <w:pStyle w:val="6"/>
              <w:spacing w:line="255" w:lineRule="auto"/>
            </w:pPr>
          </w:p>
          <w:p w14:paraId="50E7B8F3">
            <w:pPr>
              <w:pStyle w:val="6"/>
              <w:spacing w:line="255" w:lineRule="auto"/>
            </w:pPr>
          </w:p>
          <w:p w14:paraId="406FA7CF">
            <w:pPr>
              <w:pStyle w:val="6"/>
              <w:spacing w:line="255" w:lineRule="auto"/>
            </w:pPr>
          </w:p>
          <w:p w14:paraId="695E9CC9">
            <w:pPr>
              <w:spacing w:before="52" w:line="229" w:lineRule="auto"/>
              <w:ind w:left="37" w:right="16" w:firstLine="3"/>
              <w:rPr>
                <w:rFonts w:ascii="宋体" w:hAnsi="宋体" w:eastAsia="宋体" w:cs="宋体"/>
                <w:sz w:val="16"/>
                <w:szCs w:val="16"/>
              </w:rPr>
            </w:pPr>
            <w:r>
              <w:rPr>
                <w:rFonts w:ascii="宋体" w:hAnsi="宋体" w:eastAsia="宋体" w:cs="宋体"/>
                <w:spacing w:val="-5"/>
                <w:sz w:val="16"/>
                <w:szCs w:val="16"/>
              </w:rPr>
              <w:t>乡村振</w:t>
            </w:r>
            <w:r>
              <w:rPr>
                <w:rFonts w:ascii="宋体" w:hAnsi="宋体" w:eastAsia="宋体" w:cs="宋体"/>
                <w:spacing w:val="-4"/>
                <w:sz w:val="16"/>
                <w:szCs w:val="16"/>
              </w:rPr>
              <w:t>兴项目</w:t>
            </w:r>
          </w:p>
        </w:tc>
        <w:tc>
          <w:tcPr>
            <w:tcW w:w="532" w:type="dxa"/>
            <w:vMerge w:val="restart"/>
            <w:tcBorders>
              <w:bottom w:val="nil"/>
            </w:tcBorders>
            <w:noWrap w:val="0"/>
            <w:vAlign w:val="top"/>
          </w:tcPr>
          <w:p w14:paraId="409118F2">
            <w:pPr>
              <w:pStyle w:val="6"/>
              <w:spacing w:line="275" w:lineRule="auto"/>
            </w:pPr>
          </w:p>
          <w:p w14:paraId="73E36589">
            <w:pPr>
              <w:pStyle w:val="6"/>
              <w:spacing w:line="276" w:lineRule="auto"/>
            </w:pPr>
          </w:p>
          <w:p w14:paraId="65DEA3DE">
            <w:pPr>
              <w:spacing w:before="52" w:line="227" w:lineRule="auto"/>
              <w:ind w:left="115" w:right="15" w:hanging="79"/>
              <w:rPr>
                <w:rFonts w:ascii="宋体" w:hAnsi="宋体" w:eastAsia="宋体" w:cs="宋体"/>
                <w:sz w:val="16"/>
                <w:szCs w:val="16"/>
              </w:rPr>
            </w:pPr>
            <w:r>
              <w:rPr>
                <w:rFonts w:ascii="宋体" w:hAnsi="宋体" w:eastAsia="宋体" w:cs="宋体"/>
                <w:spacing w:val="-4"/>
                <w:sz w:val="16"/>
                <w:szCs w:val="16"/>
              </w:rPr>
              <w:t>项目库</w:t>
            </w:r>
            <w:r>
              <w:rPr>
                <w:rFonts w:ascii="宋体" w:hAnsi="宋体" w:eastAsia="宋体" w:cs="宋体"/>
                <w:spacing w:val="-5"/>
                <w:sz w:val="16"/>
                <w:szCs w:val="16"/>
              </w:rPr>
              <w:t>建设</w:t>
            </w:r>
          </w:p>
        </w:tc>
        <w:tc>
          <w:tcPr>
            <w:tcW w:w="1952" w:type="dxa"/>
            <w:vMerge w:val="restart"/>
            <w:tcBorders>
              <w:bottom w:val="nil"/>
            </w:tcBorders>
            <w:noWrap w:val="0"/>
            <w:vAlign w:val="top"/>
          </w:tcPr>
          <w:p w14:paraId="1317A47D">
            <w:pPr>
              <w:spacing w:before="23" w:line="220" w:lineRule="auto"/>
              <w:ind w:left="42"/>
              <w:rPr>
                <w:rFonts w:ascii="宋体" w:hAnsi="宋体" w:eastAsia="宋体" w:cs="宋体"/>
                <w:sz w:val="16"/>
                <w:szCs w:val="16"/>
              </w:rPr>
            </w:pPr>
            <w:r>
              <w:rPr>
                <w:rFonts w:ascii="宋体" w:hAnsi="宋体" w:eastAsia="宋体" w:cs="宋体"/>
                <w:spacing w:val="-4"/>
                <w:sz w:val="16"/>
                <w:szCs w:val="16"/>
              </w:rPr>
              <w:t>1.项目名称</w:t>
            </w:r>
          </w:p>
          <w:p w14:paraId="25E6F72B">
            <w:pPr>
              <w:spacing w:before="3" w:line="220" w:lineRule="auto"/>
              <w:ind w:left="32"/>
              <w:rPr>
                <w:rFonts w:ascii="宋体" w:hAnsi="宋体" w:eastAsia="宋体" w:cs="宋体"/>
                <w:sz w:val="16"/>
                <w:szCs w:val="16"/>
              </w:rPr>
            </w:pPr>
            <w:r>
              <w:rPr>
                <w:rFonts w:ascii="宋体" w:hAnsi="宋体" w:eastAsia="宋体" w:cs="宋体"/>
                <w:spacing w:val="-2"/>
                <w:sz w:val="16"/>
                <w:szCs w:val="16"/>
              </w:rPr>
              <w:t>2.建设性质</w:t>
            </w:r>
          </w:p>
          <w:p w14:paraId="0553B2E8">
            <w:pPr>
              <w:spacing w:before="4" w:line="220" w:lineRule="auto"/>
              <w:ind w:left="34"/>
              <w:rPr>
                <w:rFonts w:ascii="宋体" w:hAnsi="宋体" w:eastAsia="宋体" w:cs="宋体"/>
                <w:sz w:val="16"/>
                <w:szCs w:val="16"/>
              </w:rPr>
            </w:pPr>
            <w:r>
              <w:rPr>
                <w:rFonts w:ascii="宋体" w:hAnsi="宋体" w:eastAsia="宋体" w:cs="宋体"/>
                <w:spacing w:val="-3"/>
                <w:sz w:val="16"/>
                <w:szCs w:val="16"/>
              </w:rPr>
              <w:t>3.时间进度</w:t>
            </w:r>
          </w:p>
          <w:p w14:paraId="1B654A98">
            <w:pPr>
              <w:spacing w:before="3" w:line="220" w:lineRule="auto"/>
              <w:ind w:left="30"/>
              <w:rPr>
                <w:rFonts w:ascii="宋体" w:hAnsi="宋体" w:eastAsia="宋体" w:cs="宋体"/>
                <w:sz w:val="16"/>
                <w:szCs w:val="16"/>
              </w:rPr>
            </w:pPr>
            <w:r>
              <w:rPr>
                <w:rFonts w:ascii="宋体" w:hAnsi="宋体" w:eastAsia="宋体" w:cs="宋体"/>
                <w:spacing w:val="-2"/>
                <w:sz w:val="16"/>
                <w:szCs w:val="16"/>
              </w:rPr>
              <w:t>4.实施地点</w:t>
            </w:r>
          </w:p>
          <w:p w14:paraId="3D32D7C9">
            <w:pPr>
              <w:spacing w:before="6" w:line="219" w:lineRule="auto"/>
              <w:ind w:left="34"/>
              <w:rPr>
                <w:rFonts w:ascii="宋体" w:hAnsi="宋体" w:eastAsia="宋体" w:cs="宋体"/>
                <w:sz w:val="16"/>
                <w:szCs w:val="16"/>
              </w:rPr>
            </w:pPr>
            <w:r>
              <w:rPr>
                <w:rFonts w:ascii="宋体" w:hAnsi="宋体" w:eastAsia="宋体" w:cs="宋体"/>
                <w:spacing w:val="-3"/>
                <w:sz w:val="16"/>
                <w:szCs w:val="16"/>
              </w:rPr>
              <w:t>5.建设任务</w:t>
            </w:r>
          </w:p>
          <w:p w14:paraId="29CAB200">
            <w:pPr>
              <w:spacing w:before="5" w:line="219" w:lineRule="auto"/>
              <w:ind w:left="32"/>
              <w:rPr>
                <w:rFonts w:ascii="宋体" w:hAnsi="宋体" w:eastAsia="宋体" w:cs="宋体"/>
                <w:sz w:val="16"/>
                <w:szCs w:val="16"/>
              </w:rPr>
            </w:pPr>
            <w:r>
              <w:rPr>
                <w:rFonts w:ascii="宋体" w:hAnsi="宋体" w:eastAsia="宋体" w:cs="宋体"/>
                <w:spacing w:val="-2"/>
                <w:sz w:val="16"/>
                <w:szCs w:val="16"/>
              </w:rPr>
              <w:t>6.资金和筹资方式</w:t>
            </w:r>
          </w:p>
          <w:p w14:paraId="70FA0DA4">
            <w:pPr>
              <w:spacing w:before="4" w:line="220" w:lineRule="auto"/>
              <w:ind w:left="34"/>
              <w:rPr>
                <w:rFonts w:ascii="宋体" w:hAnsi="宋体" w:eastAsia="宋体" w:cs="宋体"/>
                <w:sz w:val="16"/>
                <w:szCs w:val="16"/>
              </w:rPr>
            </w:pPr>
            <w:r>
              <w:rPr>
                <w:rFonts w:ascii="宋体" w:hAnsi="宋体" w:eastAsia="宋体" w:cs="宋体"/>
                <w:spacing w:val="-3"/>
                <w:sz w:val="16"/>
                <w:szCs w:val="16"/>
              </w:rPr>
              <w:t>7.绩效目标</w:t>
            </w:r>
          </w:p>
          <w:p w14:paraId="20A8DF3C">
            <w:pPr>
              <w:spacing w:before="6" w:line="177" w:lineRule="auto"/>
              <w:ind w:left="31"/>
              <w:rPr>
                <w:rFonts w:ascii="宋体" w:hAnsi="宋体" w:eastAsia="宋体" w:cs="宋体"/>
                <w:sz w:val="16"/>
                <w:szCs w:val="16"/>
              </w:rPr>
            </w:pPr>
            <w:r>
              <w:rPr>
                <w:rFonts w:ascii="宋体" w:hAnsi="宋体" w:eastAsia="宋体" w:cs="宋体"/>
                <w:spacing w:val="-2"/>
                <w:sz w:val="16"/>
                <w:szCs w:val="16"/>
              </w:rPr>
              <w:t>8.责任单位</w:t>
            </w:r>
          </w:p>
        </w:tc>
        <w:tc>
          <w:tcPr>
            <w:tcW w:w="1952" w:type="dxa"/>
            <w:vMerge w:val="restart"/>
            <w:tcBorders>
              <w:bottom w:val="nil"/>
            </w:tcBorders>
            <w:noWrap w:val="0"/>
            <w:vAlign w:val="top"/>
          </w:tcPr>
          <w:p w14:paraId="3ED043C0">
            <w:pPr>
              <w:spacing w:before="217" w:line="226" w:lineRule="auto"/>
              <w:ind w:left="31" w:right="8" w:firstLine="1"/>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4"/>
                <w:sz w:val="16"/>
                <w:szCs w:val="16"/>
              </w:rPr>
              <w:t>公开条例》(国令第711号）</w:t>
            </w:r>
            <w:r>
              <w:rPr>
                <w:rFonts w:ascii="宋体" w:hAnsi="宋体" w:eastAsia="宋体" w:cs="宋体"/>
                <w:spacing w:val="11"/>
                <w:sz w:val="16"/>
                <w:szCs w:val="16"/>
              </w:rPr>
              <w:t xml:space="preserve"> </w:t>
            </w:r>
            <w:r>
              <w:rPr>
                <w:rFonts w:ascii="宋体" w:hAnsi="宋体" w:eastAsia="宋体" w:cs="宋体"/>
                <w:spacing w:val="-2"/>
                <w:sz w:val="16"/>
                <w:szCs w:val="16"/>
              </w:rPr>
              <w:t>《江西省财政衔接推进乡村</w:t>
            </w:r>
            <w:r>
              <w:rPr>
                <w:rFonts w:ascii="宋体" w:hAnsi="宋体" w:eastAsia="宋体" w:cs="宋体"/>
                <w:spacing w:val="-4"/>
                <w:sz w:val="16"/>
                <w:szCs w:val="16"/>
              </w:rPr>
              <w:t>振兴补助资金管理办法（试</w:t>
            </w:r>
            <w:r>
              <w:rPr>
                <w:rFonts w:ascii="宋体" w:hAnsi="宋体" w:eastAsia="宋体" w:cs="宋体"/>
                <w:spacing w:val="-3"/>
                <w:sz w:val="16"/>
                <w:szCs w:val="16"/>
              </w:rPr>
              <w:t>行）》（赣财扶字〔2021〕</w:t>
            </w:r>
            <w:r>
              <w:rPr>
                <w:rFonts w:ascii="宋体" w:hAnsi="宋体" w:eastAsia="宋体" w:cs="宋体"/>
                <w:spacing w:val="11"/>
                <w:sz w:val="16"/>
                <w:szCs w:val="16"/>
              </w:rPr>
              <w:t xml:space="preserve"> </w:t>
            </w:r>
            <w:r>
              <w:rPr>
                <w:rFonts w:ascii="宋体" w:hAnsi="宋体" w:eastAsia="宋体" w:cs="宋体"/>
                <w:spacing w:val="-3"/>
                <w:sz w:val="16"/>
                <w:szCs w:val="16"/>
              </w:rPr>
              <w:t>2号）</w:t>
            </w:r>
          </w:p>
        </w:tc>
        <w:tc>
          <w:tcPr>
            <w:tcW w:w="815" w:type="dxa"/>
            <w:vMerge w:val="restart"/>
            <w:tcBorders>
              <w:bottom w:val="nil"/>
            </w:tcBorders>
            <w:noWrap w:val="0"/>
            <w:vAlign w:val="top"/>
          </w:tcPr>
          <w:p w14:paraId="7D0D2801">
            <w:pPr>
              <w:pStyle w:val="6"/>
              <w:spacing w:line="358" w:lineRule="auto"/>
            </w:pPr>
          </w:p>
          <w:p w14:paraId="4FAA4B3B">
            <w:pPr>
              <w:spacing w:before="52" w:line="219" w:lineRule="auto"/>
              <w:ind w:left="101"/>
              <w:rPr>
                <w:rFonts w:ascii="宋体" w:hAnsi="宋体" w:eastAsia="宋体" w:cs="宋体"/>
                <w:sz w:val="16"/>
                <w:szCs w:val="16"/>
              </w:rPr>
            </w:pPr>
            <w:r>
              <w:rPr>
                <w:rFonts w:ascii="宋体" w:hAnsi="宋体" w:eastAsia="宋体" w:cs="宋体"/>
                <w:spacing w:val="-2"/>
                <w:sz w:val="16"/>
                <w:szCs w:val="16"/>
              </w:rPr>
              <w:t>信息形成</w:t>
            </w:r>
          </w:p>
          <w:p w14:paraId="47D76BA0">
            <w:pPr>
              <w:spacing w:before="4" w:line="221" w:lineRule="auto"/>
              <w:ind w:left="105"/>
              <w:rPr>
                <w:rFonts w:ascii="宋体" w:hAnsi="宋体" w:eastAsia="宋体" w:cs="宋体"/>
                <w:sz w:val="16"/>
                <w:szCs w:val="16"/>
              </w:rPr>
            </w:pPr>
            <w:r>
              <w:rPr>
                <w:rFonts w:ascii="宋体" w:hAnsi="宋体" w:eastAsia="宋体" w:cs="宋体"/>
                <w:spacing w:val="-4"/>
                <w:sz w:val="16"/>
                <w:szCs w:val="16"/>
              </w:rPr>
              <w:t>（变更）</w:t>
            </w:r>
          </w:p>
          <w:p w14:paraId="43A51382">
            <w:pPr>
              <w:spacing w:before="3" w:line="219" w:lineRule="auto"/>
              <w:ind w:left="103"/>
              <w:rPr>
                <w:rFonts w:ascii="宋体" w:hAnsi="宋体" w:eastAsia="宋体" w:cs="宋体"/>
                <w:sz w:val="16"/>
                <w:szCs w:val="16"/>
              </w:rPr>
            </w:pPr>
            <w:r>
              <w:rPr>
                <w:rFonts w:ascii="宋体" w:hAnsi="宋体" w:eastAsia="宋体" w:cs="宋体"/>
                <w:spacing w:val="-3"/>
                <w:sz w:val="16"/>
                <w:szCs w:val="16"/>
              </w:rPr>
              <w:t>20个工作</w:t>
            </w:r>
          </w:p>
          <w:p w14:paraId="30844276">
            <w:pPr>
              <w:spacing w:before="6" w:line="219" w:lineRule="auto"/>
              <w:ind w:left="286"/>
              <w:rPr>
                <w:rFonts w:ascii="宋体" w:hAnsi="宋体" w:eastAsia="宋体" w:cs="宋体"/>
                <w:sz w:val="16"/>
                <w:szCs w:val="16"/>
              </w:rPr>
            </w:pPr>
            <w:r>
              <w:rPr>
                <w:rFonts w:ascii="宋体" w:hAnsi="宋体" w:eastAsia="宋体" w:cs="宋体"/>
                <w:spacing w:val="-17"/>
                <w:sz w:val="16"/>
                <w:szCs w:val="16"/>
              </w:rPr>
              <w:t>日内</w:t>
            </w:r>
          </w:p>
        </w:tc>
        <w:tc>
          <w:tcPr>
            <w:tcW w:w="815" w:type="dxa"/>
            <w:vMerge w:val="restart"/>
            <w:tcBorders>
              <w:bottom w:val="nil"/>
            </w:tcBorders>
            <w:noWrap w:val="0"/>
            <w:vAlign w:val="top"/>
          </w:tcPr>
          <w:p w14:paraId="25832AFC">
            <w:pPr>
              <w:pStyle w:val="6"/>
              <w:spacing w:line="275" w:lineRule="auto"/>
            </w:pPr>
          </w:p>
          <w:p w14:paraId="056517F6">
            <w:pPr>
              <w:pStyle w:val="6"/>
              <w:spacing w:line="276" w:lineRule="auto"/>
            </w:pPr>
          </w:p>
          <w:p w14:paraId="5065B402">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79943CF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D3485B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55D2BA9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3FE6DE2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1951CC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4F877F7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16962A6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C7848F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1D17BD33">
            <w:pPr>
              <w:spacing w:before="6" w:line="177" w:lineRule="auto"/>
              <w:ind w:left="51"/>
              <w:rPr>
                <w:rFonts w:ascii="宋体" w:hAnsi="宋体" w:eastAsia="宋体" w:cs="宋体"/>
                <w:sz w:val="16"/>
                <w:szCs w:val="16"/>
              </w:rPr>
            </w:pPr>
          </w:p>
        </w:tc>
        <w:tc>
          <w:tcPr>
            <w:tcW w:w="437" w:type="dxa"/>
            <w:vMerge w:val="restart"/>
            <w:tcBorders>
              <w:bottom w:val="nil"/>
            </w:tcBorders>
            <w:noWrap w:val="0"/>
            <w:vAlign w:val="top"/>
          </w:tcPr>
          <w:p w14:paraId="0E445261">
            <w:pPr>
              <w:pStyle w:val="6"/>
              <w:spacing w:line="324" w:lineRule="auto"/>
            </w:pPr>
          </w:p>
          <w:p w14:paraId="19A531C9">
            <w:pPr>
              <w:pStyle w:val="6"/>
              <w:spacing w:line="325" w:lineRule="auto"/>
            </w:pPr>
          </w:p>
          <w:p w14:paraId="5C67821D">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33BC5B8D">
            <w:pPr>
              <w:pStyle w:val="6"/>
            </w:pPr>
          </w:p>
        </w:tc>
        <w:tc>
          <w:tcPr>
            <w:tcW w:w="437" w:type="dxa"/>
            <w:vMerge w:val="restart"/>
            <w:tcBorders>
              <w:bottom w:val="nil"/>
            </w:tcBorders>
            <w:noWrap w:val="0"/>
            <w:vAlign w:val="top"/>
          </w:tcPr>
          <w:p w14:paraId="216961DA">
            <w:pPr>
              <w:pStyle w:val="6"/>
              <w:spacing w:line="324" w:lineRule="auto"/>
            </w:pPr>
          </w:p>
          <w:p w14:paraId="2354BAB8">
            <w:pPr>
              <w:pStyle w:val="6"/>
              <w:spacing w:line="325" w:lineRule="auto"/>
            </w:pPr>
          </w:p>
          <w:p w14:paraId="475AE46E">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1C4A0212">
            <w:pPr>
              <w:pStyle w:val="6"/>
            </w:pPr>
          </w:p>
        </w:tc>
        <w:tc>
          <w:tcPr>
            <w:tcW w:w="436" w:type="dxa"/>
            <w:vMerge w:val="restart"/>
            <w:tcBorders>
              <w:bottom w:val="nil"/>
            </w:tcBorders>
            <w:noWrap w:val="0"/>
            <w:vAlign w:val="top"/>
          </w:tcPr>
          <w:p w14:paraId="06EE092F">
            <w:pPr>
              <w:pStyle w:val="6"/>
              <w:spacing w:line="324" w:lineRule="auto"/>
            </w:pPr>
          </w:p>
          <w:p w14:paraId="61C49E5E">
            <w:pPr>
              <w:pStyle w:val="6"/>
              <w:spacing w:line="325" w:lineRule="auto"/>
            </w:pPr>
          </w:p>
          <w:p w14:paraId="43788F6C">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310E6E40">
            <w:pPr>
              <w:pStyle w:val="6"/>
            </w:pPr>
          </w:p>
        </w:tc>
        <w:tc>
          <w:tcPr>
            <w:tcW w:w="492" w:type="dxa"/>
            <w:vMerge w:val="restart"/>
            <w:tcBorders>
              <w:bottom w:val="nil"/>
            </w:tcBorders>
            <w:noWrap w:val="0"/>
            <w:vAlign w:val="top"/>
          </w:tcPr>
          <w:p w14:paraId="468B00CA">
            <w:pPr>
              <w:pStyle w:val="6"/>
            </w:pPr>
          </w:p>
        </w:tc>
      </w:tr>
      <w:tr w14:paraId="07968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5" w:hRule="atLeast"/>
        </w:trPr>
        <w:tc>
          <w:tcPr>
            <w:tcW w:w="540" w:type="dxa"/>
            <w:vMerge w:val="restart"/>
            <w:tcBorders>
              <w:bottom w:val="nil"/>
            </w:tcBorders>
            <w:noWrap w:val="0"/>
            <w:vAlign w:val="top"/>
          </w:tcPr>
          <w:p w14:paraId="08496899">
            <w:pPr>
              <w:pStyle w:val="6"/>
              <w:spacing w:line="321" w:lineRule="auto"/>
            </w:pPr>
          </w:p>
          <w:p w14:paraId="5053A300">
            <w:pPr>
              <w:pStyle w:val="6"/>
              <w:spacing w:line="322" w:lineRule="auto"/>
            </w:pPr>
          </w:p>
          <w:p w14:paraId="416B1E98">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2</w:t>
            </w:r>
          </w:p>
        </w:tc>
        <w:tc>
          <w:tcPr>
            <w:tcW w:w="532" w:type="dxa"/>
            <w:vMerge w:val="continue"/>
            <w:tcBorders>
              <w:top w:val="nil"/>
              <w:bottom w:val="nil"/>
            </w:tcBorders>
            <w:noWrap w:val="0"/>
            <w:vAlign w:val="top"/>
          </w:tcPr>
          <w:p w14:paraId="17DAE6F1">
            <w:pPr>
              <w:pStyle w:val="6"/>
            </w:pPr>
          </w:p>
        </w:tc>
        <w:tc>
          <w:tcPr>
            <w:tcW w:w="532" w:type="dxa"/>
            <w:vMerge w:val="continue"/>
            <w:tcBorders>
              <w:top w:val="nil"/>
              <w:bottom w:val="nil"/>
            </w:tcBorders>
            <w:noWrap w:val="0"/>
            <w:vAlign w:val="top"/>
          </w:tcPr>
          <w:p w14:paraId="00931DE2">
            <w:pPr>
              <w:pStyle w:val="6"/>
            </w:pPr>
          </w:p>
        </w:tc>
        <w:tc>
          <w:tcPr>
            <w:tcW w:w="532" w:type="dxa"/>
            <w:vMerge w:val="continue"/>
            <w:tcBorders>
              <w:top w:val="nil"/>
              <w:bottom w:val="nil"/>
            </w:tcBorders>
            <w:noWrap w:val="0"/>
            <w:vAlign w:val="top"/>
          </w:tcPr>
          <w:p w14:paraId="243057EE">
            <w:pPr>
              <w:pStyle w:val="6"/>
            </w:pPr>
          </w:p>
        </w:tc>
        <w:tc>
          <w:tcPr>
            <w:tcW w:w="532" w:type="dxa"/>
            <w:vMerge w:val="restart"/>
            <w:tcBorders>
              <w:bottom w:val="nil"/>
            </w:tcBorders>
            <w:noWrap w:val="0"/>
            <w:vAlign w:val="top"/>
          </w:tcPr>
          <w:p w14:paraId="4FB8D77B">
            <w:pPr>
              <w:pStyle w:val="6"/>
              <w:spacing w:line="272" w:lineRule="auto"/>
            </w:pPr>
          </w:p>
          <w:p w14:paraId="3689E856">
            <w:pPr>
              <w:pStyle w:val="6"/>
              <w:spacing w:line="273" w:lineRule="auto"/>
            </w:pPr>
          </w:p>
          <w:p w14:paraId="700DACAB">
            <w:pPr>
              <w:spacing w:before="52" w:line="230" w:lineRule="auto"/>
              <w:ind w:left="63" w:right="15" w:hanging="29"/>
              <w:rPr>
                <w:rFonts w:ascii="宋体" w:hAnsi="宋体" w:eastAsia="宋体" w:cs="宋体"/>
                <w:sz w:val="16"/>
                <w:szCs w:val="16"/>
              </w:rPr>
            </w:pPr>
            <w:r>
              <w:rPr>
                <w:rFonts w:ascii="宋体" w:hAnsi="宋体" w:eastAsia="宋体" w:cs="宋体"/>
                <w:spacing w:val="-3"/>
                <w:sz w:val="16"/>
                <w:szCs w:val="16"/>
              </w:rPr>
              <w:t>年度项</w:t>
            </w:r>
            <w:r>
              <w:rPr>
                <w:rFonts w:ascii="宋体" w:hAnsi="宋体" w:eastAsia="宋体" w:cs="宋体"/>
                <w:spacing w:val="-13"/>
                <w:sz w:val="16"/>
                <w:szCs w:val="16"/>
              </w:rPr>
              <w:t>目计划</w:t>
            </w:r>
          </w:p>
        </w:tc>
        <w:tc>
          <w:tcPr>
            <w:tcW w:w="1952" w:type="dxa"/>
            <w:vMerge w:val="restart"/>
            <w:tcBorders>
              <w:bottom w:val="nil"/>
            </w:tcBorders>
            <w:noWrap w:val="0"/>
            <w:vAlign w:val="top"/>
          </w:tcPr>
          <w:p w14:paraId="4CBC82E0">
            <w:pPr>
              <w:spacing w:before="18" w:line="220" w:lineRule="auto"/>
              <w:ind w:left="42"/>
              <w:rPr>
                <w:rFonts w:ascii="宋体" w:hAnsi="宋体" w:eastAsia="宋体" w:cs="宋体"/>
                <w:sz w:val="16"/>
                <w:szCs w:val="16"/>
              </w:rPr>
            </w:pPr>
            <w:r>
              <w:rPr>
                <w:rFonts w:ascii="宋体" w:hAnsi="宋体" w:eastAsia="宋体" w:cs="宋体"/>
                <w:spacing w:val="-4"/>
                <w:sz w:val="16"/>
                <w:szCs w:val="16"/>
              </w:rPr>
              <w:t>1.项目名称</w:t>
            </w:r>
          </w:p>
          <w:p w14:paraId="44CFE32D">
            <w:pPr>
              <w:spacing w:before="3" w:line="220" w:lineRule="auto"/>
              <w:ind w:left="32"/>
              <w:rPr>
                <w:rFonts w:ascii="宋体" w:hAnsi="宋体" w:eastAsia="宋体" w:cs="宋体"/>
                <w:sz w:val="16"/>
                <w:szCs w:val="16"/>
              </w:rPr>
            </w:pPr>
            <w:r>
              <w:rPr>
                <w:rFonts w:ascii="宋体" w:hAnsi="宋体" w:eastAsia="宋体" w:cs="宋体"/>
                <w:spacing w:val="-2"/>
                <w:sz w:val="16"/>
                <w:szCs w:val="16"/>
              </w:rPr>
              <w:t>2.建设性质</w:t>
            </w:r>
          </w:p>
          <w:p w14:paraId="44CDE830">
            <w:pPr>
              <w:spacing w:before="3" w:line="220" w:lineRule="auto"/>
              <w:ind w:left="34"/>
              <w:rPr>
                <w:rFonts w:ascii="宋体" w:hAnsi="宋体" w:eastAsia="宋体" w:cs="宋体"/>
                <w:sz w:val="16"/>
                <w:szCs w:val="16"/>
              </w:rPr>
            </w:pPr>
            <w:r>
              <w:rPr>
                <w:rFonts w:ascii="宋体" w:hAnsi="宋体" w:eastAsia="宋体" w:cs="宋体"/>
                <w:spacing w:val="-3"/>
                <w:sz w:val="16"/>
                <w:szCs w:val="16"/>
              </w:rPr>
              <w:t>3.时间进度</w:t>
            </w:r>
          </w:p>
          <w:p w14:paraId="58C118D0">
            <w:pPr>
              <w:spacing w:before="6" w:line="220" w:lineRule="auto"/>
              <w:ind w:left="30"/>
              <w:rPr>
                <w:rFonts w:ascii="宋体" w:hAnsi="宋体" w:eastAsia="宋体" w:cs="宋体"/>
                <w:sz w:val="16"/>
                <w:szCs w:val="16"/>
              </w:rPr>
            </w:pPr>
            <w:r>
              <w:rPr>
                <w:rFonts w:ascii="宋体" w:hAnsi="宋体" w:eastAsia="宋体" w:cs="宋体"/>
                <w:spacing w:val="-2"/>
                <w:sz w:val="16"/>
                <w:szCs w:val="16"/>
              </w:rPr>
              <w:t>4.实施地点</w:t>
            </w:r>
          </w:p>
          <w:p w14:paraId="254D8D82">
            <w:pPr>
              <w:spacing w:before="3" w:line="219" w:lineRule="auto"/>
              <w:ind w:left="34"/>
              <w:rPr>
                <w:rFonts w:ascii="宋体" w:hAnsi="宋体" w:eastAsia="宋体" w:cs="宋体"/>
                <w:sz w:val="16"/>
                <w:szCs w:val="16"/>
              </w:rPr>
            </w:pPr>
            <w:r>
              <w:rPr>
                <w:rFonts w:ascii="宋体" w:hAnsi="宋体" w:eastAsia="宋体" w:cs="宋体"/>
                <w:spacing w:val="-3"/>
                <w:sz w:val="16"/>
                <w:szCs w:val="16"/>
              </w:rPr>
              <w:t>5.建设任务</w:t>
            </w:r>
          </w:p>
          <w:p w14:paraId="31A3D1F8">
            <w:pPr>
              <w:spacing w:before="5" w:line="219" w:lineRule="auto"/>
              <w:ind w:left="32"/>
              <w:rPr>
                <w:rFonts w:ascii="宋体" w:hAnsi="宋体" w:eastAsia="宋体" w:cs="宋体"/>
                <w:sz w:val="16"/>
                <w:szCs w:val="16"/>
              </w:rPr>
            </w:pPr>
            <w:r>
              <w:rPr>
                <w:rFonts w:ascii="宋体" w:hAnsi="宋体" w:eastAsia="宋体" w:cs="宋体"/>
                <w:spacing w:val="-2"/>
                <w:sz w:val="16"/>
                <w:szCs w:val="16"/>
              </w:rPr>
              <w:t>6.资金和筹资方式</w:t>
            </w:r>
          </w:p>
          <w:p w14:paraId="5D9F8CEC">
            <w:pPr>
              <w:spacing w:before="5" w:line="220" w:lineRule="auto"/>
              <w:ind w:left="34"/>
              <w:rPr>
                <w:rFonts w:ascii="宋体" w:hAnsi="宋体" w:eastAsia="宋体" w:cs="宋体"/>
                <w:sz w:val="16"/>
                <w:szCs w:val="16"/>
              </w:rPr>
            </w:pPr>
            <w:r>
              <w:rPr>
                <w:rFonts w:ascii="宋体" w:hAnsi="宋体" w:eastAsia="宋体" w:cs="宋体"/>
                <w:spacing w:val="-3"/>
                <w:sz w:val="16"/>
                <w:szCs w:val="16"/>
              </w:rPr>
              <w:t>7.绩效目标</w:t>
            </w:r>
          </w:p>
          <w:p w14:paraId="5A2C0A2D">
            <w:pPr>
              <w:spacing w:before="6" w:line="174" w:lineRule="auto"/>
              <w:ind w:left="31"/>
              <w:rPr>
                <w:rFonts w:ascii="宋体" w:hAnsi="宋体" w:eastAsia="宋体" w:cs="宋体"/>
                <w:sz w:val="16"/>
                <w:szCs w:val="16"/>
              </w:rPr>
            </w:pPr>
            <w:r>
              <w:rPr>
                <w:rFonts w:ascii="宋体" w:hAnsi="宋体" w:eastAsia="宋体" w:cs="宋体"/>
                <w:spacing w:val="-2"/>
                <w:sz w:val="16"/>
                <w:szCs w:val="16"/>
              </w:rPr>
              <w:t>8.责任单位</w:t>
            </w:r>
          </w:p>
        </w:tc>
        <w:tc>
          <w:tcPr>
            <w:tcW w:w="1952" w:type="dxa"/>
            <w:vMerge w:val="restart"/>
            <w:tcBorders>
              <w:bottom w:val="nil"/>
            </w:tcBorders>
            <w:noWrap w:val="0"/>
            <w:vAlign w:val="top"/>
          </w:tcPr>
          <w:p w14:paraId="34143E73">
            <w:pPr>
              <w:spacing w:before="212" w:line="226" w:lineRule="auto"/>
              <w:ind w:left="31" w:right="8" w:firstLine="1"/>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4"/>
                <w:sz w:val="16"/>
                <w:szCs w:val="16"/>
              </w:rPr>
              <w:t>公开条例》(国令第711号）</w:t>
            </w:r>
            <w:r>
              <w:rPr>
                <w:rFonts w:ascii="宋体" w:hAnsi="宋体" w:eastAsia="宋体" w:cs="宋体"/>
                <w:spacing w:val="11"/>
                <w:sz w:val="16"/>
                <w:szCs w:val="16"/>
              </w:rPr>
              <w:t xml:space="preserve"> </w:t>
            </w:r>
            <w:r>
              <w:rPr>
                <w:rFonts w:ascii="宋体" w:hAnsi="宋体" w:eastAsia="宋体" w:cs="宋体"/>
                <w:spacing w:val="-2"/>
                <w:sz w:val="16"/>
                <w:szCs w:val="16"/>
              </w:rPr>
              <w:t>《江西省财政衔接推进乡村</w:t>
            </w:r>
            <w:r>
              <w:rPr>
                <w:rFonts w:ascii="宋体" w:hAnsi="宋体" w:eastAsia="宋体" w:cs="宋体"/>
                <w:spacing w:val="-4"/>
                <w:sz w:val="16"/>
                <w:szCs w:val="16"/>
              </w:rPr>
              <w:t>振兴补助资金管理办法（试</w:t>
            </w:r>
            <w:r>
              <w:rPr>
                <w:rFonts w:ascii="宋体" w:hAnsi="宋体" w:eastAsia="宋体" w:cs="宋体"/>
                <w:spacing w:val="-3"/>
                <w:sz w:val="16"/>
                <w:szCs w:val="16"/>
              </w:rPr>
              <w:t>行）》（赣财扶字〔2021〕</w:t>
            </w:r>
            <w:r>
              <w:rPr>
                <w:rFonts w:ascii="宋体" w:hAnsi="宋体" w:eastAsia="宋体" w:cs="宋体"/>
                <w:spacing w:val="11"/>
                <w:sz w:val="16"/>
                <w:szCs w:val="16"/>
              </w:rPr>
              <w:t xml:space="preserve"> </w:t>
            </w:r>
            <w:r>
              <w:rPr>
                <w:rFonts w:ascii="宋体" w:hAnsi="宋体" w:eastAsia="宋体" w:cs="宋体"/>
                <w:spacing w:val="-3"/>
                <w:sz w:val="16"/>
                <w:szCs w:val="16"/>
              </w:rPr>
              <w:t>2号）</w:t>
            </w:r>
          </w:p>
        </w:tc>
        <w:tc>
          <w:tcPr>
            <w:tcW w:w="815" w:type="dxa"/>
            <w:vMerge w:val="restart"/>
            <w:tcBorders>
              <w:bottom w:val="nil"/>
            </w:tcBorders>
            <w:noWrap w:val="0"/>
            <w:vAlign w:val="top"/>
          </w:tcPr>
          <w:p w14:paraId="4035DAC5">
            <w:pPr>
              <w:pStyle w:val="6"/>
              <w:spacing w:line="353" w:lineRule="auto"/>
            </w:pPr>
          </w:p>
          <w:p w14:paraId="6DB0E401">
            <w:pPr>
              <w:spacing w:before="52" w:line="219" w:lineRule="auto"/>
              <w:ind w:left="101"/>
              <w:rPr>
                <w:rFonts w:ascii="宋体" w:hAnsi="宋体" w:eastAsia="宋体" w:cs="宋体"/>
                <w:sz w:val="16"/>
                <w:szCs w:val="16"/>
              </w:rPr>
            </w:pPr>
            <w:r>
              <w:rPr>
                <w:rFonts w:ascii="宋体" w:hAnsi="宋体" w:eastAsia="宋体" w:cs="宋体"/>
                <w:spacing w:val="-2"/>
                <w:sz w:val="16"/>
                <w:szCs w:val="16"/>
              </w:rPr>
              <w:t>信息形成</w:t>
            </w:r>
          </w:p>
          <w:p w14:paraId="6207C409">
            <w:pPr>
              <w:spacing w:before="4" w:line="221" w:lineRule="auto"/>
              <w:ind w:left="105"/>
              <w:rPr>
                <w:rFonts w:ascii="宋体" w:hAnsi="宋体" w:eastAsia="宋体" w:cs="宋体"/>
                <w:sz w:val="16"/>
                <w:szCs w:val="16"/>
              </w:rPr>
            </w:pPr>
            <w:r>
              <w:rPr>
                <w:rFonts w:ascii="宋体" w:hAnsi="宋体" w:eastAsia="宋体" w:cs="宋体"/>
                <w:spacing w:val="-4"/>
                <w:sz w:val="16"/>
                <w:szCs w:val="16"/>
              </w:rPr>
              <w:t>（变更）</w:t>
            </w:r>
          </w:p>
          <w:p w14:paraId="34491399">
            <w:pPr>
              <w:spacing w:before="5" w:line="219" w:lineRule="auto"/>
              <w:ind w:left="103"/>
              <w:rPr>
                <w:rFonts w:ascii="宋体" w:hAnsi="宋体" w:eastAsia="宋体" w:cs="宋体"/>
                <w:sz w:val="16"/>
                <w:szCs w:val="16"/>
              </w:rPr>
            </w:pPr>
            <w:r>
              <w:rPr>
                <w:rFonts w:ascii="宋体" w:hAnsi="宋体" w:eastAsia="宋体" w:cs="宋体"/>
                <w:spacing w:val="-3"/>
                <w:sz w:val="16"/>
                <w:szCs w:val="16"/>
              </w:rPr>
              <w:t>20个工作</w:t>
            </w:r>
          </w:p>
          <w:p w14:paraId="75A10058">
            <w:pPr>
              <w:spacing w:before="4" w:line="219" w:lineRule="auto"/>
              <w:ind w:left="286"/>
              <w:rPr>
                <w:rFonts w:ascii="宋体" w:hAnsi="宋体" w:eastAsia="宋体" w:cs="宋体"/>
                <w:sz w:val="16"/>
                <w:szCs w:val="16"/>
              </w:rPr>
            </w:pPr>
            <w:r>
              <w:rPr>
                <w:rFonts w:ascii="宋体" w:hAnsi="宋体" w:eastAsia="宋体" w:cs="宋体"/>
                <w:spacing w:val="-17"/>
                <w:sz w:val="16"/>
                <w:szCs w:val="16"/>
              </w:rPr>
              <w:t>日内</w:t>
            </w:r>
          </w:p>
        </w:tc>
        <w:tc>
          <w:tcPr>
            <w:tcW w:w="815" w:type="dxa"/>
            <w:vMerge w:val="restart"/>
            <w:tcBorders>
              <w:bottom w:val="nil"/>
            </w:tcBorders>
            <w:noWrap w:val="0"/>
            <w:vAlign w:val="top"/>
          </w:tcPr>
          <w:p w14:paraId="3F758AAE">
            <w:pPr>
              <w:pStyle w:val="6"/>
              <w:spacing w:line="272" w:lineRule="auto"/>
            </w:pPr>
          </w:p>
          <w:p w14:paraId="31FE42C9">
            <w:pPr>
              <w:pStyle w:val="6"/>
              <w:spacing w:line="273" w:lineRule="auto"/>
            </w:pPr>
          </w:p>
          <w:p w14:paraId="3483579C">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14EE551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C48DCB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2649C1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57EAA6E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4B397AA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26927B6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74B6F58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7DFFB13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16BF66CA">
            <w:pPr>
              <w:spacing w:before="5" w:line="174" w:lineRule="auto"/>
              <w:ind w:left="51"/>
              <w:rPr>
                <w:rFonts w:ascii="宋体" w:hAnsi="宋体" w:eastAsia="宋体" w:cs="宋体"/>
                <w:sz w:val="16"/>
                <w:szCs w:val="16"/>
              </w:rPr>
            </w:pPr>
          </w:p>
        </w:tc>
        <w:tc>
          <w:tcPr>
            <w:tcW w:w="437" w:type="dxa"/>
            <w:vMerge w:val="restart"/>
            <w:tcBorders>
              <w:bottom w:val="nil"/>
            </w:tcBorders>
            <w:noWrap w:val="0"/>
            <w:vAlign w:val="top"/>
          </w:tcPr>
          <w:p w14:paraId="33C4FB78">
            <w:pPr>
              <w:pStyle w:val="6"/>
              <w:spacing w:line="322" w:lineRule="auto"/>
            </w:pPr>
          </w:p>
          <w:p w14:paraId="085C96D8">
            <w:pPr>
              <w:pStyle w:val="6"/>
              <w:spacing w:line="322" w:lineRule="auto"/>
            </w:pPr>
          </w:p>
          <w:p w14:paraId="3754F9B3">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1BBA48C8">
            <w:pPr>
              <w:pStyle w:val="6"/>
            </w:pPr>
          </w:p>
        </w:tc>
        <w:tc>
          <w:tcPr>
            <w:tcW w:w="437" w:type="dxa"/>
            <w:vMerge w:val="restart"/>
            <w:tcBorders>
              <w:bottom w:val="nil"/>
            </w:tcBorders>
            <w:noWrap w:val="0"/>
            <w:vAlign w:val="top"/>
          </w:tcPr>
          <w:p w14:paraId="345E0A6A">
            <w:pPr>
              <w:pStyle w:val="6"/>
              <w:spacing w:line="322" w:lineRule="auto"/>
            </w:pPr>
          </w:p>
          <w:p w14:paraId="27B49D7A">
            <w:pPr>
              <w:pStyle w:val="6"/>
              <w:spacing w:line="322" w:lineRule="auto"/>
            </w:pPr>
          </w:p>
          <w:p w14:paraId="3CC8A14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34A686AA">
            <w:pPr>
              <w:pStyle w:val="6"/>
            </w:pPr>
          </w:p>
        </w:tc>
        <w:tc>
          <w:tcPr>
            <w:tcW w:w="436" w:type="dxa"/>
            <w:vMerge w:val="restart"/>
            <w:tcBorders>
              <w:bottom w:val="nil"/>
            </w:tcBorders>
            <w:noWrap w:val="0"/>
            <w:vAlign w:val="top"/>
          </w:tcPr>
          <w:p w14:paraId="7E5C1AD2">
            <w:pPr>
              <w:pStyle w:val="6"/>
              <w:spacing w:line="322" w:lineRule="auto"/>
            </w:pPr>
          </w:p>
          <w:p w14:paraId="5CB23138">
            <w:pPr>
              <w:pStyle w:val="6"/>
              <w:spacing w:line="322" w:lineRule="auto"/>
            </w:pPr>
          </w:p>
          <w:p w14:paraId="1729B0E3">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483E6002">
            <w:pPr>
              <w:pStyle w:val="6"/>
            </w:pPr>
          </w:p>
        </w:tc>
        <w:tc>
          <w:tcPr>
            <w:tcW w:w="492" w:type="dxa"/>
            <w:vMerge w:val="restart"/>
            <w:tcBorders>
              <w:bottom w:val="nil"/>
            </w:tcBorders>
            <w:noWrap w:val="0"/>
            <w:vAlign w:val="top"/>
          </w:tcPr>
          <w:p w14:paraId="7254DD65">
            <w:pPr>
              <w:pStyle w:val="6"/>
            </w:pPr>
          </w:p>
        </w:tc>
      </w:tr>
      <w:tr w14:paraId="4B9E7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4" w:hRule="atLeast"/>
        </w:trPr>
        <w:tc>
          <w:tcPr>
            <w:tcW w:w="540" w:type="dxa"/>
            <w:vMerge w:val="restart"/>
            <w:tcBorders>
              <w:bottom w:val="nil"/>
            </w:tcBorders>
            <w:noWrap w:val="0"/>
            <w:vAlign w:val="top"/>
          </w:tcPr>
          <w:p w14:paraId="4EE5A10D">
            <w:pPr>
              <w:pStyle w:val="6"/>
              <w:spacing w:line="279" w:lineRule="auto"/>
            </w:pPr>
          </w:p>
          <w:p w14:paraId="52361551">
            <w:pPr>
              <w:pStyle w:val="6"/>
              <w:spacing w:line="280" w:lineRule="auto"/>
            </w:pPr>
          </w:p>
          <w:p w14:paraId="092C6CB0">
            <w:pPr>
              <w:pStyle w:val="6"/>
              <w:spacing w:line="280" w:lineRule="auto"/>
            </w:pPr>
          </w:p>
          <w:p w14:paraId="3B9FA573">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3</w:t>
            </w:r>
          </w:p>
        </w:tc>
        <w:tc>
          <w:tcPr>
            <w:tcW w:w="532" w:type="dxa"/>
            <w:vMerge w:val="continue"/>
            <w:tcBorders>
              <w:top w:val="nil"/>
              <w:bottom w:val="nil"/>
            </w:tcBorders>
            <w:noWrap w:val="0"/>
            <w:vAlign w:val="top"/>
          </w:tcPr>
          <w:p w14:paraId="66A095BB">
            <w:pPr>
              <w:pStyle w:val="6"/>
            </w:pPr>
          </w:p>
        </w:tc>
        <w:tc>
          <w:tcPr>
            <w:tcW w:w="532" w:type="dxa"/>
            <w:vMerge w:val="continue"/>
            <w:tcBorders>
              <w:top w:val="nil"/>
              <w:bottom w:val="nil"/>
            </w:tcBorders>
            <w:noWrap w:val="0"/>
            <w:vAlign w:val="top"/>
          </w:tcPr>
          <w:p w14:paraId="4EC661C8">
            <w:pPr>
              <w:pStyle w:val="6"/>
            </w:pPr>
          </w:p>
        </w:tc>
        <w:tc>
          <w:tcPr>
            <w:tcW w:w="532" w:type="dxa"/>
            <w:vMerge w:val="continue"/>
            <w:tcBorders>
              <w:top w:val="nil"/>
              <w:bottom w:val="nil"/>
            </w:tcBorders>
            <w:noWrap w:val="0"/>
            <w:vAlign w:val="top"/>
          </w:tcPr>
          <w:p w14:paraId="003C161C">
            <w:pPr>
              <w:pStyle w:val="6"/>
            </w:pPr>
          </w:p>
        </w:tc>
        <w:tc>
          <w:tcPr>
            <w:tcW w:w="532" w:type="dxa"/>
            <w:vMerge w:val="restart"/>
            <w:tcBorders>
              <w:bottom w:val="nil"/>
            </w:tcBorders>
            <w:noWrap w:val="0"/>
            <w:vAlign w:val="top"/>
          </w:tcPr>
          <w:p w14:paraId="16B187A9">
            <w:pPr>
              <w:pStyle w:val="6"/>
              <w:spacing w:line="274" w:lineRule="auto"/>
            </w:pPr>
          </w:p>
          <w:p w14:paraId="19D73CAE">
            <w:pPr>
              <w:pStyle w:val="6"/>
              <w:spacing w:line="275" w:lineRule="auto"/>
            </w:pPr>
          </w:p>
          <w:p w14:paraId="390FA804">
            <w:pPr>
              <w:spacing w:before="52" w:line="219" w:lineRule="auto"/>
              <w:ind w:left="34"/>
              <w:rPr>
                <w:rFonts w:ascii="宋体" w:hAnsi="宋体" w:eastAsia="宋体" w:cs="宋体"/>
                <w:sz w:val="16"/>
                <w:szCs w:val="16"/>
              </w:rPr>
            </w:pPr>
            <w:r>
              <w:rPr>
                <w:rFonts w:ascii="宋体" w:hAnsi="宋体" w:eastAsia="宋体" w:cs="宋体"/>
                <w:spacing w:val="-3"/>
                <w:sz w:val="16"/>
                <w:szCs w:val="16"/>
              </w:rPr>
              <w:t>年度项</w:t>
            </w:r>
          </w:p>
          <w:p w14:paraId="1A2AF4AC">
            <w:pPr>
              <w:spacing w:before="4" w:line="221" w:lineRule="auto"/>
              <w:ind w:left="64"/>
              <w:rPr>
                <w:rFonts w:ascii="宋体" w:hAnsi="宋体" w:eastAsia="宋体" w:cs="宋体"/>
                <w:sz w:val="16"/>
                <w:szCs w:val="16"/>
              </w:rPr>
            </w:pPr>
            <w:r>
              <w:rPr>
                <w:rFonts w:ascii="宋体" w:hAnsi="宋体" w:eastAsia="宋体" w:cs="宋体"/>
                <w:spacing w:val="-13"/>
                <w:sz w:val="16"/>
                <w:szCs w:val="16"/>
              </w:rPr>
              <w:t>目计划</w:t>
            </w:r>
          </w:p>
          <w:p w14:paraId="1A2374F8">
            <w:pPr>
              <w:spacing w:before="3" w:line="219" w:lineRule="auto"/>
              <w:ind w:left="34"/>
              <w:rPr>
                <w:rFonts w:ascii="宋体" w:hAnsi="宋体" w:eastAsia="宋体" w:cs="宋体"/>
                <w:sz w:val="16"/>
                <w:szCs w:val="16"/>
              </w:rPr>
            </w:pPr>
            <w:r>
              <w:rPr>
                <w:rFonts w:ascii="宋体" w:hAnsi="宋体" w:eastAsia="宋体" w:cs="宋体"/>
                <w:spacing w:val="-3"/>
                <w:sz w:val="16"/>
                <w:szCs w:val="16"/>
              </w:rPr>
              <w:t>执行结</w:t>
            </w:r>
          </w:p>
          <w:p w14:paraId="43C542F2">
            <w:pPr>
              <w:spacing w:before="6" w:line="220" w:lineRule="auto"/>
              <w:ind w:left="196"/>
              <w:rPr>
                <w:rFonts w:ascii="宋体" w:hAnsi="宋体" w:eastAsia="宋体" w:cs="宋体"/>
                <w:sz w:val="16"/>
                <w:szCs w:val="16"/>
              </w:rPr>
            </w:pPr>
            <w:r>
              <w:rPr>
                <w:rFonts w:ascii="宋体" w:hAnsi="宋体" w:eastAsia="宋体" w:cs="宋体"/>
                <w:sz w:val="16"/>
                <w:szCs w:val="16"/>
              </w:rPr>
              <w:t>果</w:t>
            </w:r>
          </w:p>
        </w:tc>
        <w:tc>
          <w:tcPr>
            <w:tcW w:w="1952" w:type="dxa"/>
            <w:vMerge w:val="restart"/>
            <w:tcBorders>
              <w:bottom w:val="nil"/>
            </w:tcBorders>
            <w:noWrap w:val="0"/>
            <w:vAlign w:val="top"/>
          </w:tcPr>
          <w:p w14:paraId="5C081925">
            <w:pPr>
              <w:spacing w:before="117" w:line="225" w:lineRule="auto"/>
              <w:ind w:left="31" w:right="6"/>
              <w:jc w:val="both"/>
              <w:rPr>
                <w:rFonts w:ascii="宋体" w:hAnsi="宋体" w:eastAsia="宋体" w:cs="宋体"/>
                <w:sz w:val="16"/>
                <w:szCs w:val="16"/>
              </w:rPr>
            </w:pPr>
            <w:r>
              <w:rPr>
                <w:rFonts w:ascii="宋体" w:hAnsi="宋体" w:eastAsia="宋体" w:cs="宋体"/>
                <w:spacing w:val="-2"/>
                <w:sz w:val="16"/>
                <w:szCs w:val="16"/>
              </w:rPr>
              <w:t>巩固拓展脱贫攻坚成果和乡</w:t>
            </w:r>
            <w:r>
              <w:rPr>
                <w:rFonts w:ascii="宋体" w:hAnsi="宋体" w:eastAsia="宋体" w:cs="宋体"/>
                <w:spacing w:val="-3"/>
                <w:sz w:val="16"/>
                <w:szCs w:val="16"/>
              </w:rPr>
              <w:t>村振兴项目执行结果：1.项目名称</w:t>
            </w:r>
          </w:p>
          <w:p w14:paraId="5C36A900">
            <w:pPr>
              <w:spacing w:line="219" w:lineRule="auto"/>
              <w:ind w:left="32"/>
              <w:rPr>
                <w:rFonts w:ascii="宋体" w:hAnsi="宋体" w:eastAsia="宋体" w:cs="宋体"/>
                <w:sz w:val="16"/>
                <w:szCs w:val="16"/>
              </w:rPr>
            </w:pPr>
            <w:r>
              <w:rPr>
                <w:rFonts w:ascii="宋体" w:hAnsi="宋体" w:eastAsia="宋体" w:cs="宋体"/>
                <w:spacing w:val="-2"/>
                <w:sz w:val="16"/>
                <w:szCs w:val="16"/>
              </w:rPr>
              <w:t>2.建设任务</w:t>
            </w:r>
          </w:p>
          <w:p w14:paraId="64359CC4">
            <w:pPr>
              <w:spacing w:before="4" w:line="221" w:lineRule="auto"/>
              <w:ind w:left="34"/>
              <w:rPr>
                <w:rFonts w:ascii="宋体" w:hAnsi="宋体" w:eastAsia="宋体" w:cs="宋体"/>
                <w:sz w:val="16"/>
                <w:szCs w:val="16"/>
              </w:rPr>
            </w:pPr>
            <w:r>
              <w:rPr>
                <w:rFonts w:ascii="宋体" w:hAnsi="宋体" w:eastAsia="宋体" w:cs="宋体"/>
                <w:spacing w:val="-3"/>
                <w:sz w:val="16"/>
                <w:szCs w:val="16"/>
              </w:rPr>
              <w:t>3.计划资金</w:t>
            </w:r>
          </w:p>
          <w:p w14:paraId="14D10E8D">
            <w:pPr>
              <w:spacing w:before="3" w:line="219" w:lineRule="auto"/>
              <w:ind w:left="30"/>
              <w:rPr>
                <w:rFonts w:ascii="宋体" w:hAnsi="宋体" w:eastAsia="宋体" w:cs="宋体"/>
                <w:sz w:val="16"/>
                <w:szCs w:val="16"/>
              </w:rPr>
            </w:pPr>
            <w:r>
              <w:rPr>
                <w:rFonts w:ascii="宋体" w:hAnsi="宋体" w:eastAsia="宋体" w:cs="宋体"/>
                <w:spacing w:val="-2"/>
                <w:sz w:val="16"/>
                <w:szCs w:val="16"/>
              </w:rPr>
              <w:t>4.实际使用资金</w:t>
            </w:r>
          </w:p>
          <w:p w14:paraId="5F52627D">
            <w:pPr>
              <w:spacing w:before="4" w:line="219" w:lineRule="auto"/>
              <w:ind w:left="34"/>
              <w:rPr>
                <w:rFonts w:ascii="宋体" w:hAnsi="宋体" w:eastAsia="宋体" w:cs="宋体"/>
                <w:sz w:val="16"/>
                <w:szCs w:val="16"/>
              </w:rPr>
            </w:pPr>
            <w:r>
              <w:rPr>
                <w:rFonts w:ascii="宋体" w:hAnsi="宋体" w:eastAsia="宋体" w:cs="宋体"/>
                <w:spacing w:val="-2"/>
                <w:sz w:val="16"/>
                <w:szCs w:val="16"/>
              </w:rPr>
              <w:t>5.建设完成情况</w:t>
            </w:r>
          </w:p>
          <w:p w14:paraId="529E33CE">
            <w:pPr>
              <w:spacing w:before="7" w:line="219" w:lineRule="auto"/>
              <w:ind w:left="32"/>
              <w:rPr>
                <w:rFonts w:ascii="宋体" w:hAnsi="宋体" w:eastAsia="宋体" w:cs="宋体"/>
                <w:sz w:val="16"/>
                <w:szCs w:val="16"/>
              </w:rPr>
            </w:pPr>
            <w:r>
              <w:rPr>
                <w:rFonts w:ascii="宋体" w:hAnsi="宋体" w:eastAsia="宋体" w:cs="宋体"/>
                <w:spacing w:val="-2"/>
                <w:sz w:val="16"/>
                <w:szCs w:val="16"/>
              </w:rPr>
              <w:t>6.带农益农效果</w:t>
            </w:r>
          </w:p>
          <w:p w14:paraId="07948ACD">
            <w:pPr>
              <w:spacing w:before="4" w:line="220" w:lineRule="auto"/>
              <w:ind w:left="34"/>
              <w:rPr>
                <w:rFonts w:ascii="宋体" w:hAnsi="宋体" w:eastAsia="宋体" w:cs="宋体"/>
                <w:sz w:val="16"/>
                <w:szCs w:val="16"/>
              </w:rPr>
            </w:pPr>
            <w:r>
              <w:rPr>
                <w:rFonts w:ascii="宋体" w:hAnsi="宋体" w:eastAsia="宋体" w:cs="宋体"/>
                <w:spacing w:val="-2"/>
                <w:sz w:val="16"/>
                <w:szCs w:val="16"/>
              </w:rPr>
              <w:t>7.绩效目标实现情况</w:t>
            </w:r>
          </w:p>
        </w:tc>
        <w:tc>
          <w:tcPr>
            <w:tcW w:w="1952" w:type="dxa"/>
            <w:vMerge w:val="restart"/>
            <w:tcBorders>
              <w:bottom w:val="nil"/>
            </w:tcBorders>
            <w:noWrap w:val="0"/>
            <w:vAlign w:val="top"/>
          </w:tcPr>
          <w:p w14:paraId="5CC5CB66">
            <w:pPr>
              <w:pStyle w:val="6"/>
              <w:spacing w:line="354" w:lineRule="auto"/>
            </w:pPr>
          </w:p>
          <w:p w14:paraId="0C21EC36">
            <w:pPr>
              <w:spacing w:before="52" w:line="226" w:lineRule="auto"/>
              <w:ind w:left="31" w:right="8" w:firstLine="1"/>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4"/>
                <w:sz w:val="16"/>
                <w:szCs w:val="16"/>
              </w:rPr>
              <w:t>公开条例》(国令第711号）</w:t>
            </w:r>
            <w:r>
              <w:rPr>
                <w:rFonts w:ascii="宋体" w:hAnsi="宋体" w:eastAsia="宋体" w:cs="宋体"/>
                <w:spacing w:val="11"/>
                <w:sz w:val="16"/>
                <w:szCs w:val="16"/>
              </w:rPr>
              <w:t xml:space="preserve"> </w:t>
            </w:r>
            <w:r>
              <w:rPr>
                <w:rFonts w:ascii="宋体" w:hAnsi="宋体" w:eastAsia="宋体" w:cs="宋体"/>
                <w:spacing w:val="-2"/>
                <w:sz w:val="16"/>
                <w:szCs w:val="16"/>
              </w:rPr>
              <w:t>《江西省财政衔接推进乡村</w:t>
            </w:r>
            <w:r>
              <w:rPr>
                <w:rFonts w:ascii="宋体" w:hAnsi="宋体" w:eastAsia="宋体" w:cs="宋体"/>
                <w:spacing w:val="-4"/>
                <w:sz w:val="16"/>
                <w:szCs w:val="16"/>
              </w:rPr>
              <w:t>振兴补助资金管理办法（试</w:t>
            </w:r>
            <w:r>
              <w:rPr>
                <w:rFonts w:ascii="宋体" w:hAnsi="宋体" w:eastAsia="宋体" w:cs="宋体"/>
                <w:spacing w:val="-3"/>
                <w:sz w:val="16"/>
                <w:szCs w:val="16"/>
              </w:rPr>
              <w:t>行）》（赣财扶字〔2021〕</w:t>
            </w:r>
            <w:r>
              <w:rPr>
                <w:rFonts w:ascii="宋体" w:hAnsi="宋体" w:eastAsia="宋体" w:cs="宋体"/>
                <w:spacing w:val="11"/>
                <w:sz w:val="16"/>
                <w:szCs w:val="16"/>
              </w:rPr>
              <w:t xml:space="preserve"> </w:t>
            </w:r>
            <w:r>
              <w:rPr>
                <w:rFonts w:ascii="宋体" w:hAnsi="宋体" w:eastAsia="宋体" w:cs="宋体"/>
                <w:spacing w:val="-3"/>
                <w:sz w:val="16"/>
                <w:szCs w:val="16"/>
              </w:rPr>
              <w:t>2号）</w:t>
            </w:r>
          </w:p>
        </w:tc>
        <w:tc>
          <w:tcPr>
            <w:tcW w:w="815" w:type="dxa"/>
            <w:vMerge w:val="restart"/>
            <w:tcBorders>
              <w:bottom w:val="nil"/>
            </w:tcBorders>
            <w:noWrap w:val="0"/>
            <w:vAlign w:val="top"/>
          </w:tcPr>
          <w:p w14:paraId="21F672B7">
            <w:pPr>
              <w:pStyle w:val="6"/>
              <w:spacing w:line="274" w:lineRule="auto"/>
            </w:pPr>
          </w:p>
          <w:p w14:paraId="6403CA08">
            <w:pPr>
              <w:pStyle w:val="6"/>
              <w:spacing w:line="275" w:lineRule="auto"/>
            </w:pPr>
          </w:p>
          <w:p w14:paraId="527C26A8">
            <w:pPr>
              <w:spacing w:before="52" w:line="219" w:lineRule="auto"/>
              <w:ind w:left="101"/>
              <w:rPr>
                <w:rFonts w:ascii="宋体" w:hAnsi="宋体" w:eastAsia="宋体" w:cs="宋体"/>
                <w:sz w:val="16"/>
                <w:szCs w:val="16"/>
              </w:rPr>
            </w:pPr>
            <w:r>
              <w:rPr>
                <w:rFonts w:ascii="宋体" w:hAnsi="宋体" w:eastAsia="宋体" w:cs="宋体"/>
                <w:spacing w:val="-2"/>
                <w:sz w:val="16"/>
                <w:szCs w:val="16"/>
              </w:rPr>
              <w:t>信息形成</w:t>
            </w:r>
          </w:p>
          <w:p w14:paraId="43EFD3D7">
            <w:pPr>
              <w:spacing w:before="4" w:line="221" w:lineRule="auto"/>
              <w:ind w:left="105"/>
              <w:rPr>
                <w:rFonts w:ascii="宋体" w:hAnsi="宋体" w:eastAsia="宋体" w:cs="宋体"/>
                <w:sz w:val="16"/>
                <w:szCs w:val="16"/>
              </w:rPr>
            </w:pPr>
            <w:r>
              <w:rPr>
                <w:rFonts w:ascii="宋体" w:hAnsi="宋体" w:eastAsia="宋体" w:cs="宋体"/>
                <w:spacing w:val="-4"/>
                <w:sz w:val="16"/>
                <w:szCs w:val="16"/>
              </w:rPr>
              <w:t>（变更）</w:t>
            </w:r>
          </w:p>
          <w:p w14:paraId="437F93ED">
            <w:pPr>
              <w:spacing w:before="3" w:line="219" w:lineRule="auto"/>
              <w:ind w:left="103"/>
              <w:rPr>
                <w:rFonts w:ascii="宋体" w:hAnsi="宋体" w:eastAsia="宋体" w:cs="宋体"/>
                <w:sz w:val="16"/>
                <w:szCs w:val="16"/>
              </w:rPr>
            </w:pPr>
            <w:r>
              <w:rPr>
                <w:rFonts w:ascii="宋体" w:hAnsi="宋体" w:eastAsia="宋体" w:cs="宋体"/>
                <w:spacing w:val="-3"/>
                <w:sz w:val="16"/>
                <w:szCs w:val="16"/>
              </w:rPr>
              <w:t>20个工作</w:t>
            </w:r>
          </w:p>
          <w:p w14:paraId="17CBBB50">
            <w:pPr>
              <w:spacing w:before="6" w:line="219" w:lineRule="auto"/>
              <w:ind w:left="286"/>
              <w:rPr>
                <w:rFonts w:ascii="宋体" w:hAnsi="宋体" w:eastAsia="宋体" w:cs="宋体"/>
                <w:sz w:val="16"/>
                <w:szCs w:val="16"/>
              </w:rPr>
            </w:pPr>
            <w:r>
              <w:rPr>
                <w:rFonts w:ascii="宋体" w:hAnsi="宋体" w:eastAsia="宋体" w:cs="宋体"/>
                <w:spacing w:val="-17"/>
                <w:sz w:val="16"/>
                <w:szCs w:val="16"/>
              </w:rPr>
              <w:t>日内</w:t>
            </w:r>
          </w:p>
        </w:tc>
        <w:tc>
          <w:tcPr>
            <w:tcW w:w="815" w:type="dxa"/>
            <w:vMerge w:val="restart"/>
            <w:tcBorders>
              <w:bottom w:val="nil"/>
            </w:tcBorders>
            <w:noWrap w:val="0"/>
            <w:vAlign w:val="top"/>
          </w:tcPr>
          <w:p w14:paraId="0296E974">
            <w:pPr>
              <w:pStyle w:val="6"/>
              <w:spacing w:line="247" w:lineRule="auto"/>
            </w:pPr>
          </w:p>
          <w:p w14:paraId="68045D1C">
            <w:pPr>
              <w:pStyle w:val="6"/>
              <w:spacing w:line="247" w:lineRule="auto"/>
            </w:pPr>
          </w:p>
          <w:p w14:paraId="7D261716">
            <w:pPr>
              <w:pStyle w:val="6"/>
              <w:spacing w:line="247" w:lineRule="auto"/>
            </w:pPr>
          </w:p>
          <w:p w14:paraId="17EF1C35">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77D4D84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3D31DAA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091AAF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0F5C629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3DF451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011C3D1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44141AE9">
            <w:pPr>
              <w:keepNext w:val="0"/>
              <w:keepLines w:val="0"/>
              <w:widowControl/>
              <w:suppressLineNumbers w:val="0"/>
              <w:jc w:val="left"/>
              <w:rPr>
                <w:rFonts w:ascii="宋体" w:hAnsi="宋体" w:eastAsia="宋体" w:cs="宋体"/>
                <w:sz w:val="16"/>
                <w:szCs w:val="16"/>
              </w:rPr>
            </w:pPr>
            <w:r>
              <w:rPr>
                <w:rFonts w:hint="eastAsia" w:ascii="宋体" w:hAnsi="宋体" w:eastAsia="宋体" w:cs="宋体"/>
                <w:snapToGrid w:val="0"/>
                <w:color w:val="000000"/>
                <w:kern w:val="0"/>
                <w:sz w:val="16"/>
                <w:szCs w:val="16"/>
                <w:lang w:val="en-US" w:eastAsia="zh-CN" w:bidi="ar"/>
              </w:rPr>
              <w:t>□精准推送 ■其他乡村振兴工作站（室）</w:t>
            </w:r>
          </w:p>
        </w:tc>
        <w:tc>
          <w:tcPr>
            <w:tcW w:w="437" w:type="dxa"/>
            <w:vMerge w:val="restart"/>
            <w:tcBorders>
              <w:bottom w:val="nil"/>
            </w:tcBorders>
            <w:noWrap w:val="0"/>
            <w:vAlign w:val="top"/>
          </w:tcPr>
          <w:p w14:paraId="5D305B08">
            <w:pPr>
              <w:pStyle w:val="6"/>
              <w:spacing w:line="280" w:lineRule="auto"/>
            </w:pPr>
          </w:p>
          <w:p w14:paraId="165B44D9">
            <w:pPr>
              <w:pStyle w:val="6"/>
              <w:spacing w:line="280" w:lineRule="auto"/>
            </w:pPr>
          </w:p>
          <w:p w14:paraId="73D910B3">
            <w:pPr>
              <w:pStyle w:val="6"/>
              <w:spacing w:line="280" w:lineRule="auto"/>
            </w:pPr>
          </w:p>
          <w:p w14:paraId="3EEEE4CC">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488699AF">
            <w:pPr>
              <w:pStyle w:val="6"/>
            </w:pPr>
          </w:p>
        </w:tc>
        <w:tc>
          <w:tcPr>
            <w:tcW w:w="437" w:type="dxa"/>
            <w:vMerge w:val="restart"/>
            <w:tcBorders>
              <w:bottom w:val="nil"/>
            </w:tcBorders>
            <w:noWrap w:val="0"/>
            <w:vAlign w:val="top"/>
          </w:tcPr>
          <w:p w14:paraId="15233522">
            <w:pPr>
              <w:pStyle w:val="6"/>
              <w:spacing w:line="280" w:lineRule="auto"/>
            </w:pPr>
          </w:p>
          <w:p w14:paraId="5589A72D">
            <w:pPr>
              <w:pStyle w:val="6"/>
              <w:spacing w:line="280" w:lineRule="auto"/>
            </w:pPr>
          </w:p>
          <w:p w14:paraId="14EFE6FE">
            <w:pPr>
              <w:pStyle w:val="6"/>
              <w:spacing w:line="280" w:lineRule="auto"/>
            </w:pPr>
          </w:p>
          <w:p w14:paraId="5676C732">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7717F6D8">
            <w:pPr>
              <w:pStyle w:val="6"/>
            </w:pPr>
          </w:p>
        </w:tc>
        <w:tc>
          <w:tcPr>
            <w:tcW w:w="436" w:type="dxa"/>
            <w:vMerge w:val="restart"/>
            <w:tcBorders>
              <w:bottom w:val="nil"/>
            </w:tcBorders>
            <w:noWrap w:val="0"/>
            <w:vAlign w:val="top"/>
          </w:tcPr>
          <w:p w14:paraId="08575E41">
            <w:pPr>
              <w:pStyle w:val="6"/>
              <w:spacing w:line="280" w:lineRule="auto"/>
            </w:pPr>
          </w:p>
          <w:p w14:paraId="27553178">
            <w:pPr>
              <w:pStyle w:val="6"/>
              <w:spacing w:line="280" w:lineRule="auto"/>
            </w:pPr>
          </w:p>
          <w:p w14:paraId="1AAF414A">
            <w:pPr>
              <w:pStyle w:val="6"/>
              <w:spacing w:line="280" w:lineRule="auto"/>
            </w:pPr>
          </w:p>
          <w:p w14:paraId="3E7CC7B3">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1009272A">
            <w:pPr>
              <w:pStyle w:val="6"/>
            </w:pPr>
          </w:p>
        </w:tc>
        <w:tc>
          <w:tcPr>
            <w:tcW w:w="492" w:type="dxa"/>
            <w:vMerge w:val="restart"/>
            <w:tcBorders>
              <w:bottom w:val="nil"/>
            </w:tcBorders>
            <w:noWrap w:val="0"/>
            <w:vAlign w:val="top"/>
          </w:tcPr>
          <w:p w14:paraId="1590A2D3">
            <w:pPr>
              <w:pStyle w:val="6"/>
            </w:pPr>
          </w:p>
        </w:tc>
      </w:tr>
      <w:tr w14:paraId="5CBF65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6" w:hRule="atLeast"/>
        </w:trPr>
        <w:tc>
          <w:tcPr>
            <w:tcW w:w="540" w:type="dxa"/>
            <w:vMerge w:val="restart"/>
            <w:tcBorders>
              <w:bottom w:val="nil"/>
            </w:tcBorders>
            <w:noWrap w:val="0"/>
            <w:vAlign w:val="top"/>
          </w:tcPr>
          <w:p w14:paraId="2BA9F483">
            <w:pPr>
              <w:pStyle w:val="6"/>
              <w:spacing w:line="324" w:lineRule="auto"/>
            </w:pPr>
          </w:p>
          <w:p w14:paraId="7A3088EA">
            <w:pPr>
              <w:pStyle w:val="6"/>
              <w:spacing w:line="324" w:lineRule="auto"/>
            </w:pPr>
          </w:p>
          <w:p w14:paraId="2E6DD589">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4</w:t>
            </w:r>
          </w:p>
        </w:tc>
        <w:tc>
          <w:tcPr>
            <w:tcW w:w="532" w:type="dxa"/>
            <w:vMerge w:val="continue"/>
            <w:tcBorders>
              <w:top w:val="nil"/>
              <w:bottom w:val="nil"/>
            </w:tcBorders>
            <w:noWrap w:val="0"/>
            <w:vAlign w:val="top"/>
          </w:tcPr>
          <w:p w14:paraId="0E090529">
            <w:pPr>
              <w:pStyle w:val="6"/>
            </w:pPr>
          </w:p>
        </w:tc>
        <w:tc>
          <w:tcPr>
            <w:tcW w:w="532" w:type="dxa"/>
            <w:vMerge w:val="continue"/>
            <w:tcBorders>
              <w:top w:val="nil"/>
              <w:bottom w:val="nil"/>
            </w:tcBorders>
            <w:noWrap w:val="0"/>
            <w:vAlign w:val="top"/>
          </w:tcPr>
          <w:p w14:paraId="7B7A7BAF">
            <w:pPr>
              <w:pStyle w:val="6"/>
            </w:pPr>
          </w:p>
        </w:tc>
        <w:tc>
          <w:tcPr>
            <w:tcW w:w="532" w:type="dxa"/>
            <w:vMerge w:val="restart"/>
            <w:tcBorders>
              <w:bottom w:val="nil"/>
            </w:tcBorders>
            <w:noWrap w:val="0"/>
            <w:vAlign w:val="top"/>
          </w:tcPr>
          <w:p w14:paraId="79CF26CE">
            <w:pPr>
              <w:pStyle w:val="6"/>
              <w:spacing w:line="275" w:lineRule="auto"/>
            </w:pPr>
          </w:p>
          <w:p w14:paraId="05F00B51">
            <w:pPr>
              <w:pStyle w:val="6"/>
              <w:spacing w:line="276" w:lineRule="auto"/>
            </w:pPr>
          </w:p>
          <w:p w14:paraId="2AA0B9C7">
            <w:pPr>
              <w:spacing w:before="52" w:line="227" w:lineRule="auto"/>
              <w:ind w:left="37" w:right="16" w:firstLine="3"/>
              <w:rPr>
                <w:rFonts w:ascii="宋体" w:hAnsi="宋体" w:eastAsia="宋体" w:cs="宋体"/>
                <w:sz w:val="16"/>
                <w:szCs w:val="16"/>
              </w:rPr>
            </w:pPr>
            <w:r>
              <w:rPr>
                <w:rFonts w:ascii="宋体" w:hAnsi="宋体" w:eastAsia="宋体" w:cs="宋体"/>
                <w:spacing w:val="-5"/>
                <w:sz w:val="16"/>
                <w:szCs w:val="16"/>
              </w:rPr>
              <w:t>乡村振</w:t>
            </w:r>
            <w:r>
              <w:rPr>
                <w:rFonts w:ascii="宋体" w:hAnsi="宋体" w:eastAsia="宋体" w:cs="宋体"/>
                <w:spacing w:val="-4"/>
                <w:sz w:val="16"/>
                <w:szCs w:val="16"/>
              </w:rPr>
              <w:t>兴资金</w:t>
            </w:r>
          </w:p>
        </w:tc>
        <w:tc>
          <w:tcPr>
            <w:tcW w:w="532" w:type="dxa"/>
            <w:vMerge w:val="restart"/>
            <w:tcBorders>
              <w:bottom w:val="nil"/>
            </w:tcBorders>
            <w:noWrap w:val="0"/>
            <w:vAlign w:val="top"/>
          </w:tcPr>
          <w:p w14:paraId="30AF282F">
            <w:pPr>
              <w:pStyle w:val="6"/>
              <w:spacing w:line="357" w:lineRule="auto"/>
            </w:pPr>
          </w:p>
          <w:p w14:paraId="453E88E5">
            <w:pPr>
              <w:spacing w:before="52" w:line="219" w:lineRule="auto"/>
              <w:ind w:left="41"/>
              <w:rPr>
                <w:rFonts w:ascii="宋体" w:hAnsi="宋体" w:eastAsia="宋体" w:cs="宋体"/>
                <w:sz w:val="16"/>
                <w:szCs w:val="16"/>
              </w:rPr>
            </w:pPr>
            <w:r>
              <w:rPr>
                <w:rFonts w:ascii="宋体" w:hAnsi="宋体" w:eastAsia="宋体" w:cs="宋体"/>
                <w:spacing w:val="-5"/>
                <w:sz w:val="16"/>
                <w:szCs w:val="16"/>
              </w:rPr>
              <w:t>乡村振</w:t>
            </w:r>
          </w:p>
          <w:p w14:paraId="34FB4571">
            <w:pPr>
              <w:spacing w:before="4" w:line="221" w:lineRule="auto"/>
              <w:ind w:left="37"/>
              <w:rPr>
                <w:rFonts w:ascii="宋体" w:hAnsi="宋体" w:eastAsia="宋体" w:cs="宋体"/>
                <w:sz w:val="16"/>
                <w:szCs w:val="16"/>
              </w:rPr>
            </w:pPr>
            <w:r>
              <w:rPr>
                <w:rFonts w:ascii="宋体" w:hAnsi="宋体" w:eastAsia="宋体" w:cs="宋体"/>
                <w:spacing w:val="-4"/>
                <w:sz w:val="16"/>
                <w:szCs w:val="16"/>
              </w:rPr>
              <w:t>兴资金</w:t>
            </w:r>
          </w:p>
          <w:p w14:paraId="349C4897">
            <w:pPr>
              <w:spacing w:before="3" w:line="220" w:lineRule="auto"/>
              <w:ind w:left="36"/>
              <w:rPr>
                <w:rFonts w:ascii="宋体" w:hAnsi="宋体" w:eastAsia="宋体" w:cs="宋体"/>
                <w:sz w:val="16"/>
                <w:szCs w:val="16"/>
              </w:rPr>
            </w:pPr>
            <w:r>
              <w:rPr>
                <w:rFonts w:ascii="宋体" w:hAnsi="宋体" w:eastAsia="宋体" w:cs="宋体"/>
                <w:spacing w:val="-3"/>
                <w:sz w:val="16"/>
                <w:szCs w:val="16"/>
              </w:rPr>
              <w:t>分配结</w:t>
            </w:r>
          </w:p>
          <w:p w14:paraId="5C7251D4">
            <w:pPr>
              <w:spacing w:before="6" w:line="220" w:lineRule="auto"/>
              <w:ind w:left="196"/>
              <w:rPr>
                <w:rFonts w:ascii="宋体" w:hAnsi="宋体" w:eastAsia="宋体" w:cs="宋体"/>
                <w:sz w:val="16"/>
                <w:szCs w:val="16"/>
              </w:rPr>
            </w:pPr>
            <w:r>
              <w:rPr>
                <w:rFonts w:ascii="宋体" w:hAnsi="宋体" w:eastAsia="宋体" w:cs="宋体"/>
                <w:sz w:val="16"/>
                <w:szCs w:val="16"/>
              </w:rPr>
              <w:t>果</w:t>
            </w:r>
          </w:p>
        </w:tc>
        <w:tc>
          <w:tcPr>
            <w:tcW w:w="1952" w:type="dxa"/>
            <w:vMerge w:val="restart"/>
            <w:tcBorders>
              <w:bottom w:val="nil"/>
            </w:tcBorders>
            <w:noWrap w:val="0"/>
            <w:vAlign w:val="top"/>
          </w:tcPr>
          <w:p w14:paraId="3E0E2407">
            <w:pPr>
              <w:pStyle w:val="6"/>
              <w:spacing w:line="275" w:lineRule="auto"/>
            </w:pPr>
          </w:p>
          <w:p w14:paraId="7E0176B1">
            <w:pPr>
              <w:pStyle w:val="6"/>
              <w:spacing w:line="275" w:lineRule="auto"/>
            </w:pPr>
          </w:p>
          <w:p w14:paraId="622508BD">
            <w:pPr>
              <w:spacing w:before="52" w:line="227" w:lineRule="auto"/>
              <w:ind w:left="32" w:right="1121" w:firstLine="9"/>
              <w:rPr>
                <w:rFonts w:ascii="宋体" w:hAnsi="宋体" w:eastAsia="宋体" w:cs="宋体"/>
                <w:sz w:val="16"/>
                <w:szCs w:val="16"/>
              </w:rPr>
            </w:pPr>
            <w:r>
              <w:rPr>
                <w:rFonts w:ascii="宋体" w:hAnsi="宋体" w:eastAsia="宋体" w:cs="宋体"/>
                <w:spacing w:val="-4"/>
                <w:sz w:val="16"/>
                <w:szCs w:val="16"/>
              </w:rPr>
              <w:t>1.资金名称</w:t>
            </w:r>
            <w:r>
              <w:rPr>
                <w:rFonts w:ascii="宋体" w:hAnsi="宋体" w:eastAsia="宋体" w:cs="宋体"/>
                <w:spacing w:val="-3"/>
                <w:sz w:val="16"/>
                <w:szCs w:val="16"/>
              </w:rPr>
              <w:t>2.分配结果</w:t>
            </w:r>
          </w:p>
        </w:tc>
        <w:tc>
          <w:tcPr>
            <w:tcW w:w="1952" w:type="dxa"/>
            <w:vMerge w:val="restart"/>
            <w:tcBorders>
              <w:bottom w:val="nil"/>
            </w:tcBorders>
            <w:noWrap w:val="0"/>
            <w:vAlign w:val="top"/>
          </w:tcPr>
          <w:p w14:paraId="01021993">
            <w:pPr>
              <w:spacing w:before="217" w:line="226" w:lineRule="auto"/>
              <w:ind w:left="31" w:right="8" w:firstLine="1"/>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4"/>
                <w:sz w:val="16"/>
                <w:szCs w:val="16"/>
              </w:rPr>
              <w:t>公开条例》(国令第711号）</w:t>
            </w:r>
            <w:r>
              <w:rPr>
                <w:rFonts w:ascii="宋体" w:hAnsi="宋体" w:eastAsia="宋体" w:cs="宋体"/>
                <w:spacing w:val="11"/>
                <w:sz w:val="16"/>
                <w:szCs w:val="16"/>
              </w:rPr>
              <w:t xml:space="preserve"> </w:t>
            </w:r>
            <w:r>
              <w:rPr>
                <w:rFonts w:ascii="宋体" w:hAnsi="宋体" w:eastAsia="宋体" w:cs="宋体"/>
                <w:spacing w:val="-2"/>
                <w:sz w:val="16"/>
                <w:szCs w:val="16"/>
              </w:rPr>
              <w:t>《江西省财政衔接推进乡村</w:t>
            </w:r>
            <w:r>
              <w:rPr>
                <w:rFonts w:ascii="宋体" w:hAnsi="宋体" w:eastAsia="宋体" w:cs="宋体"/>
                <w:spacing w:val="-4"/>
                <w:sz w:val="16"/>
                <w:szCs w:val="16"/>
              </w:rPr>
              <w:t>振兴补助资金管理办法（试</w:t>
            </w:r>
            <w:r>
              <w:rPr>
                <w:rFonts w:ascii="宋体" w:hAnsi="宋体" w:eastAsia="宋体" w:cs="宋体"/>
                <w:spacing w:val="-3"/>
                <w:sz w:val="16"/>
                <w:szCs w:val="16"/>
              </w:rPr>
              <w:t>行）》（赣财扶字〔2021〕</w:t>
            </w:r>
            <w:r>
              <w:rPr>
                <w:rFonts w:ascii="宋体" w:hAnsi="宋体" w:eastAsia="宋体" w:cs="宋体"/>
                <w:spacing w:val="11"/>
                <w:sz w:val="16"/>
                <w:szCs w:val="16"/>
              </w:rPr>
              <w:t xml:space="preserve"> </w:t>
            </w:r>
            <w:r>
              <w:rPr>
                <w:rFonts w:ascii="宋体" w:hAnsi="宋体" w:eastAsia="宋体" w:cs="宋体"/>
                <w:spacing w:val="-3"/>
                <w:sz w:val="16"/>
                <w:szCs w:val="16"/>
              </w:rPr>
              <w:t>2号）</w:t>
            </w:r>
          </w:p>
        </w:tc>
        <w:tc>
          <w:tcPr>
            <w:tcW w:w="815" w:type="dxa"/>
            <w:vMerge w:val="restart"/>
            <w:tcBorders>
              <w:bottom w:val="nil"/>
            </w:tcBorders>
            <w:noWrap w:val="0"/>
            <w:vAlign w:val="top"/>
          </w:tcPr>
          <w:p w14:paraId="4C21CFCF">
            <w:pPr>
              <w:pStyle w:val="6"/>
              <w:spacing w:line="358" w:lineRule="auto"/>
            </w:pPr>
          </w:p>
          <w:p w14:paraId="16287AB5">
            <w:pPr>
              <w:spacing w:before="52" w:line="220" w:lineRule="auto"/>
              <w:ind w:left="108"/>
              <w:rPr>
                <w:rFonts w:ascii="宋体" w:hAnsi="宋体" w:eastAsia="宋体" w:cs="宋体"/>
                <w:sz w:val="16"/>
                <w:szCs w:val="16"/>
              </w:rPr>
            </w:pPr>
            <w:r>
              <w:rPr>
                <w:rFonts w:ascii="宋体" w:hAnsi="宋体" w:eastAsia="宋体" w:cs="宋体"/>
                <w:spacing w:val="-4"/>
                <w:sz w:val="16"/>
                <w:szCs w:val="16"/>
              </w:rPr>
              <w:t>资金分配</w:t>
            </w:r>
          </w:p>
          <w:p w14:paraId="7998F666">
            <w:pPr>
              <w:spacing w:before="3" w:line="220" w:lineRule="auto"/>
              <w:ind w:left="105"/>
              <w:rPr>
                <w:rFonts w:ascii="宋体" w:hAnsi="宋体" w:eastAsia="宋体" w:cs="宋体"/>
                <w:sz w:val="16"/>
                <w:szCs w:val="16"/>
              </w:rPr>
            </w:pPr>
            <w:r>
              <w:rPr>
                <w:rFonts w:ascii="宋体" w:hAnsi="宋体" w:eastAsia="宋体" w:cs="宋体"/>
                <w:spacing w:val="-3"/>
                <w:sz w:val="16"/>
                <w:szCs w:val="16"/>
              </w:rPr>
              <w:t>结果下达</w:t>
            </w:r>
          </w:p>
          <w:p w14:paraId="59515EDF">
            <w:pPr>
              <w:spacing w:before="3" w:line="219" w:lineRule="auto"/>
              <w:ind w:left="113"/>
              <w:rPr>
                <w:rFonts w:ascii="宋体" w:hAnsi="宋体" w:eastAsia="宋体" w:cs="宋体"/>
                <w:sz w:val="16"/>
                <w:szCs w:val="16"/>
              </w:rPr>
            </w:pPr>
            <w:r>
              <w:rPr>
                <w:rFonts w:ascii="宋体" w:hAnsi="宋体" w:eastAsia="宋体" w:cs="宋体"/>
                <w:spacing w:val="-5"/>
                <w:sz w:val="16"/>
                <w:szCs w:val="16"/>
              </w:rPr>
              <w:t>15个工作</w:t>
            </w:r>
          </w:p>
          <w:p w14:paraId="1AB25523">
            <w:pPr>
              <w:spacing w:before="6" w:line="219" w:lineRule="auto"/>
              <w:ind w:left="286"/>
              <w:rPr>
                <w:rFonts w:ascii="宋体" w:hAnsi="宋体" w:eastAsia="宋体" w:cs="宋体"/>
                <w:sz w:val="16"/>
                <w:szCs w:val="16"/>
              </w:rPr>
            </w:pPr>
            <w:r>
              <w:rPr>
                <w:rFonts w:ascii="宋体" w:hAnsi="宋体" w:eastAsia="宋体" w:cs="宋体"/>
                <w:spacing w:val="-17"/>
                <w:sz w:val="16"/>
                <w:szCs w:val="16"/>
              </w:rPr>
              <w:t>日内</w:t>
            </w:r>
          </w:p>
        </w:tc>
        <w:tc>
          <w:tcPr>
            <w:tcW w:w="815" w:type="dxa"/>
            <w:vMerge w:val="restart"/>
            <w:tcBorders>
              <w:bottom w:val="nil"/>
            </w:tcBorders>
            <w:noWrap w:val="0"/>
            <w:vAlign w:val="top"/>
          </w:tcPr>
          <w:p w14:paraId="31B55B6F">
            <w:pPr>
              <w:pStyle w:val="6"/>
              <w:spacing w:line="275" w:lineRule="auto"/>
            </w:pPr>
          </w:p>
          <w:p w14:paraId="58F51A23">
            <w:pPr>
              <w:pStyle w:val="6"/>
              <w:spacing w:line="275" w:lineRule="auto"/>
            </w:pPr>
          </w:p>
          <w:p w14:paraId="7EA0E829">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2646EDE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67A38F1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77443A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2BA3DB5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E4ECC9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47344D6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3E2576E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753861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6FEEFA3">
            <w:pPr>
              <w:spacing w:before="5" w:line="170" w:lineRule="auto"/>
              <w:ind w:left="51"/>
              <w:rPr>
                <w:rFonts w:ascii="宋体" w:hAnsi="宋体" w:eastAsia="宋体" w:cs="宋体"/>
                <w:sz w:val="16"/>
                <w:szCs w:val="16"/>
              </w:rPr>
            </w:pPr>
          </w:p>
        </w:tc>
        <w:tc>
          <w:tcPr>
            <w:tcW w:w="437" w:type="dxa"/>
            <w:vMerge w:val="restart"/>
            <w:tcBorders>
              <w:bottom w:val="nil"/>
            </w:tcBorders>
            <w:noWrap w:val="0"/>
            <w:vAlign w:val="top"/>
          </w:tcPr>
          <w:p w14:paraId="5A165754">
            <w:pPr>
              <w:pStyle w:val="6"/>
              <w:spacing w:line="324" w:lineRule="auto"/>
            </w:pPr>
          </w:p>
          <w:p w14:paraId="0E5F8E11">
            <w:pPr>
              <w:pStyle w:val="6"/>
              <w:spacing w:line="324" w:lineRule="auto"/>
            </w:pPr>
          </w:p>
          <w:p w14:paraId="7DAF16E0">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vMerge w:val="restart"/>
            <w:tcBorders>
              <w:bottom w:val="nil"/>
            </w:tcBorders>
            <w:noWrap w:val="0"/>
            <w:vAlign w:val="top"/>
          </w:tcPr>
          <w:p w14:paraId="7ABAA7F9">
            <w:pPr>
              <w:pStyle w:val="6"/>
            </w:pPr>
          </w:p>
        </w:tc>
        <w:tc>
          <w:tcPr>
            <w:tcW w:w="437" w:type="dxa"/>
            <w:vMerge w:val="restart"/>
            <w:tcBorders>
              <w:bottom w:val="nil"/>
            </w:tcBorders>
            <w:noWrap w:val="0"/>
            <w:vAlign w:val="top"/>
          </w:tcPr>
          <w:p w14:paraId="57B9419F">
            <w:pPr>
              <w:pStyle w:val="6"/>
              <w:spacing w:line="324" w:lineRule="auto"/>
            </w:pPr>
          </w:p>
          <w:p w14:paraId="3FEE2385">
            <w:pPr>
              <w:pStyle w:val="6"/>
              <w:spacing w:line="324" w:lineRule="auto"/>
            </w:pPr>
          </w:p>
          <w:p w14:paraId="4C11DC43">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2E28A2ED">
            <w:pPr>
              <w:pStyle w:val="6"/>
            </w:pPr>
          </w:p>
        </w:tc>
        <w:tc>
          <w:tcPr>
            <w:tcW w:w="436" w:type="dxa"/>
            <w:vMerge w:val="restart"/>
            <w:tcBorders>
              <w:bottom w:val="nil"/>
            </w:tcBorders>
            <w:noWrap w:val="0"/>
            <w:vAlign w:val="top"/>
          </w:tcPr>
          <w:p w14:paraId="440C11E3">
            <w:pPr>
              <w:pStyle w:val="6"/>
              <w:spacing w:line="324" w:lineRule="auto"/>
            </w:pPr>
          </w:p>
          <w:p w14:paraId="19C4A469">
            <w:pPr>
              <w:pStyle w:val="6"/>
              <w:spacing w:line="324" w:lineRule="auto"/>
            </w:pPr>
          </w:p>
          <w:p w14:paraId="35FE9447">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vMerge w:val="restart"/>
            <w:tcBorders>
              <w:bottom w:val="nil"/>
            </w:tcBorders>
            <w:noWrap w:val="0"/>
            <w:vAlign w:val="top"/>
          </w:tcPr>
          <w:p w14:paraId="38FCCBC2">
            <w:pPr>
              <w:pStyle w:val="6"/>
            </w:pPr>
          </w:p>
        </w:tc>
        <w:tc>
          <w:tcPr>
            <w:tcW w:w="492" w:type="dxa"/>
            <w:vMerge w:val="restart"/>
            <w:tcBorders>
              <w:bottom w:val="nil"/>
            </w:tcBorders>
            <w:noWrap w:val="0"/>
            <w:vAlign w:val="top"/>
          </w:tcPr>
          <w:p w14:paraId="5DCA75F1">
            <w:pPr>
              <w:pStyle w:val="6"/>
            </w:pPr>
          </w:p>
        </w:tc>
      </w:tr>
      <w:tr w14:paraId="024BD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1" w:hRule="atLeast"/>
        </w:trPr>
        <w:tc>
          <w:tcPr>
            <w:tcW w:w="540" w:type="dxa"/>
            <w:tcBorders>
              <w:bottom w:val="nil"/>
            </w:tcBorders>
            <w:noWrap w:val="0"/>
            <w:vAlign w:val="top"/>
          </w:tcPr>
          <w:p w14:paraId="30A93011">
            <w:pPr>
              <w:pStyle w:val="6"/>
              <w:spacing w:line="281" w:lineRule="auto"/>
            </w:pPr>
          </w:p>
          <w:p w14:paraId="1208A279">
            <w:pPr>
              <w:pStyle w:val="6"/>
              <w:spacing w:line="281" w:lineRule="auto"/>
            </w:pPr>
          </w:p>
          <w:p w14:paraId="22507740">
            <w:pPr>
              <w:pStyle w:val="6"/>
              <w:spacing w:line="281" w:lineRule="auto"/>
            </w:pPr>
          </w:p>
          <w:p w14:paraId="2EADBFC5">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5</w:t>
            </w:r>
          </w:p>
        </w:tc>
        <w:tc>
          <w:tcPr>
            <w:tcW w:w="532" w:type="dxa"/>
            <w:vMerge w:val="continue"/>
            <w:tcBorders>
              <w:top w:val="nil"/>
              <w:bottom w:val="nil"/>
            </w:tcBorders>
            <w:noWrap w:val="0"/>
            <w:vAlign w:val="top"/>
          </w:tcPr>
          <w:p w14:paraId="2EA22EA7">
            <w:pPr>
              <w:pStyle w:val="6"/>
            </w:pPr>
          </w:p>
        </w:tc>
        <w:tc>
          <w:tcPr>
            <w:tcW w:w="532" w:type="dxa"/>
            <w:vMerge w:val="continue"/>
            <w:tcBorders>
              <w:top w:val="nil"/>
              <w:bottom w:val="nil"/>
            </w:tcBorders>
            <w:noWrap w:val="0"/>
            <w:vAlign w:val="top"/>
          </w:tcPr>
          <w:p w14:paraId="6D805BF3">
            <w:pPr>
              <w:pStyle w:val="6"/>
            </w:pPr>
          </w:p>
        </w:tc>
        <w:tc>
          <w:tcPr>
            <w:tcW w:w="532" w:type="dxa"/>
            <w:tcBorders>
              <w:bottom w:val="nil"/>
            </w:tcBorders>
            <w:noWrap w:val="0"/>
            <w:vAlign w:val="top"/>
          </w:tcPr>
          <w:p w14:paraId="7FB2EC83">
            <w:pPr>
              <w:pStyle w:val="6"/>
              <w:spacing w:line="248" w:lineRule="auto"/>
            </w:pPr>
          </w:p>
          <w:p w14:paraId="7AFFAF5E">
            <w:pPr>
              <w:pStyle w:val="6"/>
              <w:spacing w:line="248" w:lineRule="auto"/>
            </w:pPr>
          </w:p>
          <w:p w14:paraId="389ED119">
            <w:pPr>
              <w:pStyle w:val="6"/>
              <w:spacing w:line="249" w:lineRule="auto"/>
            </w:pPr>
          </w:p>
          <w:p w14:paraId="38E962B9">
            <w:pPr>
              <w:spacing w:before="52" w:line="227" w:lineRule="auto"/>
              <w:ind w:left="32" w:right="16" w:firstLine="1"/>
              <w:rPr>
                <w:rFonts w:ascii="宋体" w:hAnsi="宋体" w:eastAsia="宋体" w:cs="宋体"/>
                <w:sz w:val="16"/>
                <w:szCs w:val="16"/>
              </w:rPr>
            </w:pPr>
            <w:r>
              <w:rPr>
                <w:rFonts w:ascii="宋体" w:hAnsi="宋体" w:eastAsia="宋体" w:cs="宋体"/>
                <w:spacing w:val="-3"/>
                <w:sz w:val="16"/>
                <w:szCs w:val="16"/>
              </w:rPr>
              <w:t>监督举报渠道</w:t>
            </w:r>
          </w:p>
        </w:tc>
        <w:tc>
          <w:tcPr>
            <w:tcW w:w="532" w:type="dxa"/>
            <w:tcBorders>
              <w:bottom w:val="nil"/>
            </w:tcBorders>
            <w:noWrap w:val="0"/>
            <w:vAlign w:val="top"/>
          </w:tcPr>
          <w:p w14:paraId="5906B450">
            <w:pPr>
              <w:pStyle w:val="6"/>
            </w:pPr>
          </w:p>
        </w:tc>
        <w:tc>
          <w:tcPr>
            <w:tcW w:w="1952" w:type="dxa"/>
            <w:tcBorders>
              <w:bottom w:val="nil"/>
            </w:tcBorders>
            <w:noWrap w:val="0"/>
            <w:vAlign w:val="top"/>
          </w:tcPr>
          <w:p w14:paraId="3639BF3E">
            <w:pPr>
              <w:pStyle w:val="6"/>
              <w:spacing w:line="248" w:lineRule="auto"/>
            </w:pPr>
          </w:p>
          <w:p w14:paraId="71C27507">
            <w:pPr>
              <w:pStyle w:val="6"/>
              <w:spacing w:line="249" w:lineRule="auto"/>
            </w:pPr>
          </w:p>
          <w:p w14:paraId="7E381BF0">
            <w:pPr>
              <w:pStyle w:val="6"/>
              <w:spacing w:line="249" w:lineRule="auto"/>
            </w:pPr>
          </w:p>
          <w:p w14:paraId="4D77CE44">
            <w:pPr>
              <w:spacing w:before="52" w:line="237" w:lineRule="auto"/>
              <w:ind w:left="42" w:right="961" w:hanging="11"/>
              <w:rPr>
                <w:rFonts w:ascii="宋体" w:hAnsi="宋体" w:eastAsia="宋体" w:cs="宋体"/>
                <w:sz w:val="16"/>
                <w:szCs w:val="16"/>
              </w:rPr>
            </w:pPr>
            <w:r>
              <w:rPr>
                <w:rFonts w:ascii="宋体" w:hAnsi="宋体" w:eastAsia="宋体" w:cs="宋体"/>
                <w:spacing w:val="-2"/>
                <w:sz w:val="16"/>
                <w:szCs w:val="16"/>
              </w:rPr>
              <w:t>监督举报电话</w:t>
            </w:r>
            <w:r>
              <w:rPr>
                <w:rFonts w:ascii="宋体" w:hAnsi="宋体" w:eastAsia="宋体" w:cs="宋体"/>
                <w:spacing w:val="-3"/>
                <w:sz w:val="16"/>
                <w:szCs w:val="16"/>
              </w:rPr>
              <w:t>12317</w:t>
            </w:r>
          </w:p>
        </w:tc>
        <w:tc>
          <w:tcPr>
            <w:tcW w:w="1952" w:type="dxa"/>
            <w:tcBorders>
              <w:bottom w:val="nil"/>
            </w:tcBorders>
            <w:noWrap w:val="0"/>
            <w:vAlign w:val="top"/>
          </w:tcPr>
          <w:p w14:paraId="23DD34E3">
            <w:pPr>
              <w:spacing w:before="24" w:line="225" w:lineRule="auto"/>
              <w:ind w:left="33" w:right="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4"/>
                <w:sz w:val="16"/>
                <w:szCs w:val="16"/>
              </w:rPr>
              <w:t>公开条例》(国令第711号）</w:t>
            </w:r>
            <w:r>
              <w:rPr>
                <w:rFonts w:ascii="宋体" w:hAnsi="宋体" w:eastAsia="宋体" w:cs="宋体"/>
                <w:spacing w:val="10"/>
                <w:sz w:val="16"/>
                <w:szCs w:val="16"/>
              </w:rPr>
              <w:t xml:space="preserve"> </w:t>
            </w:r>
            <w:r>
              <w:rPr>
                <w:rFonts w:ascii="宋体" w:hAnsi="宋体" w:eastAsia="宋体" w:cs="宋体"/>
                <w:spacing w:val="-3"/>
                <w:sz w:val="16"/>
                <w:szCs w:val="16"/>
              </w:rPr>
              <w:t>《国务院扶贫办、财政部关</w:t>
            </w:r>
            <w:r>
              <w:rPr>
                <w:rFonts w:ascii="宋体" w:hAnsi="宋体" w:eastAsia="宋体" w:cs="宋体"/>
                <w:spacing w:val="-2"/>
                <w:sz w:val="16"/>
                <w:szCs w:val="16"/>
              </w:rPr>
              <w:t>于完善扶贫资金项目公告公</w:t>
            </w:r>
            <w:r>
              <w:rPr>
                <w:rFonts w:ascii="宋体" w:hAnsi="宋体" w:eastAsia="宋体" w:cs="宋体"/>
                <w:spacing w:val="-3"/>
                <w:sz w:val="16"/>
                <w:szCs w:val="16"/>
              </w:rPr>
              <w:t>示制度的指导意见》（国开</w:t>
            </w:r>
            <w:r>
              <w:rPr>
                <w:rFonts w:ascii="宋体" w:hAnsi="宋体" w:eastAsia="宋体" w:cs="宋体"/>
                <w:spacing w:val="-2"/>
                <w:sz w:val="16"/>
                <w:szCs w:val="16"/>
              </w:rPr>
              <w:t>办发〔2018〕11号）</w:t>
            </w:r>
          </w:p>
          <w:p w14:paraId="3F65E3E0">
            <w:pPr>
              <w:spacing w:before="2" w:line="212" w:lineRule="auto"/>
              <w:ind w:left="31" w:right="8" w:firstLine="1"/>
              <w:rPr>
                <w:rFonts w:ascii="宋体" w:hAnsi="宋体" w:eastAsia="宋体" w:cs="宋体"/>
                <w:sz w:val="16"/>
                <w:szCs w:val="16"/>
              </w:rPr>
            </w:pPr>
            <w:r>
              <w:rPr>
                <w:rFonts w:ascii="宋体" w:hAnsi="宋体" w:eastAsia="宋体" w:cs="宋体"/>
                <w:spacing w:val="-2"/>
                <w:sz w:val="16"/>
                <w:szCs w:val="16"/>
              </w:rPr>
              <w:t>《江西省财政衔接推进乡村</w:t>
            </w:r>
            <w:r>
              <w:rPr>
                <w:rFonts w:ascii="宋体" w:hAnsi="宋体" w:eastAsia="宋体" w:cs="宋体"/>
                <w:spacing w:val="-4"/>
                <w:sz w:val="16"/>
                <w:szCs w:val="16"/>
              </w:rPr>
              <w:t>振兴补助资金管理办法（试</w:t>
            </w:r>
            <w:r>
              <w:rPr>
                <w:rFonts w:ascii="宋体" w:hAnsi="宋体" w:eastAsia="宋体" w:cs="宋体"/>
                <w:spacing w:val="-3"/>
                <w:sz w:val="16"/>
                <w:szCs w:val="16"/>
              </w:rPr>
              <w:t>行）》（赣财扶字〔2021〕</w:t>
            </w:r>
            <w:r>
              <w:rPr>
                <w:rFonts w:ascii="宋体" w:hAnsi="宋体" w:eastAsia="宋体" w:cs="宋体"/>
                <w:spacing w:val="11"/>
                <w:sz w:val="16"/>
                <w:szCs w:val="16"/>
              </w:rPr>
              <w:t xml:space="preserve"> </w:t>
            </w:r>
            <w:r>
              <w:rPr>
                <w:rFonts w:ascii="宋体" w:hAnsi="宋体" w:eastAsia="宋体" w:cs="宋体"/>
                <w:spacing w:val="-3"/>
                <w:sz w:val="16"/>
                <w:szCs w:val="16"/>
              </w:rPr>
              <w:t>2号）</w:t>
            </w:r>
          </w:p>
        </w:tc>
        <w:tc>
          <w:tcPr>
            <w:tcW w:w="815" w:type="dxa"/>
            <w:tcBorders>
              <w:bottom w:val="nil"/>
            </w:tcBorders>
            <w:noWrap w:val="0"/>
            <w:vAlign w:val="top"/>
          </w:tcPr>
          <w:p w14:paraId="186A5670">
            <w:pPr>
              <w:pStyle w:val="6"/>
              <w:spacing w:line="276" w:lineRule="auto"/>
            </w:pPr>
          </w:p>
          <w:p w14:paraId="6148804F">
            <w:pPr>
              <w:pStyle w:val="6"/>
              <w:spacing w:line="276" w:lineRule="auto"/>
            </w:pPr>
          </w:p>
          <w:p w14:paraId="1D83D925">
            <w:pPr>
              <w:spacing w:before="52" w:line="219" w:lineRule="auto"/>
              <w:ind w:left="101"/>
              <w:rPr>
                <w:rFonts w:ascii="宋体" w:hAnsi="宋体" w:eastAsia="宋体" w:cs="宋体"/>
                <w:sz w:val="16"/>
                <w:szCs w:val="16"/>
              </w:rPr>
            </w:pPr>
            <w:r>
              <w:rPr>
                <w:rFonts w:ascii="宋体" w:hAnsi="宋体" w:eastAsia="宋体" w:cs="宋体"/>
                <w:spacing w:val="-2"/>
                <w:sz w:val="16"/>
                <w:szCs w:val="16"/>
              </w:rPr>
              <w:t>信息形成</w:t>
            </w:r>
          </w:p>
          <w:p w14:paraId="73C1EA4A">
            <w:pPr>
              <w:spacing w:before="4" w:line="221" w:lineRule="auto"/>
              <w:ind w:left="105"/>
              <w:rPr>
                <w:rFonts w:ascii="宋体" w:hAnsi="宋体" w:eastAsia="宋体" w:cs="宋体"/>
                <w:sz w:val="16"/>
                <w:szCs w:val="16"/>
              </w:rPr>
            </w:pPr>
            <w:r>
              <w:rPr>
                <w:rFonts w:ascii="宋体" w:hAnsi="宋体" w:eastAsia="宋体" w:cs="宋体"/>
                <w:spacing w:val="-4"/>
                <w:sz w:val="16"/>
                <w:szCs w:val="16"/>
              </w:rPr>
              <w:t>（变更）</w:t>
            </w:r>
          </w:p>
          <w:p w14:paraId="6CA00260">
            <w:pPr>
              <w:spacing w:before="4" w:line="219" w:lineRule="auto"/>
              <w:ind w:left="103"/>
              <w:rPr>
                <w:rFonts w:ascii="宋体" w:hAnsi="宋体" w:eastAsia="宋体" w:cs="宋体"/>
                <w:sz w:val="16"/>
                <w:szCs w:val="16"/>
              </w:rPr>
            </w:pPr>
            <w:r>
              <w:rPr>
                <w:rFonts w:ascii="宋体" w:hAnsi="宋体" w:eastAsia="宋体" w:cs="宋体"/>
                <w:spacing w:val="-3"/>
                <w:sz w:val="16"/>
                <w:szCs w:val="16"/>
              </w:rPr>
              <w:t>20个工作</w:t>
            </w:r>
          </w:p>
          <w:p w14:paraId="2C7F67C5">
            <w:pPr>
              <w:spacing w:before="6" w:line="219" w:lineRule="auto"/>
              <w:ind w:left="286"/>
              <w:rPr>
                <w:rFonts w:ascii="宋体" w:hAnsi="宋体" w:eastAsia="宋体" w:cs="宋体"/>
                <w:sz w:val="16"/>
                <w:szCs w:val="16"/>
              </w:rPr>
            </w:pPr>
            <w:r>
              <w:rPr>
                <w:rFonts w:ascii="宋体" w:hAnsi="宋体" w:eastAsia="宋体" w:cs="宋体"/>
                <w:spacing w:val="-17"/>
                <w:sz w:val="16"/>
                <w:szCs w:val="16"/>
              </w:rPr>
              <w:t>日内</w:t>
            </w:r>
          </w:p>
        </w:tc>
        <w:tc>
          <w:tcPr>
            <w:tcW w:w="815" w:type="dxa"/>
            <w:tcBorders>
              <w:bottom w:val="nil"/>
            </w:tcBorders>
            <w:noWrap w:val="0"/>
            <w:vAlign w:val="top"/>
          </w:tcPr>
          <w:p w14:paraId="158771F5">
            <w:pPr>
              <w:pStyle w:val="6"/>
              <w:spacing w:line="248" w:lineRule="auto"/>
            </w:pPr>
          </w:p>
          <w:p w14:paraId="62AF5356">
            <w:pPr>
              <w:pStyle w:val="6"/>
              <w:spacing w:line="248" w:lineRule="auto"/>
            </w:pPr>
          </w:p>
          <w:p w14:paraId="5F3A8BF9">
            <w:pPr>
              <w:pStyle w:val="6"/>
              <w:spacing w:line="248" w:lineRule="auto"/>
            </w:pPr>
          </w:p>
          <w:p w14:paraId="1B772EB6">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69F12FE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5149E35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777E045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550A7E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5D37F97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27FE62A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73E86D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4291DD9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08427223">
            <w:pPr>
              <w:spacing w:before="3" w:line="219" w:lineRule="auto"/>
              <w:ind w:left="51"/>
              <w:rPr>
                <w:rFonts w:ascii="宋体" w:hAnsi="宋体" w:eastAsia="宋体" w:cs="宋体"/>
                <w:sz w:val="16"/>
                <w:szCs w:val="16"/>
              </w:rPr>
            </w:pPr>
          </w:p>
        </w:tc>
        <w:tc>
          <w:tcPr>
            <w:tcW w:w="437" w:type="dxa"/>
            <w:tcBorders>
              <w:bottom w:val="nil"/>
            </w:tcBorders>
            <w:noWrap w:val="0"/>
            <w:vAlign w:val="top"/>
          </w:tcPr>
          <w:p w14:paraId="2A681481">
            <w:pPr>
              <w:pStyle w:val="6"/>
              <w:spacing w:line="281" w:lineRule="auto"/>
            </w:pPr>
          </w:p>
          <w:p w14:paraId="13825834">
            <w:pPr>
              <w:pStyle w:val="6"/>
              <w:spacing w:line="281" w:lineRule="auto"/>
            </w:pPr>
          </w:p>
          <w:p w14:paraId="5CA7BDE7">
            <w:pPr>
              <w:pStyle w:val="6"/>
              <w:spacing w:line="281" w:lineRule="auto"/>
            </w:pPr>
          </w:p>
          <w:p w14:paraId="7BF4A6E4">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3E12B952">
            <w:pPr>
              <w:pStyle w:val="6"/>
            </w:pPr>
          </w:p>
        </w:tc>
        <w:tc>
          <w:tcPr>
            <w:tcW w:w="437" w:type="dxa"/>
            <w:tcBorders>
              <w:bottom w:val="nil"/>
            </w:tcBorders>
            <w:noWrap w:val="0"/>
            <w:vAlign w:val="top"/>
          </w:tcPr>
          <w:p w14:paraId="3525F1B6">
            <w:pPr>
              <w:pStyle w:val="6"/>
              <w:spacing w:line="281" w:lineRule="auto"/>
            </w:pPr>
          </w:p>
          <w:p w14:paraId="0756FF95">
            <w:pPr>
              <w:pStyle w:val="6"/>
              <w:spacing w:line="281" w:lineRule="auto"/>
            </w:pPr>
          </w:p>
          <w:p w14:paraId="32FD7271">
            <w:pPr>
              <w:pStyle w:val="6"/>
              <w:spacing w:line="281" w:lineRule="auto"/>
            </w:pPr>
          </w:p>
          <w:p w14:paraId="2DE3856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461E3F36">
            <w:pPr>
              <w:pStyle w:val="6"/>
            </w:pPr>
          </w:p>
        </w:tc>
        <w:tc>
          <w:tcPr>
            <w:tcW w:w="436" w:type="dxa"/>
            <w:tcBorders>
              <w:bottom w:val="nil"/>
            </w:tcBorders>
            <w:noWrap w:val="0"/>
            <w:vAlign w:val="top"/>
          </w:tcPr>
          <w:p w14:paraId="12EFE098">
            <w:pPr>
              <w:pStyle w:val="6"/>
              <w:spacing w:line="281" w:lineRule="auto"/>
            </w:pPr>
          </w:p>
          <w:p w14:paraId="7BCC3DF5">
            <w:pPr>
              <w:pStyle w:val="6"/>
              <w:spacing w:line="281" w:lineRule="auto"/>
            </w:pPr>
          </w:p>
          <w:p w14:paraId="28F04BBA">
            <w:pPr>
              <w:pStyle w:val="6"/>
              <w:spacing w:line="281" w:lineRule="auto"/>
            </w:pPr>
          </w:p>
          <w:p w14:paraId="70EDF28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427FC070">
            <w:pPr>
              <w:pStyle w:val="6"/>
            </w:pPr>
          </w:p>
        </w:tc>
        <w:tc>
          <w:tcPr>
            <w:tcW w:w="492" w:type="dxa"/>
            <w:tcBorders>
              <w:bottom w:val="nil"/>
            </w:tcBorders>
            <w:noWrap w:val="0"/>
            <w:vAlign w:val="top"/>
          </w:tcPr>
          <w:p w14:paraId="71FBFE07">
            <w:pPr>
              <w:pStyle w:val="6"/>
            </w:pPr>
          </w:p>
        </w:tc>
      </w:tr>
    </w:tbl>
    <w:p w14:paraId="48EEA0C2">
      <w:pPr>
        <w:rPr>
          <w:rFonts w:ascii="Arial"/>
          <w:sz w:val="21"/>
        </w:rPr>
      </w:pPr>
    </w:p>
    <w:p w14:paraId="62F3115B">
      <w:pPr>
        <w:rPr>
          <w:rFonts w:ascii="Arial" w:hAnsi="Arial" w:eastAsia="Arial" w:cs="Arial"/>
          <w:sz w:val="21"/>
          <w:szCs w:val="21"/>
        </w:rPr>
        <w:sectPr>
          <w:pgSz w:w="16837" w:h="11905"/>
          <w:pgMar w:top="400" w:right="2009" w:bottom="0" w:left="1075" w:header="0" w:footer="0" w:gutter="0"/>
          <w:cols w:space="720" w:num="1"/>
        </w:sectPr>
      </w:pPr>
    </w:p>
    <w:p w14:paraId="1C644470">
      <w:pPr>
        <w:spacing w:before="18"/>
      </w:pPr>
    </w:p>
    <w:p w14:paraId="7E005FAA">
      <w:pPr>
        <w:spacing w:before="17"/>
      </w:pPr>
    </w:p>
    <w:p w14:paraId="3687C52D">
      <w:pPr>
        <w:spacing w:before="17"/>
      </w:pPr>
    </w:p>
    <w:p w14:paraId="55F7AEDA">
      <w:pPr>
        <w:spacing w:before="17"/>
      </w:pPr>
    </w:p>
    <w:tbl>
      <w:tblPr>
        <w:tblStyle w:val="5"/>
        <w:tblW w:w="137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32"/>
        <w:gridCol w:w="532"/>
        <w:gridCol w:w="532"/>
        <w:gridCol w:w="532"/>
        <w:gridCol w:w="1952"/>
        <w:gridCol w:w="1952"/>
        <w:gridCol w:w="815"/>
        <w:gridCol w:w="815"/>
        <w:gridCol w:w="2428"/>
        <w:gridCol w:w="437"/>
        <w:gridCol w:w="436"/>
        <w:gridCol w:w="437"/>
        <w:gridCol w:w="437"/>
        <w:gridCol w:w="436"/>
        <w:gridCol w:w="437"/>
        <w:gridCol w:w="492"/>
      </w:tblGrid>
      <w:tr w14:paraId="1E7F9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2" w:hRule="atLeast"/>
        </w:trPr>
        <w:tc>
          <w:tcPr>
            <w:tcW w:w="540" w:type="dxa"/>
            <w:tcBorders>
              <w:bottom w:val="nil"/>
            </w:tcBorders>
            <w:noWrap w:val="0"/>
            <w:vAlign w:val="top"/>
          </w:tcPr>
          <w:p w14:paraId="560841FC">
            <w:pPr>
              <w:pStyle w:val="6"/>
              <w:spacing w:line="324" w:lineRule="auto"/>
            </w:pPr>
          </w:p>
          <w:p w14:paraId="0320AE18">
            <w:pPr>
              <w:pStyle w:val="6"/>
              <w:spacing w:line="324" w:lineRule="auto"/>
            </w:pPr>
          </w:p>
          <w:p w14:paraId="492CB841">
            <w:pPr>
              <w:spacing w:before="52"/>
              <w:ind w:left="200"/>
              <w:rPr>
                <w:rFonts w:hint="eastAsia" w:ascii="宋体" w:hAnsi="宋体" w:eastAsia="宋体" w:cs="宋体"/>
                <w:sz w:val="16"/>
                <w:szCs w:val="16"/>
                <w:lang w:eastAsia="zh-CN"/>
              </w:rPr>
            </w:pPr>
            <w:r>
              <w:rPr>
                <w:rFonts w:ascii="宋体" w:hAnsi="宋体" w:eastAsia="宋体" w:cs="宋体"/>
                <w:spacing w:val="-5"/>
                <w:sz w:val="16"/>
                <w:szCs w:val="16"/>
              </w:rPr>
              <w:t>3</w:t>
            </w:r>
            <w:r>
              <w:rPr>
                <w:rFonts w:hint="eastAsia" w:ascii="宋体" w:hAnsi="宋体" w:eastAsia="宋体" w:cs="宋体"/>
                <w:spacing w:val="-5"/>
                <w:sz w:val="16"/>
                <w:szCs w:val="16"/>
                <w:lang w:val="en-US" w:eastAsia="zh-CN"/>
              </w:rPr>
              <w:t>6</w:t>
            </w:r>
          </w:p>
        </w:tc>
        <w:tc>
          <w:tcPr>
            <w:tcW w:w="532" w:type="dxa"/>
            <w:tcBorders>
              <w:bottom w:val="nil"/>
            </w:tcBorders>
            <w:noWrap w:val="0"/>
            <w:vAlign w:val="top"/>
          </w:tcPr>
          <w:p w14:paraId="2BCAB915">
            <w:pPr>
              <w:pStyle w:val="6"/>
              <w:spacing w:line="455" w:lineRule="auto"/>
            </w:pPr>
          </w:p>
          <w:p w14:paraId="6F30FE84">
            <w:pPr>
              <w:spacing w:before="52" w:line="219" w:lineRule="auto"/>
              <w:ind w:left="31"/>
              <w:rPr>
                <w:rFonts w:ascii="宋体" w:hAnsi="宋体" w:eastAsia="宋体" w:cs="宋体"/>
                <w:sz w:val="16"/>
                <w:szCs w:val="16"/>
              </w:rPr>
            </w:pPr>
            <w:r>
              <w:rPr>
                <w:rFonts w:ascii="宋体" w:hAnsi="宋体" w:eastAsia="宋体" w:cs="宋体"/>
                <w:spacing w:val="-3"/>
                <w:sz w:val="16"/>
                <w:szCs w:val="16"/>
              </w:rPr>
              <w:t>政府信</w:t>
            </w:r>
          </w:p>
          <w:p w14:paraId="51F34A1B">
            <w:pPr>
              <w:spacing w:before="4" w:line="221" w:lineRule="auto"/>
              <w:ind w:left="39"/>
              <w:rPr>
                <w:rFonts w:ascii="宋体" w:hAnsi="宋体" w:eastAsia="宋体" w:cs="宋体"/>
                <w:sz w:val="16"/>
                <w:szCs w:val="16"/>
              </w:rPr>
            </w:pPr>
            <w:r>
              <w:rPr>
                <w:rFonts w:ascii="宋体" w:hAnsi="宋体" w:eastAsia="宋体" w:cs="宋体"/>
                <w:spacing w:val="-5"/>
                <w:sz w:val="16"/>
                <w:szCs w:val="16"/>
              </w:rPr>
              <w:t>息公开</w:t>
            </w:r>
          </w:p>
          <w:p w14:paraId="179EF070">
            <w:pPr>
              <w:spacing w:before="2" w:line="221" w:lineRule="auto"/>
              <w:ind w:left="113"/>
              <w:rPr>
                <w:rFonts w:ascii="宋体" w:hAnsi="宋体" w:eastAsia="宋体" w:cs="宋体"/>
                <w:sz w:val="16"/>
                <w:szCs w:val="16"/>
              </w:rPr>
            </w:pPr>
            <w:r>
              <w:rPr>
                <w:rFonts w:ascii="宋体" w:hAnsi="宋体" w:eastAsia="宋体" w:cs="宋体"/>
                <w:spacing w:val="-5"/>
                <w:sz w:val="16"/>
                <w:szCs w:val="16"/>
              </w:rPr>
              <w:t>指南</w:t>
            </w:r>
          </w:p>
        </w:tc>
        <w:tc>
          <w:tcPr>
            <w:tcW w:w="532" w:type="dxa"/>
            <w:tcBorders>
              <w:bottom w:val="nil"/>
            </w:tcBorders>
            <w:noWrap w:val="0"/>
            <w:vAlign w:val="top"/>
          </w:tcPr>
          <w:p w14:paraId="2C9C3690">
            <w:pPr>
              <w:pStyle w:val="6"/>
              <w:spacing w:line="456" w:lineRule="auto"/>
            </w:pPr>
          </w:p>
          <w:p w14:paraId="0203274A">
            <w:pPr>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政府信息公开指南</w:t>
            </w:r>
          </w:p>
        </w:tc>
        <w:tc>
          <w:tcPr>
            <w:tcW w:w="532" w:type="dxa"/>
            <w:tcBorders>
              <w:bottom w:val="nil"/>
            </w:tcBorders>
            <w:noWrap w:val="0"/>
            <w:vAlign w:val="top"/>
          </w:tcPr>
          <w:p w14:paraId="10963E25">
            <w:pPr>
              <w:pStyle w:val="6"/>
            </w:pPr>
          </w:p>
        </w:tc>
        <w:tc>
          <w:tcPr>
            <w:tcW w:w="532" w:type="dxa"/>
            <w:tcBorders>
              <w:bottom w:val="nil"/>
            </w:tcBorders>
            <w:noWrap w:val="0"/>
            <w:vAlign w:val="top"/>
          </w:tcPr>
          <w:p w14:paraId="6CFB64D1">
            <w:pPr>
              <w:pStyle w:val="6"/>
            </w:pPr>
          </w:p>
        </w:tc>
        <w:tc>
          <w:tcPr>
            <w:tcW w:w="1952" w:type="dxa"/>
            <w:tcBorders>
              <w:bottom w:val="nil"/>
            </w:tcBorders>
            <w:noWrap w:val="0"/>
            <w:vAlign w:val="top"/>
          </w:tcPr>
          <w:p w14:paraId="6B97F2A8">
            <w:pPr>
              <w:spacing w:before="217" w:line="225" w:lineRule="auto"/>
              <w:ind w:left="34" w:right="23" w:firstLine="8"/>
              <w:rPr>
                <w:rFonts w:ascii="宋体" w:hAnsi="宋体" w:eastAsia="宋体" w:cs="宋体"/>
                <w:sz w:val="16"/>
                <w:szCs w:val="16"/>
              </w:rPr>
            </w:pPr>
            <w:r>
              <w:rPr>
                <w:rFonts w:ascii="宋体" w:hAnsi="宋体" w:eastAsia="宋体" w:cs="宋体"/>
                <w:spacing w:val="-4"/>
                <w:sz w:val="16"/>
                <w:szCs w:val="16"/>
              </w:rPr>
              <w:t>1.政府信息的分类、编排体</w:t>
            </w:r>
            <w:r>
              <w:rPr>
                <w:rFonts w:ascii="宋体" w:hAnsi="宋体" w:eastAsia="宋体" w:cs="宋体"/>
                <w:spacing w:val="-2"/>
                <w:sz w:val="16"/>
                <w:szCs w:val="16"/>
              </w:rPr>
              <w:t>系、政府信息获取方式</w:t>
            </w:r>
          </w:p>
          <w:p w14:paraId="3D64F19E">
            <w:pPr>
              <w:spacing w:line="226" w:lineRule="auto"/>
              <w:ind w:left="30" w:right="25" w:firstLine="2"/>
              <w:rPr>
                <w:rFonts w:ascii="宋体" w:hAnsi="宋体" w:eastAsia="宋体" w:cs="宋体"/>
                <w:sz w:val="16"/>
                <w:szCs w:val="16"/>
              </w:rPr>
            </w:pPr>
            <w:r>
              <w:rPr>
                <w:rFonts w:ascii="宋体" w:hAnsi="宋体" w:eastAsia="宋体" w:cs="宋体"/>
                <w:spacing w:val="-2"/>
                <w:sz w:val="16"/>
                <w:szCs w:val="16"/>
              </w:rPr>
              <w:t>2.政府信息公开机构信息</w:t>
            </w:r>
            <w:r>
              <w:rPr>
                <w:rFonts w:ascii="宋体" w:hAnsi="宋体" w:eastAsia="宋体" w:cs="宋体"/>
                <w:spacing w:val="-4"/>
                <w:sz w:val="16"/>
                <w:szCs w:val="16"/>
              </w:rPr>
              <w:t>（包括名称、办公地址、办</w:t>
            </w:r>
            <w:r>
              <w:rPr>
                <w:rFonts w:ascii="宋体" w:hAnsi="宋体" w:eastAsia="宋体" w:cs="宋体"/>
                <w:spacing w:val="-3"/>
                <w:sz w:val="16"/>
                <w:szCs w:val="16"/>
              </w:rPr>
              <w:t>公时间、联系电话、传真号</w:t>
            </w:r>
            <w:r>
              <w:rPr>
                <w:rFonts w:ascii="宋体" w:hAnsi="宋体" w:eastAsia="宋体" w:cs="宋体"/>
                <w:spacing w:val="-2"/>
                <w:sz w:val="16"/>
                <w:szCs w:val="16"/>
              </w:rPr>
              <w:t>码、互联网联系方式等）</w:t>
            </w:r>
          </w:p>
        </w:tc>
        <w:tc>
          <w:tcPr>
            <w:tcW w:w="1952" w:type="dxa"/>
            <w:tcBorders>
              <w:bottom w:val="nil"/>
            </w:tcBorders>
            <w:noWrap w:val="0"/>
            <w:vAlign w:val="top"/>
          </w:tcPr>
          <w:p w14:paraId="37CC676F">
            <w:pPr>
              <w:pStyle w:val="6"/>
              <w:spacing w:line="456" w:lineRule="auto"/>
            </w:pPr>
          </w:p>
          <w:p w14:paraId="2ABC55A0">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5D07A430">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bottom w:val="nil"/>
            </w:tcBorders>
            <w:noWrap w:val="0"/>
            <w:vAlign w:val="top"/>
          </w:tcPr>
          <w:p w14:paraId="315D9640">
            <w:pPr>
              <w:pStyle w:val="6"/>
              <w:spacing w:line="359" w:lineRule="auto"/>
            </w:pPr>
          </w:p>
          <w:p w14:paraId="432F0353">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bottom w:val="nil"/>
            </w:tcBorders>
            <w:noWrap w:val="0"/>
            <w:vAlign w:val="top"/>
          </w:tcPr>
          <w:p w14:paraId="618219C1">
            <w:pPr>
              <w:pStyle w:val="6"/>
              <w:spacing w:line="275" w:lineRule="auto"/>
            </w:pPr>
          </w:p>
          <w:p w14:paraId="4A65C250">
            <w:pPr>
              <w:pStyle w:val="6"/>
              <w:spacing w:line="276" w:lineRule="auto"/>
            </w:pPr>
          </w:p>
          <w:p w14:paraId="2B9274BA">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76E0124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03A0665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F1B268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4017DAA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9C1CB6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0F669327">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5DF2C65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3DD97D1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7DE09B3C">
            <w:pPr>
              <w:spacing w:before="6" w:line="176" w:lineRule="auto"/>
              <w:ind w:left="51"/>
              <w:rPr>
                <w:rFonts w:ascii="宋体" w:hAnsi="宋体" w:eastAsia="宋体" w:cs="宋体"/>
                <w:sz w:val="16"/>
                <w:szCs w:val="16"/>
              </w:rPr>
            </w:pPr>
          </w:p>
        </w:tc>
        <w:tc>
          <w:tcPr>
            <w:tcW w:w="437" w:type="dxa"/>
            <w:tcBorders>
              <w:bottom w:val="nil"/>
            </w:tcBorders>
            <w:noWrap w:val="0"/>
            <w:vAlign w:val="top"/>
          </w:tcPr>
          <w:p w14:paraId="202275C1">
            <w:pPr>
              <w:pStyle w:val="6"/>
              <w:spacing w:line="324" w:lineRule="auto"/>
            </w:pPr>
          </w:p>
          <w:p w14:paraId="3429CE74">
            <w:pPr>
              <w:pStyle w:val="6"/>
              <w:spacing w:line="325" w:lineRule="auto"/>
            </w:pPr>
          </w:p>
          <w:p w14:paraId="661F7DE6">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1C9A5546">
            <w:pPr>
              <w:pStyle w:val="6"/>
            </w:pPr>
          </w:p>
        </w:tc>
        <w:tc>
          <w:tcPr>
            <w:tcW w:w="437" w:type="dxa"/>
            <w:tcBorders>
              <w:bottom w:val="nil"/>
            </w:tcBorders>
            <w:noWrap w:val="0"/>
            <w:vAlign w:val="top"/>
          </w:tcPr>
          <w:p w14:paraId="1C1D1C46">
            <w:pPr>
              <w:pStyle w:val="6"/>
              <w:spacing w:line="324" w:lineRule="auto"/>
            </w:pPr>
          </w:p>
          <w:p w14:paraId="329FE9D3">
            <w:pPr>
              <w:pStyle w:val="6"/>
              <w:spacing w:line="325" w:lineRule="auto"/>
            </w:pPr>
          </w:p>
          <w:p w14:paraId="664467C8">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2040EDA4">
            <w:pPr>
              <w:pStyle w:val="6"/>
            </w:pPr>
          </w:p>
        </w:tc>
        <w:tc>
          <w:tcPr>
            <w:tcW w:w="436" w:type="dxa"/>
            <w:tcBorders>
              <w:bottom w:val="nil"/>
            </w:tcBorders>
            <w:noWrap w:val="0"/>
            <w:vAlign w:val="top"/>
          </w:tcPr>
          <w:p w14:paraId="525BA187">
            <w:pPr>
              <w:pStyle w:val="6"/>
              <w:spacing w:line="324" w:lineRule="auto"/>
            </w:pPr>
          </w:p>
          <w:p w14:paraId="5649A9A9">
            <w:pPr>
              <w:pStyle w:val="6"/>
              <w:spacing w:line="325" w:lineRule="auto"/>
            </w:pPr>
          </w:p>
          <w:p w14:paraId="16A0AD34">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0C408F67">
            <w:pPr>
              <w:pStyle w:val="6"/>
            </w:pPr>
          </w:p>
        </w:tc>
        <w:tc>
          <w:tcPr>
            <w:tcW w:w="492" w:type="dxa"/>
            <w:tcBorders>
              <w:bottom w:val="nil"/>
            </w:tcBorders>
            <w:noWrap w:val="0"/>
            <w:vAlign w:val="top"/>
          </w:tcPr>
          <w:p w14:paraId="0BA42197">
            <w:pPr>
              <w:pStyle w:val="6"/>
            </w:pPr>
          </w:p>
        </w:tc>
      </w:tr>
      <w:tr w14:paraId="2BF88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5" w:hRule="atLeast"/>
        </w:trPr>
        <w:tc>
          <w:tcPr>
            <w:tcW w:w="540" w:type="dxa"/>
            <w:tcBorders>
              <w:bottom w:val="nil"/>
            </w:tcBorders>
            <w:noWrap w:val="0"/>
            <w:vAlign w:val="top"/>
          </w:tcPr>
          <w:p w14:paraId="132E892A">
            <w:pPr>
              <w:pStyle w:val="6"/>
              <w:spacing w:line="322" w:lineRule="auto"/>
            </w:pPr>
          </w:p>
          <w:p w14:paraId="27F17ED2">
            <w:pPr>
              <w:pStyle w:val="6"/>
              <w:spacing w:line="322" w:lineRule="auto"/>
            </w:pPr>
          </w:p>
          <w:p w14:paraId="6A28DC27">
            <w:pPr>
              <w:spacing w:before="52"/>
              <w:ind w:left="197"/>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37</w:t>
            </w:r>
          </w:p>
        </w:tc>
        <w:tc>
          <w:tcPr>
            <w:tcW w:w="532" w:type="dxa"/>
            <w:tcBorders>
              <w:bottom w:val="nil"/>
            </w:tcBorders>
            <w:noWrap w:val="0"/>
            <w:vAlign w:val="top"/>
          </w:tcPr>
          <w:p w14:paraId="3F3E0E33">
            <w:pPr>
              <w:pStyle w:val="6"/>
              <w:spacing w:line="451" w:lineRule="auto"/>
            </w:pPr>
          </w:p>
          <w:p w14:paraId="272308DA">
            <w:pPr>
              <w:spacing w:before="52" w:line="219" w:lineRule="auto"/>
              <w:ind w:left="31"/>
              <w:rPr>
                <w:rFonts w:ascii="宋体" w:hAnsi="宋体" w:eastAsia="宋体" w:cs="宋体"/>
                <w:sz w:val="16"/>
                <w:szCs w:val="16"/>
              </w:rPr>
            </w:pPr>
            <w:r>
              <w:rPr>
                <w:rFonts w:ascii="宋体" w:hAnsi="宋体" w:eastAsia="宋体" w:cs="宋体"/>
                <w:spacing w:val="-3"/>
                <w:sz w:val="16"/>
                <w:szCs w:val="16"/>
              </w:rPr>
              <w:t>政府信</w:t>
            </w:r>
          </w:p>
          <w:p w14:paraId="1B8C8796">
            <w:pPr>
              <w:spacing w:before="4" w:line="221" w:lineRule="auto"/>
              <w:ind w:left="39"/>
              <w:rPr>
                <w:rFonts w:ascii="宋体" w:hAnsi="宋体" w:eastAsia="宋体" w:cs="宋体"/>
                <w:sz w:val="16"/>
                <w:szCs w:val="16"/>
              </w:rPr>
            </w:pPr>
            <w:r>
              <w:rPr>
                <w:rFonts w:ascii="宋体" w:hAnsi="宋体" w:eastAsia="宋体" w:cs="宋体"/>
                <w:spacing w:val="-5"/>
                <w:sz w:val="16"/>
                <w:szCs w:val="16"/>
              </w:rPr>
              <w:t>息公开</w:t>
            </w:r>
          </w:p>
          <w:p w14:paraId="0C97848D">
            <w:pPr>
              <w:spacing w:before="3" w:line="220" w:lineRule="auto"/>
              <w:ind w:left="111"/>
              <w:rPr>
                <w:rFonts w:ascii="宋体" w:hAnsi="宋体" w:eastAsia="宋体" w:cs="宋体"/>
                <w:sz w:val="16"/>
                <w:szCs w:val="16"/>
              </w:rPr>
            </w:pPr>
            <w:r>
              <w:rPr>
                <w:rFonts w:ascii="宋体" w:hAnsi="宋体" w:eastAsia="宋体" w:cs="宋体"/>
                <w:spacing w:val="-4"/>
                <w:sz w:val="16"/>
                <w:szCs w:val="16"/>
              </w:rPr>
              <w:t>制度</w:t>
            </w:r>
          </w:p>
        </w:tc>
        <w:tc>
          <w:tcPr>
            <w:tcW w:w="532" w:type="dxa"/>
            <w:tcBorders>
              <w:bottom w:val="nil"/>
            </w:tcBorders>
            <w:noWrap w:val="0"/>
            <w:vAlign w:val="top"/>
          </w:tcPr>
          <w:p w14:paraId="0E9D6B3F">
            <w:pPr>
              <w:pStyle w:val="6"/>
              <w:spacing w:line="451" w:lineRule="auto"/>
            </w:pPr>
          </w:p>
          <w:p w14:paraId="4DD77274">
            <w:pPr>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政府信息公开制度</w:t>
            </w:r>
          </w:p>
        </w:tc>
        <w:tc>
          <w:tcPr>
            <w:tcW w:w="532" w:type="dxa"/>
            <w:tcBorders>
              <w:bottom w:val="nil"/>
            </w:tcBorders>
            <w:noWrap w:val="0"/>
            <w:vAlign w:val="top"/>
          </w:tcPr>
          <w:p w14:paraId="217B4BFE">
            <w:pPr>
              <w:pStyle w:val="6"/>
            </w:pPr>
          </w:p>
        </w:tc>
        <w:tc>
          <w:tcPr>
            <w:tcW w:w="532" w:type="dxa"/>
            <w:tcBorders>
              <w:bottom w:val="nil"/>
            </w:tcBorders>
            <w:noWrap w:val="0"/>
            <w:vAlign w:val="top"/>
          </w:tcPr>
          <w:p w14:paraId="72A39A19">
            <w:pPr>
              <w:pStyle w:val="6"/>
            </w:pPr>
          </w:p>
        </w:tc>
        <w:tc>
          <w:tcPr>
            <w:tcW w:w="1952" w:type="dxa"/>
            <w:tcBorders>
              <w:bottom w:val="nil"/>
            </w:tcBorders>
            <w:noWrap w:val="0"/>
            <w:vAlign w:val="top"/>
          </w:tcPr>
          <w:p w14:paraId="6393046E">
            <w:pPr>
              <w:spacing w:before="213" w:line="222" w:lineRule="auto"/>
              <w:ind w:left="37" w:right="19" w:firstLine="4"/>
              <w:rPr>
                <w:rFonts w:ascii="宋体" w:hAnsi="宋体" w:eastAsia="宋体" w:cs="宋体"/>
                <w:sz w:val="16"/>
                <w:szCs w:val="16"/>
              </w:rPr>
            </w:pPr>
            <w:r>
              <w:rPr>
                <w:rFonts w:ascii="宋体" w:hAnsi="宋体" w:eastAsia="宋体" w:cs="宋体"/>
                <w:spacing w:val="-4"/>
                <w:sz w:val="16"/>
                <w:szCs w:val="16"/>
              </w:rPr>
              <w:t>1.《中华人民共和国政府信</w:t>
            </w:r>
            <w:r>
              <w:rPr>
                <w:rFonts w:ascii="宋体" w:hAnsi="宋体" w:eastAsia="宋体" w:cs="宋体"/>
                <w:spacing w:val="-3"/>
                <w:sz w:val="16"/>
                <w:szCs w:val="16"/>
              </w:rPr>
              <w:t>息公开条例》</w:t>
            </w:r>
          </w:p>
          <w:p w14:paraId="3508653A">
            <w:pPr>
              <w:spacing w:before="4" w:line="223" w:lineRule="auto"/>
              <w:ind w:left="30" w:right="165" w:firstLine="2"/>
              <w:rPr>
                <w:rFonts w:ascii="宋体" w:hAnsi="宋体" w:eastAsia="宋体" w:cs="宋体"/>
                <w:sz w:val="16"/>
                <w:szCs w:val="16"/>
              </w:rPr>
            </w:pPr>
            <w:r>
              <w:rPr>
                <w:rFonts w:ascii="宋体" w:hAnsi="宋体" w:eastAsia="宋体" w:cs="宋体"/>
                <w:spacing w:val="-2"/>
                <w:sz w:val="16"/>
                <w:szCs w:val="16"/>
              </w:rPr>
              <w:t>2.县本级政府信息公开制度性文件</w:t>
            </w:r>
          </w:p>
          <w:p w14:paraId="7D87AF4C">
            <w:pPr>
              <w:spacing w:before="4" w:line="222" w:lineRule="auto"/>
              <w:ind w:left="32" w:right="7" w:firstLine="1"/>
              <w:rPr>
                <w:rFonts w:ascii="宋体" w:hAnsi="宋体" w:eastAsia="宋体" w:cs="宋体"/>
                <w:sz w:val="16"/>
                <w:szCs w:val="16"/>
              </w:rPr>
            </w:pPr>
            <w:r>
              <w:rPr>
                <w:rFonts w:ascii="宋体" w:hAnsi="宋体" w:eastAsia="宋体" w:cs="宋体"/>
                <w:spacing w:val="-2"/>
                <w:sz w:val="16"/>
                <w:szCs w:val="16"/>
              </w:rPr>
              <w:t>3.部门的政府信息公开制度</w:t>
            </w:r>
            <w:r>
              <w:rPr>
                <w:rFonts w:ascii="宋体" w:hAnsi="宋体" w:eastAsia="宋体" w:cs="宋体"/>
                <w:spacing w:val="-3"/>
                <w:sz w:val="16"/>
                <w:szCs w:val="16"/>
              </w:rPr>
              <w:t>性文件</w:t>
            </w:r>
          </w:p>
        </w:tc>
        <w:tc>
          <w:tcPr>
            <w:tcW w:w="1952" w:type="dxa"/>
            <w:tcBorders>
              <w:bottom w:val="nil"/>
            </w:tcBorders>
            <w:noWrap w:val="0"/>
            <w:vAlign w:val="top"/>
          </w:tcPr>
          <w:p w14:paraId="0F8C7EE7">
            <w:pPr>
              <w:pStyle w:val="6"/>
              <w:spacing w:line="452" w:lineRule="auto"/>
            </w:pPr>
          </w:p>
          <w:p w14:paraId="7FE68127">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7093810C">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bottom w:val="nil"/>
            </w:tcBorders>
            <w:noWrap w:val="0"/>
            <w:vAlign w:val="top"/>
          </w:tcPr>
          <w:p w14:paraId="13E48C84">
            <w:pPr>
              <w:pStyle w:val="6"/>
              <w:spacing w:line="354" w:lineRule="auto"/>
            </w:pPr>
          </w:p>
          <w:p w14:paraId="1F50C160">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bottom w:val="nil"/>
            </w:tcBorders>
            <w:noWrap w:val="0"/>
            <w:vAlign w:val="top"/>
          </w:tcPr>
          <w:p w14:paraId="4502A478">
            <w:pPr>
              <w:pStyle w:val="6"/>
              <w:spacing w:line="273" w:lineRule="auto"/>
            </w:pPr>
          </w:p>
          <w:p w14:paraId="4B964246">
            <w:pPr>
              <w:pStyle w:val="6"/>
              <w:spacing w:line="273" w:lineRule="auto"/>
            </w:pPr>
          </w:p>
          <w:p w14:paraId="41ACF620">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noWrap w:val="0"/>
            <w:vAlign w:val="top"/>
          </w:tcPr>
          <w:p w14:paraId="3EFD412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2C0242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60A6620D">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27FA7E5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31711080">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45C802CC">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459F126A">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5D2FF6F8">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584B43CE">
            <w:pPr>
              <w:spacing w:before="5" w:line="173" w:lineRule="auto"/>
              <w:ind w:left="51"/>
              <w:rPr>
                <w:rFonts w:ascii="宋体" w:hAnsi="宋体" w:eastAsia="宋体" w:cs="宋体"/>
                <w:sz w:val="16"/>
                <w:szCs w:val="16"/>
              </w:rPr>
            </w:pPr>
          </w:p>
        </w:tc>
        <w:tc>
          <w:tcPr>
            <w:tcW w:w="437" w:type="dxa"/>
            <w:tcBorders>
              <w:bottom w:val="nil"/>
            </w:tcBorders>
            <w:noWrap w:val="0"/>
            <w:vAlign w:val="top"/>
          </w:tcPr>
          <w:p w14:paraId="1C55046E">
            <w:pPr>
              <w:pStyle w:val="6"/>
              <w:spacing w:line="322" w:lineRule="auto"/>
            </w:pPr>
          </w:p>
          <w:p w14:paraId="358CECB6">
            <w:pPr>
              <w:pStyle w:val="6"/>
              <w:spacing w:line="323" w:lineRule="auto"/>
            </w:pPr>
          </w:p>
          <w:p w14:paraId="019D3F47">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13685B1C">
            <w:pPr>
              <w:pStyle w:val="6"/>
            </w:pPr>
          </w:p>
        </w:tc>
        <w:tc>
          <w:tcPr>
            <w:tcW w:w="437" w:type="dxa"/>
            <w:tcBorders>
              <w:bottom w:val="nil"/>
            </w:tcBorders>
            <w:noWrap w:val="0"/>
            <w:vAlign w:val="top"/>
          </w:tcPr>
          <w:p w14:paraId="56A0D3B7">
            <w:pPr>
              <w:pStyle w:val="6"/>
              <w:spacing w:line="322" w:lineRule="auto"/>
            </w:pPr>
          </w:p>
          <w:p w14:paraId="7BA5C011">
            <w:pPr>
              <w:pStyle w:val="6"/>
              <w:spacing w:line="323" w:lineRule="auto"/>
            </w:pPr>
          </w:p>
          <w:p w14:paraId="0CF3D606">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1FB43C6A">
            <w:pPr>
              <w:pStyle w:val="6"/>
            </w:pPr>
          </w:p>
        </w:tc>
        <w:tc>
          <w:tcPr>
            <w:tcW w:w="436" w:type="dxa"/>
            <w:tcBorders>
              <w:bottom w:val="nil"/>
            </w:tcBorders>
            <w:noWrap w:val="0"/>
            <w:vAlign w:val="top"/>
          </w:tcPr>
          <w:p w14:paraId="3A74FAF4">
            <w:pPr>
              <w:pStyle w:val="6"/>
              <w:spacing w:line="322" w:lineRule="auto"/>
            </w:pPr>
          </w:p>
          <w:p w14:paraId="70908F44">
            <w:pPr>
              <w:pStyle w:val="6"/>
              <w:spacing w:line="323" w:lineRule="auto"/>
            </w:pPr>
          </w:p>
          <w:p w14:paraId="36CF5985">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3371C363">
            <w:pPr>
              <w:pStyle w:val="6"/>
            </w:pPr>
          </w:p>
        </w:tc>
        <w:tc>
          <w:tcPr>
            <w:tcW w:w="492" w:type="dxa"/>
            <w:tcBorders>
              <w:bottom w:val="nil"/>
            </w:tcBorders>
            <w:noWrap w:val="0"/>
            <w:vAlign w:val="top"/>
          </w:tcPr>
          <w:p w14:paraId="43062215">
            <w:pPr>
              <w:pStyle w:val="6"/>
            </w:pPr>
          </w:p>
        </w:tc>
      </w:tr>
      <w:tr w14:paraId="400C2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5" w:hRule="atLeast"/>
        </w:trPr>
        <w:tc>
          <w:tcPr>
            <w:tcW w:w="540" w:type="dxa"/>
            <w:tcBorders>
              <w:bottom w:val="single" w:color="auto" w:sz="4" w:space="0"/>
            </w:tcBorders>
            <w:noWrap w:val="0"/>
            <w:vAlign w:val="top"/>
          </w:tcPr>
          <w:p w14:paraId="33A68F31">
            <w:pPr>
              <w:pStyle w:val="6"/>
              <w:spacing w:line="323" w:lineRule="auto"/>
            </w:pPr>
          </w:p>
          <w:p w14:paraId="4ED5688F">
            <w:pPr>
              <w:pStyle w:val="6"/>
              <w:spacing w:line="324" w:lineRule="auto"/>
            </w:pPr>
          </w:p>
          <w:p w14:paraId="3D32ADC6">
            <w:pPr>
              <w:spacing w:before="52" w:line="241" w:lineRule="auto"/>
              <w:ind w:left="197"/>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38</w:t>
            </w:r>
          </w:p>
        </w:tc>
        <w:tc>
          <w:tcPr>
            <w:tcW w:w="532" w:type="dxa"/>
            <w:tcBorders>
              <w:bottom w:val="single" w:color="auto" w:sz="4" w:space="0"/>
            </w:tcBorders>
            <w:noWrap w:val="0"/>
            <w:vAlign w:val="top"/>
          </w:tcPr>
          <w:p w14:paraId="6FDA9025">
            <w:pPr>
              <w:pStyle w:val="6"/>
              <w:spacing w:line="453" w:lineRule="auto"/>
            </w:pPr>
          </w:p>
          <w:p w14:paraId="3C7E8310">
            <w:pPr>
              <w:spacing w:before="52" w:line="219" w:lineRule="auto"/>
              <w:ind w:left="31"/>
              <w:rPr>
                <w:rFonts w:ascii="宋体" w:hAnsi="宋体" w:eastAsia="宋体" w:cs="宋体"/>
                <w:sz w:val="16"/>
                <w:szCs w:val="16"/>
              </w:rPr>
            </w:pPr>
            <w:r>
              <w:rPr>
                <w:rFonts w:ascii="宋体" w:hAnsi="宋体" w:eastAsia="宋体" w:cs="宋体"/>
                <w:spacing w:val="-3"/>
                <w:sz w:val="16"/>
                <w:szCs w:val="16"/>
              </w:rPr>
              <w:t>政府信</w:t>
            </w:r>
          </w:p>
          <w:p w14:paraId="0A0C6333">
            <w:pPr>
              <w:spacing w:before="4" w:line="221" w:lineRule="auto"/>
              <w:ind w:left="39"/>
              <w:rPr>
                <w:rFonts w:ascii="宋体" w:hAnsi="宋体" w:eastAsia="宋体" w:cs="宋体"/>
                <w:sz w:val="16"/>
                <w:szCs w:val="16"/>
              </w:rPr>
            </w:pPr>
            <w:r>
              <w:rPr>
                <w:rFonts w:ascii="宋体" w:hAnsi="宋体" w:eastAsia="宋体" w:cs="宋体"/>
                <w:spacing w:val="-5"/>
                <w:sz w:val="16"/>
                <w:szCs w:val="16"/>
              </w:rPr>
              <w:t>息公开</w:t>
            </w:r>
          </w:p>
          <w:p w14:paraId="4387F79B">
            <w:pPr>
              <w:spacing w:before="4" w:line="219" w:lineRule="auto"/>
              <w:ind w:left="111"/>
              <w:rPr>
                <w:rFonts w:ascii="宋体" w:hAnsi="宋体" w:eastAsia="宋体" w:cs="宋体"/>
                <w:sz w:val="16"/>
                <w:szCs w:val="16"/>
              </w:rPr>
            </w:pPr>
            <w:r>
              <w:rPr>
                <w:rFonts w:ascii="宋体" w:hAnsi="宋体" w:eastAsia="宋体" w:cs="宋体"/>
                <w:spacing w:val="-4"/>
                <w:sz w:val="16"/>
                <w:szCs w:val="16"/>
              </w:rPr>
              <w:t>年报</w:t>
            </w:r>
          </w:p>
        </w:tc>
        <w:tc>
          <w:tcPr>
            <w:tcW w:w="532" w:type="dxa"/>
            <w:tcBorders>
              <w:bottom w:val="single" w:color="auto" w:sz="4" w:space="0"/>
            </w:tcBorders>
            <w:noWrap w:val="0"/>
            <w:vAlign w:val="top"/>
          </w:tcPr>
          <w:p w14:paraId="186B7B7C">
            <w:pPr>
              <w:pStyle w:val="6"/>
              <w:spacing w:line="454" w:lineRule="auto"/>
            </w:pPr>
          </w:p>
          <w:p w14:paraId="3E5E882E">
            <w:pPr>
              <w:keepNext w:val="0"/>
              <w:keepLines w:val="0"/>
              <w:pageBreakBefore w:val="0"/>
              <w:widowControl/>
              <w:kinsoku w:val="0"/>
              <w:wordWrap/>
              <w:overflowPunct/>
              <w:topLinePunct w:val="0"/>
              <w:autoSpaceDE w:val="0"/>
              <w:autoSpaceDN w:val="0"/>
              <w:bidi w:val="0"/>
              <w:adjustRightInd w:val="0"/>
              <w:snapToGrid w:val="0"/>
              <w:spacing w:line="197"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政府信息公开年报</w:t>
            </w:r>
          </w:p>
        </w:tc>
        <w:tc>
          <w:tcPr>
            <w:tcW w:w="532" w:type="dxa"/>
            <w:tcBorders>
              <w:bottom w:val="single" w:color="auto" w:sz="4" w:space="0"/>
            </w:tcBorders>
            <w:noWrap w:val="0"/>
            <w:vAlign w:val="top"/>
          </w:tcPr>
          <w:p w14:paraId="16A9484A">
            <w:pPr>
              <w:pStyle w:val="6"/>
            </w:pPr>
          </w:p>
        </w:tc>
        <w:tc>
          <w:tcPr>
            <w:tcW w:w="532" w:type="dxa"/>
            <w:tcBorders>
              <w:bottom w:val="single" w:color="auto" w:sz="4" w:space="0"/>
            </w:tcBorders>
            <w:noWrap w:val="0"/>
            <w:vAlign w:val="top"/>
          </w:tcPr>
          <w:p w14:paraId="25A0271D">
            <w:pPr>
              <w:pStyle w:val="6"/>
            </w:pPr>
          </w:p>
        </w:tc>
        <w:tc>
          <w:tcPr>
            <w:tcW w:w="1952" w:type="dxa"/>
            <w:tcBorders>
              <w:bottom w:val="single" w:color="auto" w:sz="4" w:space="0"/>
            </w:tcBorders>
            <w:noWrap w:val="0"/>
            <w:vAlign w:val="top"/>
          </w:tcPr>
          <w:p w14:paraId="669EC078">
            <w:pPr>
              <w:pStyle w:val="6"/>
              <w:spacing w:line="274" w:lineRule="auto"/>
            </w:pPr>
          </w:p>
          <w:p w14:paraId="472271B0">
            <w:pPr>
              <w:pStyle w:val="6"/>
              <w:spacing w:line="275" w:lineRule="auto"/>
            </w:pPr>
          </w:p>
          <w:p w14:paraId="7B074233">
            <w:pPr>
              <w:spacing w:before="52" w:line="226" w:lineRule="auto"/>
              <w:ind w:left="29" w:right="6" w:firstLine="3"/>
              <w:rPr>
                <w:rFonts w:ascii="宋体" w:hAnsi="宋体" w:eastAsia="宋体" w:cs="宋体"/>
                <w:sz w:val="16"/>
                <w:szCs w:val="16"/>
              </w:rPr>
            </w:pPr>
            <w:r>
              <w:rPr>
                <w:rFonts w:ascii="宋体" w:hAnsi="宋体" w:eastAsia="宋体" w:cs="宋体"/>
                <w:spacing w:val="-2"/>
                <w:sz w:val="16"/>
                <w:szCs w:val="16"/>
              </w:rPr>
              <w:t>历年政府信息公开工作年度</w:t>
            </w:r>
            <w:r>
              <w:rPr>
                <w:rFonts w:ascii="宋体" w:hAnsi="宋体" w:eastAsia="宋体" w:cs="宋体"/>
                <w:spacing w:val="-3"/>
                <w:sz w:val="16"/>
                <w:szCs w:val="16"/>
              </w:rPr>
              <w:t>报告</w:t>
            </w:r>
          </w:p>
        </w:tc>
        <w:tc>
          <w:tcPr>
            <w:tcW w:w="1952" w:type="dxa"/>
            <w:tcBorders>
              <w:bottom w:val="single" w:color="auto" w:sz="4" w:space="0"/>
            </w:tcBorders>
            <w:noWrap w:val="0"/>
            <w:vAlign w:val="top"/>
          </w:tcPr>
          <w:p w14:paraId="224BF37D">
            <w:pPr>
              <w:pStyle w:val="6"/>
              <w:spacing w:line="453" w:lineRule="auto"/>
            </w:pPr>
          </w:p>
          <w:p w14:paraId="5E0E649F">
            <w:pPr>
              <w:spacing w:before="52" w:line="225"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693698C5">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bottom w:val="single" w:color="auto" w:sz="4" w:space="0"/>
            </w:tcBorders>
            <w:noWrap w:val="0"/>
            <w:vAlign w:val="top"/>
          </w:tcPr>
          <w:p w14:paraId="31A60B64">
            <w:pPr>
              <w:pStyle w:val="6"/>
              <w:spacing w:line="257" w:lineRule="auto"/>
            </w:pPr>
          </w:p>
          <w:p w14:paraId="04DC5BB7">
            <w:pPr>
              <w:spacing w:before="52" w:line="226" w:lineRule="auto"/>
              <w:ind w:left="101" w:right="72"/>
              <w:rPr>
                <w:rFonts w:ascii="宋体" w:hAnsi="宋体" w:eastAsia="宋体" w:cs="宋体"/>
                <w:sz w:val="16"/>
                <w:szCs w:val="16"/>
              </w:rPr>
            </w:pPr>
            <w:r>
              <w:rPr>
                <w:rFonts w:ascii="宋体" w:hAnsi="宋体" w:eastAsia="宋体" w:cs="宋体"/>
                <w:spacing w:val="-3"/>
                <w:sz w:val="16"/>
                <w:szCs w:val="16"/>
              </w:rPr>
              <w:t>年报的公开时间在</w:t>
            </w:r>
          </w:p>
          <w:p w14:paraId="31381114">
            <w:pPr>
              <w:spacing w:line="219" w:lineRule="auto"/>
              <w:ind w:left="60"/>
              <w:rPr>
                <w:rFonts w:ascii="宋体" w:hAnsi="宋体" w:eastAsia="宋体" w:cs="宋体"/>
                <w:sz w:val="16"/>
                <w:szCs w:val="16"/>
              </w:rPr>
            </w:pPr>
            <w:r>
              <w:rPr>
                <w:rFonts w:ascii="宋体" w:hAnsi="宋体" w:eastAsia="宋体" w:cs="宋体"/>
                <w:spacing w:val="-3"/>
                <w:sz w:val="16"/>
                <w:szCs w:val="16"/>
              </w:rPr>
              <w:t>每年1月31</w:t>
            </w:r>
          </w:p>
          <w:p w14:paraId="7CF5C953">
            <w:pPr>
              <w:spacing w:before="5" w:line="227" w:lineRule="auto"/>
              <w:ind w:left="338" w:right="72" w:hanging="210"/>
              <w:rPr>
                <w:rFonts w:ascii="宋体" w:hAnsi="宋体" w:eastAsia="宋体" w:cs="宋体"/>
                <w:sz w:val="16"/>
                <w:szCs w:val="16"/>
              </w:rPr>
            </w:pPr>
            <w:r>
              <w:rPr>
                <w:rFonts w:ascii="宋体" w:hAnsi="宋体" w:eastAsia="宋体" w:cs="宋体"/>
                <w:spacing w:val="-10"/>
                <w:sz w:val="16"/>
                <w:szCs w:val="16"/>
              </w:rPr>
              <w:t>日之前公</w:t>
            </w:r>
            <w:r>
              <w:rPr>
                <w:rFonts w:ascii="宋体" w:hAnsi="宋体" w:eastAsia="宋体" w:cs="宋体"/>
                <w:sz w:val="16"/>
                <w:szCs w:val="16"/>
              </w:rPr>
              <w:t>开</w:t>
            </w:r>
          </w:p>
        </w:tc>
        <w:tc>
          <w:tcPr>
            <w:tcW w:w="815" w:type="dxa"/>
            <w:tcBorders>
              <w:bottom w:val="single" w:color="auto" w:sz="4" w:space="0"/>
            </w:tcBorders>
            <w:noWrap w:val="0"/>
            <w:vAlign w:val="top"/>
          </w:tcPr>
          <w:p w14:paraId="564D9B8F">
            <w:pPr>
              <w:pStyle w:val="6"/>
              <w:spacing w:line="274" w:lineRule="auto"/>
            </w:pPr>
          </w:p>
          <w:p w14:paraId="25AE2D3D">
            <w:pPr>
              <w:pStyle w:val="6"/>
              <w:spacing w:line="274" w:lineRule="auto"/>
            </w:pPr>
          </w:p>
          <w:p w14:paraId="29B43327">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bottom w:val="single" w:color="auto" w:sz="4" w:space="0"/>
            </w:tcBorders>
            <w:noWrap w:val="0"/>
            <w:vAlign w:val="top"/>
          </w:tcPr>
          <w:p w14:paraId="19A3AB3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1FB9D936">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2EE148E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73F55E6E">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66439F62">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41504FC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2171B625">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675C96C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6A609A7D">
            <w:pPr>
              <w:spacing w:before="6" w:line="170" w:lineRule="auto"/>
              <w:ind w:left="51"/>
              <w:rPr>
                <w:rFonts w:ascii="宋体" w:hAnsi="宋体" w:eastAsia="宋体" w:cs="宋体"/>
                <w:sz w:val="16"/>
                <w:szCs w:val="16"/>
              </w:rPr>
            </w:pPr>
          </w:p>
        </w:tc>
        <w:tc>
          <w:tcPr>
            <w:tcW w:w="437" w:type="dxa"/>
            <w:tcBorders>
              <w:bottom w:val="nil"/>
            </w:tcBorders>
            <w:noWrap w:val="0"/>
            <w:vAlign w:val="top"/>
          </w:tcPr>
          <w:p w14:paraId="472236A0">
            <w:pPr>
              <w:pStyle w:val="6"/>
              <w:spacing w:line="323" w:lineRule="auto"/>
            </w:pPr>
          </w:p>
          <w:p w14:paraId="2F6FFD4C">
            <w:pPr>
              <w:pStyle w:val="6"/>
              <w:spacing w:line="324" w:lineRule="auto"/>
            </w:pPr>
          </w:p>
          <w:p w14:paraId="27E1C7F3">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17A2F73A">
            <w:pPr>
              <w:pStyle w:val="6"/>
            </w:pPr>
          </w:p>
        </w:tc>
        <w:tc>
          <w:tcPr>
            <w:tcW w:w="437" w:type="dxa"/>
            <w:tcBorders>
              <w:bottom w:val="nil"/>
            </w:tcBorders>
            <w:noWrap w:val="0"/>
            <w:vAlign w:val="top"/>
          </w:tcPr>
          <w:p w14:paraId="1A70A8F4">
            <w:pPr>
              <w:pStyle w:val="6"/>
              <w:spacing w:line="323" w:lineRule="auto"/>
            </w:pPr>
          </w:p>
          <w:p w14:paraId="0FC97897">
            <w:pPr>
              <w:pStyle w:val="6"/>
              <w:spacing w:line="324" w:lineRule="auto"/>
            </w:pPr>
          </w:p>
          <w:p w14:paraId="7A134330">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239D8A79">
            <w:pPr>
              <w:pStyle w:val="6"/>
            </w:pPr>
          </w:p>
        </w:tc>
        <w:tc>
          <w:tcPr>
            <w:tcW w:w="436" w:type="dxa"/>
            <w:tcBorders>
              <w:bottom w:val="nil"/>
            </w:tcBorders>
            <w:noWrap w:val="0"/>
            <w:vAlign w:val="top"/>
          </w:tcPr>
          <w:p w14:paraId="59660A74">
            <w:pPr>
              <w:pStyle w:val="6"/>
              <w:spacing w:line="323" w:lineRule="auto"/>
            </w:pPr>
          </w:p>
          <w:p w14:paraId="29DD0D76">
            <w:pPr>
              <w:pStyle w:val="6"/>
              <w:spacing w:line="324" w:lineRule="auto"/>
            </w:pPr>
          </w:p>
          <w:p w14:paraId="5BC1F64D">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562E982C">
            <w:pPr>
              <w:pStyle w:val="6"/>
            </w:pPr>
          </w:p>
        </w:tc>
        <w:tc>
          <w:tcPr>
            <w:tcW w:w="492" w:type="dxa"/>
            <w:tcBorders>
              <w:bottom w:val="nil"/>
            </w:tcBorders>
            <w:noWrap w:val="0"/>
            <w:vAlign w:val="top"/>
          </w:tcPr>
          <w:p w14:paraId="56688B6A">
            <w:pPr>
              <w:pStyle w:val="6"/>
            </w:pPr>
          </w:p>
        </w:tc>
      </w:tr>
      <w:tr w14:paraId="6D727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2"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55BFB5A0">
            <w:pPr>
              <w:pStyle w:val="6"/>
              <w:spacing w:line="325" w:lineRule="auto"/>
            </w:pPr>
          </w:p>
          <w:p w14:paraId="1D5B03AD">
            <w:pPr>
              <w:pStyle w:val="6"/>
              <w:spacing w:line="325" w:lineRule="auto"/>
            </w:pPr>
          </w:p>
          <w:p w14:paraId="06061233">
            <w:pPr>
              <w:spacing w:before="52" w:line="241" w:lineRule="auto"/>
              <w:ind w:left="197"/>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39</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16C475D">
            <w:pPr>
              <w:pStyle w:val="6"/>
              <w:spacing w:line="276" w:lineRule="auto"/>
            </w:pPr>
          </w:p>
          <w:p w14:paraId="05B666E8">
            <w:pPr>
              <w:pStyle w:val="6"/>
              <w:spacing w:line="276" w:lineRule="auto"/>
            </w:pPr>
          </w:p>
          <w:p w14:paraId="297C336D">
            <w:pPr>
              <w:spacing w:before="52" w:line="227" w:lineRule="auto"/>
              <w:ind w:left="115" w:right="17" w:hanging="82"/>
              <w:rPr>
                <w:rFonts w:ascii="宋体" w:hAnsi="宋体" w:eastAsia="宋体" w:cs="宋体"/>
                <w:sz w:val="16"/>
                <w:szCs w:val="16"/>
              </w:rPr>
            </w:pPr>
            <w:r>
              <w:rPr>
                <w:rFonts w:ascii="宋体" w:hAnsi="宋体" w:eastAsia="宋体" w:cs="宋体"/>
                <w:spacing w:val="-4"/>
                <w:sz w:val="16"/>
                <w:szCs w:val="16"/>
              </w:rPr>
              <w:t>依申请</w:t>
            </w:r>
            <w:r>
              <w:rPr>
                <w:rFonts w:ascii="宋体" w:hAnsi="宋体" w:eastAsia="宋体" w:cs="宋体"/>
                <w:spacing w:val="-6"/>
                <w:sz w:val="16"/>
                <w:szCs w:val="16"/>
              </w:rPr>
              <w:t>公开</w:t>
            </w:r>
          </w:p>
        </w:tc>
        <w:tc>
          <w:tcPr>
            <w:tcW w:w="532" w:type="dxa"/>
            <w:tcBorders>
              <w:top w:val="single" w:color="auto" w:sz="4" w:space="0"/>
              <w:left w:val="single" w:color="auto" w:sz="4" w:space="0"/>
              <w:bottom w:val="single" w:color="auto" w:sz="4" w:space="0"/>
              <w:right w:val="single" w:color="auto" w:sz="4" w:space="0"/>
            </w:tcBorders>
            <w:noWrap w:val="0"/>
            <w:vAlign w:val="top"/>
          </w:tcPr>
          <w:p w14:paraId="2083FEBB">
            <w:pPr>
              <w:pStyle w:val="6"/>
              <w:spacing w:line="276" w:lineRule="auto"/>
            </w:pPr>
          </w:p>
          <w:p w14:paraId="7ABCF3BF">
            <w:pPr>
              <w:pStyle w:val="6"/>
              <w:spacing w:line="276" w:lineRule="auto"/>
            </w:pPr>
          </w:p>
          <w:p w14:paraId="3F813F7D">
            <w:pPr>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0"/>
              <w:jc w:val="center"/>
              <w:textAlignment w:val="baseline"/>
              <w:rPr>
                <w:rFonts w:ascii="宋体" w:hAnsi="宋体" w:eastAsia="宋体" w:cs="宋体"/>
                <w:sz w:val="16"/>
                <w:szCs w:val="16"/>
              </w:rPr>
            </w:pPr>
            <w:r>
              <w:rPr>
                <w:rFonts w:ascii="宋体" w:hAnsi="宋体" w:eastAsia="宋体" w:cs="宋体"/>
                <w:spacing w:val="-2"/>
                <w:sz w:val="16"/>
                <w:szCs w:val="16"/>
              </w:rPr>
              <w:t>依申请公开</w:t>
            </w:r>
          </w:p>
        </w:tc>
        <w:tc>
          <w:tcPr>
            <w:tcW w:w="532" w:type="dxa"/>
            <w:tcBorders>
              <w:top w:val="single" w:color="auto" w:sz="4" w:space="0"/>
              <w:left w:val="single" w:color="auto" w:sz="4" w:space="0"/>
              <w:bottom w:val="single" w:color="auto" w:sz="4" w:space="0"/>
              <w:right w:val="single" w:color="auto" w:sz="4" w:space="0"/>
            </w:tcBorders>
            <w:noWrap w:val="0"/>
            <w:vAlign w:val="top"/>
          </w:tcPr>
          <w:p w14:paraId="0767C7DA">
            <w:pPr>
              <w:pStyle w:val="6"/>
            </w:pPr>
          </w:p>
        </w:tc>
        <w:tc>
          <w:tcPr>
            <w:tcW w:w="532" w:type="dxa"/>
            <w:tcBorders>
              <w:top w:val="single" w:color="auto" w:sz="4" w:space="0"/>
              <w:left w:val="single" w:color="auto" w:sz="4" w:space="0"/>
              <w:bottom w:val="single" w:color="auto" w:sz="4" w:space="0"/>
              <w:right w:val="single" w:color="auto" w:sz="4" w:space="0"/>
            </w:tcBorders>
            <w:noWrap w:val="0"/>
            <w:vAlign w:val="top"/>
          </w:tcPr>
          <w:p w14:paraId="5FB94905">
            <w:pPr>
              <w:pStyle w:val="6"/>
            </w:pPr>
          </w:p>
        </w:tc>
        <w:tc>
          <w:tcPr>
            <w:tcW w:w="1952" w:type="dxa"/>
            <w:tcBorders>
              <w:top w:val="single" w:color="auto" w:sz="4" w:space="0"/>
              <w:left w:val="single" w:color="auto" w:sz="4" w:space="0"/>
              <w:bottom w:val="single" w:color="auto" w:sz="4" w:space="0"/>
              <w:right w:val="single" w:color="auto" w:sz="4" w:space="0"/>
            </w:tcBorders>
            <w:noWrap w:val="0"/>
            <w:vAlign w:val="top"/>
          </w:tcPr>
          <w:p w14:paraId="2C8185E1">
            <w:pPr>
              <w:pStyle w:val="6"/>
              <w:spacing w:line="324" w:lineRule="auto"/>
            </w:pPr>
          </w:p>
          <w:p w14:paraId="0FAAD8B9">
            <w:pPr>
              <w:pStyle w:val="6"/>
              <w:spacing w:line="325" w:lineRule="auto"/>
            </w:pPr>
          </w:p>
          <w:p w14:paraId="06F84E17">
            <w:pPr>
              <w:spacing w:before="52" w:line="219" w:lineRule="auto"/>
              <w:ind w:left="32"/>
              <w:rPr>
                <w:rFonts w:ascii="宋体" w:hAnsi="宋体" w:eastAsia="宋体" w:cs="宋体"/>
                <w:sz w:val="16"/>
                <w:szCs w:val="16"/>
              </w:rPr>
            </w:pPr>
            <w:r>
              <w:rPr>
                <w:rFonts w:ascii="宋体" w:hAnsi="宋体" w:eastAsia="宋体" w:cs="宋体"/>
                <w:spacing w:val="-2"/>
                <w:sz w:val="16"/>
                <w:szCs w:val="16"/>
              </w:rPr>
              <w:t>依申请公开表格和途径</w:t>
            </w:r>
          </w:p>
        </w:tc>
        <w:tc>
          <w:tcPr>
            <w:tcW w:w="1952" w:type="dxa"/>
            <w:tcBorders>
              <w:top w:val="single" w:color="auto" w:sz="4" w:space="0"/>
              <w:left w:val="single" w:color="auto" w:sz="4" w:space="0"/>
              <w:bottom w:val="single" w:color="auto" w:sz="4" w:space="0"/>
              <w:right w:val="single" w:color="auto" w:sz="4" w:space="0"/>
            </w:tcBorders>
            <w:noWrap w:val="0"/>
            <w:vAlign w:val="top"/>
          </w:tcPr>
          <w:p w14:paraId="16FF90B1">
            <w:pPr>
              <w:pStyle w:val="6"/>
              <w:spacing w:line="457" w:lineRule="auto"/>
            </w:pPr>
          </w:p>
          <w:p w14:paraId="0E7A08CB">
            <w:pPr>
              <w:spacing w:before="52" w:line="224" w:lineRule="auto"/>
              <w:ind w:left="37" w:right="8" w:hanging="4"/>
              <w:rPr>
                <w:rFonts w:ascii="宋体" w:hAnsi="宋体" w:eastAsia="宋体" w:cs="宋体"/>
                <w:sz w:val="16"/>
                <w:szCs w:val="16"/>
              </w:rPr>
            </w:pPr>
            <w:r>
              <w:rPr>
                <w:rFonts w:ascii="宋体" w:hAnsi="宋体" w:eastAsia="宋体" w:cs="宋体"/>
                <w:spacing w:val="-2"/>
                <w:sz w:val="16"/>
                <w:szCs w:val="16"/>
              </w:rPr>
              <w:t>《中华人民共和国政府信息</w:t>
            </w:r>
            <w:r>
              <w:rPr>
                <w:rFonts w:ascii="宋体" w:hAnsi="宋体" w:eastAsia="宋体" w:cs="宋体"/>
                <w:spacing w:val="-3"/>
                <w:sz w:val="16"/>
                <w:szCs w:val="16"/>
              </w:rPr>
              <w:t>公开条例》（国务院令第</w:t>
            </w:r>
          </w:p>
          <w:p w14:paraId="70DF7BC7">
            <w:pPr>
              <w:spacing w:line="220" w:lineRule="auto"/>
              <w:ind w:left="36"/>
              <w:rPr>
                <w:rFonts w:ascii="宋体" w:hAnsi="宋体" w:eastAsia="宋体" w:cs="宋体"/>
                <w:sz w:val="16"/>
                <w:szCs w:val="16"/>
              </w:rPr>
            </w:pPr>
            <w:r>
              <w:rPr>
                <w:rFonts w:ascii="宋体" w:hAnsi="宋体" w:eastAsia="宋体" w:cs="宋体"/>
                <w:spacing w:val="-3"/>
                <w:sz w:val="16"/>
                <w:szCs w:val="16"/>
              </w:rPr>
              <w:t>711号）</w:t>
            </w:r>
          </w:p>
        </w:tc>
        <w:tc>
          <w:tcPr>
            <w:tcW w:w="815" w:type="dxa"/>
            <w:tcBorders>
              <w:top w:val="single" w:color="auto" w:sz="4" w:space="0"/>
              <w:left w:val="single" w:color="auto" w:sz="4" w:space="0"/>
              <w:bottom w:val="single" w:color="auto" w:sz="4" w:space="0"/>
              <w:right w:val="single" w:color="auto" w:sz="4" w:space="0"/>
            </w:tcBorders>
            <w:noWrap w:val="0"/>
            <w:vAlign w:val="top"/>
          </w:tcPr>
          <w:p w14:paraId="180D7EFD">
            <w:pPr>
              <w:pStyle w:val="6"/>
              <w:spacing w:line="360" w:lineRule="auto"/>
            </w:pPr>
          </w:p>
          <w:p w14:paraId="37598C4E">
            <w:pPr>
              <w:spacing w:before="52" w:line="226" w:lineRule="auto"/>
              <w:ind w:left="102" w:right="72" w:hanging="1"/>
              <w:jc w:val="both"/>
              <w:rPr>
                <w:rFonts w:ascii="宋体" w:hAnsi="宋体" w:eastAsia="宋体" w:cs="宋体"/>
                <w:sz w:val="16"/>
                <w:szCs w:val="16"/>
              </w:rPr>
            </w:pPr>
            <w:r>
              <w:rPr>
                <w:rFonts w:ascii="宋体" w:hAnsi="宋体" w:eastAsia="宋体" w:cs="宋体"/>
                <w:spacing w:val="-3"/>
                <w:sz w:val="16"/>
                <w:szCs w:val="16"/>
              </w:rPr>
              <w:t>信息形成或变更之</w:t>
            </w:r>
            <w:r>
              <w:rPr>
                <w:rFonts w:ascii="宋体" w:hAnsi="宋体" w:eastAsia="宋体" w:cs="宋体"/>
                <w:spacing w:val="-4"/>
                <w:sz w:val="16"/>
                <w:szCs w:val="16"/>
              </w:rPr>
              <w:t>日起20个</w:t>
            </w:r>
            <w:r>
              <w:rPr>
                <w:rFonts w:ascii="宋体" w:hAnsi="宋体" w:eastAsia="宋体" w:cs="宋体"/>
                <w:spacing w:val="-3"/>
                <w:sz w:val="16"/>
                <w:szCs w:val="16"/>
              </w:rPr>
              <w:t>工作日内</w:t>
            </w:r>
          </w:p>
        </w:tc>
        <w:tc>
          <w:tcPr>
            <w:tcW w:w="815" w:type="dxa"/>
            <w:tcBorders>
              <w:top w:val="single" w:color="auto" w:sz="4" w:space="0"/>
              <w:left w:val="single" w:color="auto" w:sz="4" w:space="0"/>
              <w:bottom w:val="single" w:color="auto" w:sz="4" w:space="0"/>
              <w:right w:val="single" w:color="auto" w:sz="4" w:space="0"/>
            </w:tcBorders>
            <w:noWrap w:val="0"/>
            <w:vAlign w:val="top"/>
          </w:tcPr>
          <w:p w14:paraId="7FDF0D05">
            <w:pPr>
              <w:pStyle w:val="6"/>
              <w:spacing w:line="275" w:lineRule="auto"/>
            </w:pPr>
          </w:p>
          <w:p w14:paraId="4F6F7BEC">
            <w:pPr>
              <w:pStyle w:val="6"/>
              <w:spacing w:line="276" w:lineRule="auto"/>
            </w:pPr>
          </w:p>
          <w:p w14:paraId="11C4AA7F">
            <w:pPr>
              <w:spacing w:before="52" w:line="202" w:lineRule="auto"/>
              <w:ind w:left="262" w:right="70" w:hanging="159"/>
              <w:rPr>
                <w:rFonts w:ascii="宋体" w:hAnsi="宋体" w:eastAsia="宋体" w:cs="宋体"/>
                <w:sz w:val="16"/>
                <w:szCs w:val="16"/>
              </w:rPr>
            </w:pPr>
            <w:r>
              <w:rPr>
                <w:rFonts w:ascii="宋体" w:hAnsi="宋体" w:eastAsia="宋体" w:cs="宋体"/>
                <w:spacing w:val="-3"/>
                <w:sz w:val="16"/>
                <w:szCs w:val="16"/>
              </w:rPr>
              <w:t>县农业农</w:t>
            </w:r>
            <w:r>
              <w:rPr>
                <w:rFonts w:ascii="宋体" w:hAnsi="宋体" w:eastAsia="宋体" w:cs="宋体"/>
                <w:spacing w:val="-4"/>
                <w:sz w:val="16"/>
                <w:szCs w:val="16"/>
              </w:rPr>
              <w:t>村局</w:t>
            </w:r>
          </w:p>
        </w:tc>
        <w:tc>
          <w:tcPr>
            <w:tcW w:w="2428" w:type="dxa"/>
            <w:tcBorders>
              <w:top w:val="single" w:color="auto" w:sz="4" w:space="0"/>
              <w:left w:val="single" w:color="auto" w:sz="4" w:space="0"/>
              <w:bottom w:val="single" w:color="auto" w:sz="4" w:space="0"/>
              <w:right w:val="single" w:color="auto" w:sz="4" w:space="0"/>
            </w:tcBorders>
            <w:noWrap w:val="0"/>
            <w:vAlign w:val="top"/>
          </w:tcPr>
          <w:p w14:paraId="16D687E3">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■政府网站 □政府公报 </w:t>
            </w:r>
          </w:p>
          <w:p w14:paraId="0BE1663F">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□两微一端 □发布会 </w:t>
            </w:r>
          </w:p>
          <w:p w14:paraId="05411C8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□广播电视 □纸质媒体 </w:t>
            </w:r>
          </w:p>
          <w:p w14:paraId="38205BD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□公开查阅点 ■政务公开专区 </w:t>
            </w:r>
          </w:p>
          <w:p w14:paraId="7124CF79">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□便民服务站 □入户/现场 </w:t>
            </w:r>
          </w:p>
          <w:p w14:paraId="44080444">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■社区/企事业单位、村公示栏 </w:t>
            </w:r>
          </w:p>
          <w:p w14:paraId="67EF9CA1">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 xml:space="preserve">（电子屏） </w:t>
            </w:r>
          </w:p>
          <w:p w14:paraId="1D320A4B">
            <w:pPr>
              <w:keepNext w:val="0"/>
              <w:keepLines w:val="0"/>
              <w:widowControl/>
              <w:suppressLineNumbers w:val="0"/>
              <w:jc w:val="left"/>
            </w:pPr>
            <w:r>
              <w:rPr>
                <w:rFonts w:hint="eastAsia" w:ascii="宋体" w:hAnsi="宋体" w:eastAsia="宋体" w:cs="宋体"/>
                <w:snapToGrid w:val="0"/>
                <w:color w:val="000000"/>
                <w:kern w:val="0"/>
                <w:sz w:val="16"/>
                <w:szCs w:val="16"/>
                <w:lang w:val="en-US" w:eastAsia="zh-CN" w:bidi="ar"/>
              </w:rPr>
              <w:t>□精准推送 ■其他</w:t>
            </w:r>
          </w:p>
          <w:p w14:paraId="051F3FDE">
            <w:pPr>
              <w:spacing w:before="6" w:line="175" w:lineRule="auto"/>
              <w:ind w:left="51"/>
              <w:rPr>
                <w:rFonts w:ascii="宋体" w:hAnsi="宋体" w:eastAsia="宋体" w:cs="宋体"/>
                <w:sz w:val="16"/>
                <w:szCs w:val="16"/>
              </w:rPr>
            </w:pPr>
          </w:p>
        </w:tc>
        <w:tc>
          <w:tcPr>
            <w:tcW w:w="437" w:type="dxa"/>
            <w:tcBorders>
              <w:left w:val="single" w:color="auto" w:sz="4" w:space="0"/>
              <w:bottom w:val="nil"/>
            </w:tcBorders>
            <w:noWrap w:val="0"/>
            <w:vAlign w:val="top"/>
          </w:tcPr>
          <w:p w14:paraId="3BE01ECB">
            <w:pPr>
              <w:pStyle w:val="6"/>
              <w:spacing w:line="325" w:lineRule="auto"/>
            </w:pPr>
          </w:p>
          <w:p w14:paraId="57ACD8BE">
            <w:pPr>
              <w:pStyle w:val="6"/>
              <w:spacing w:line="325" w:lineRule="auto"/>
            </w:pPr>
          </w:p>
          <w:p w14:paraId="7C82B7D2">
            <w:pPr>
              <w:spacing w:before="52" w:line="238" w:lineRule="auto"/>
              <w:ind w:left="189"/>
              <w:rPr>
                <w:rFonts w:ascii="宋体" w:hAnsi="宋体" w:eastAsia="宋体" w:cs="宋体"/>
                <w:sz w:val="16"/>
                <w:szCs w:val="16"/>
              </w:rPr>
            </w:pPr>
            <w:r>
              <w:rPr>
                <w:rFonts w:ascii="宋体" w:hAnsi="宋体" w:eastAsia="宋体" w:cs="宋体"/>
                <w:sz w:val="16"/>
                <w:szCs w:val="16"/>
              </w:rPr>
              <w:t>√</w:t>
            </w:r>
          </w:p>
        </w:tc>
        <w:tc>
          <w:tcPr>
            <w:tcW w:w="436" w:type="dxa"/>
            <w:tcBorders>
              <w:bottom w:val="nil"/>
            </w:tcBorders>
            <w:noWrap w:val="0"/>
            <w:vAlign w:val="top"/>
          </w:tcPr>
          <w:p w14:paraId="76B05645">
            <w:pPr>
              <w:pStyle w:val="6"/>
            </w:pPr>
          </w:p>
        </w:tc>
        <w:tc>
          <w:tcPr>
            <w:tcW w:w="437" w:type="dxa"/>
            <w:tcBorders>
              <w:bottom w:val="nil"/>
            </w:tcBorders>
            <w:noWrap w:val="0"/>
            <w:vAlign w:val="top"/>
          </w:tcPr>
          <w:p w14:paraId="26CA894B">
            <w:pPr>
              <w:pStyle w:val="6"/>
              <w:spacing w:line="325" w:lineRule="auto"/>
            </w:pPr>
          </w:p>
          <w:p w14:paraId="784F3954">
            <w:pPr>
              <w:pStyle w:val="6"/>
              <w:spacing w:line="325" w:lineRule="auto"/>
            </w:pPr>
          </w:p>
          <w:p w14:paraId="3E079625">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14D5F462">
            <w:pPr>
              <w:pStyle w:val="6"/>
            </w:pPr>
          </w:p>
        </w:tc>
        <w:tc>
          <w:tcPr>
            <w:tcW w:w="436" w:type="dxa"/>
            <w:tcBorders>
              <w:bottom w:val="nil"/>
            </w:tcBorders>
            <w:noWrap w:val="0"/>
            <w:vAlign w:val="top"/>
          </w:tcPr>
          <w:p w14:paraId="6C190F74">
            <w:pPr>
              <w:pStyle w:val="6"/>
              <w:spacing w:line="325" w:lineRule="auto"/>
            </w:pPr>
          </w:p>
          <w:p w14:paraId="05553B0F">
            <w:pPr>
              <w:pStyle w:val="6"/>
              <w:spacing w:line="325" w:lineRule="auto"/>
            </w:pPr>
          </w:p>
          <w:p w14:paraId="65079CBB">
            <w:pPr>
              <w:spacing w:before="52" w:line="238" w:lineRule="auto"/>
              <w:ind w:left="191"/>
              <w:rPr>
                <w:rFonts w:ascii="宋体" w:hAnsi="宋体" w:eastAsia="宋体" w:cs="宋体"/>
                <w:sz w:val="16"/>
                <w:szCs w:val="16"/>
              </w:rPr>
            </w:pPr>
            <w:r>
              <w:rPr>
                <w:rFonts w:ascii="宋体" w:hAnsi="宋体" w:eastAsia="宋体" w:cs="宋体"/>
                <w:sz w:val="16"/>
                <w:szCs w:val="16"/>
              </w:rPr>
              <w:t>√</w:t>
            </w:r>
          </w:p>
        </w:tc>
        <w:tc>
          <w:tcPr>
            <w:tcW w:w="437" w:type="dxa"/>
            <w:tcBorders>
              <w:bottom w:val="nil"/>
            </w:tcBorders>
            <w:noWrap w:val="0"/>
            <w:vAlign w:val="top"/>
          </w:tcPr>
          <w:p w14:paraId="193B403C">
            <w:pPr>
              <w:pStyle w:val="6"/>
            </w:pPr>
          </w:p>
        </w:tc>
        <w:tc>
          <w:tcPr>
            <w:tcW w:w="492" w:type="dxa"/>
            <w:tcBorders>
              <w:bottom w:val="nil"/>
            </w:tcBorders>
            <w:noWrap w:val="0"/>
            <w:vAlign w:val="top"/>
          </w:tcPr>
          <w:p w14:paraId="323B923A">
            <w:pPr>
              <w:pStyle w:val="6"/>
            </w:pPr>
          </w:p>
        </w:tc>
      </w:tr>
    </w:tbl>
    <w:p w14:paraId="52C42C57">
      <w:pPr>
        <w:rPr>
          <w:rFonts w:ascii="Arial"/>
          <w:sz w:val="21"/>
        </w:rPr>
      </w:pPr>
    </w:p>
    <w:sectPr>
      <w:headerReference r:id="rId7" w:type="default"/>
      <w:pgSz w:w="16837" w:h="11905"/>
      <w:pgMar w:top="400" w:right="2009" w:bottom="0" w:left="107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C4A2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B1029">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1383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attachedTemplate r:id="rId1"/>
  <w:documentProtection w:enforcement="0"/>
  <w:defaultTabStop w:val="500"/>
  <w:hyphenationZone w:val="360"/>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F3D86"/>
    <w:rsid w:val="031307FA"/>
    <w:rsid w:val="181D7B87"/>
    <w:rsid w:val="5478427C"/>
    <w:rsid w:val="66AD290B"/>
    <w:rsid w:val="69DF3D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6"/>
      <w:szCs w:val="16"/>
      <w:lang w:val="en-US" w:eastAsia="en-US" w:bidi="ar-SA"/>
    </w:rPr>
  </w:style>
  <w:style w:type="table" w:customStyle="1" w:styleId="5">
    <w:name w:val="Table Normal"/>
    <w:unhideWhenUsed/>
    <w:qFormat/>
    <w:uiPriority w:val="0"/>
    <w:tblPr>
      <w:tblStyle w:val="3"/>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 w:type="character" w:customStyle="1" w:styleId="7">
    <w:name w:val="font21"/>
    <w:basedOn w:val="4"/>
    <w:uiPriority w:val="0"/>
    <w:rPr>
      <w:rFonts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hyperlink" Target="http://www.zgq.gov.cn/zgqxxgk/c108690/xxgk_bmtt.shtml?code=c117811%26temp=jlist" TargetMode="Externa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hyperlink" Target="http://www.zgq.gov.cn/zgqxxgk/c108690/xxgk_bmtt.shtml?code=c117812%26temp=jlist" TargetMode="External"/><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032;&#24314;&#25991;&#20214;&#22841;\&#20892;&#19994;&#20892;&#26449;&#23616;\&#21439;&#20892;&#19994;&#20892;&#26449;&#23616;&#25919;&#21153;&#20844;&#24320;&#26631;&#20934;&#30446;&#2440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县农业农村局政务公开标准目录.wpt</Template>
  <Pages>9</Pages>
  <Words>3986</Words>
  <Characters>4149</Characters>
  <TotalTime>11</TotalTime>
  <ScaleCrop>false</ScaleCrop>
  <LinksUpToDate>false</LinksUpToDate>
  <CharactersWithSpaces>4416</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2025-08-26T08:03:00Z</dcterms:created>
  <dc:creator>Administrator</dc:creator>
  <cp:lastModifiedBy>Administrator</cp:lastModifiedBy>
  <dcterms:modified xsi:type="dcterms:W3CDTF">2025-08-26T08:05:10Z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2025-08-15T10:37:45Z</vt:filetime>
  </property>
  <property fmtid="{D5CDD505-2E9C-101B-9397-08002B2CF9AE}" pid="4" name="KSOTemplateDocerSaveRecord">
    <vt:lpwstr>eyJoZGlkIjoiODM1ZjE5OGU5ZmNiMzRkMDIzMjk2Zjc4YTE5ZGZlZmIifQ==</vt:lpwstr>
  </property>
  <property fmtid="{D5CDD505-2E9C-101B-9397-08002B2CF9AE}" pid="5" name="KSOProductBuildVer">
    <vt:lpwstr>2052-12.1.0.22529</vt:lpwstr>
  </property>
  <property fmtid="{D5CDD505-2E9C-101B-9397-08002B2CF9AE}" pid="6" name="ICV">
    <vt:lpwstr>49BC004FF4C34B5EB0FF4352485CE376_11</vt:lpwstr>
  </property>
</Properties>
</file>