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77558">
      <w:pPr>
        <w:jc w:val="center"/>
        <w:rPr>
          <w:rFonts w:hint="default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</w:pPr>
      <w:r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  <w:t>云山村简介</w:t>
      </w:r>
    </w:p>
    <w:p w14:paraId="3BF86E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云山村位于大余县西北部，海拔365-836米，距离大余县城32公里。村内总人口605户1970人，村域面积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18.93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平方公里 ，其中耕地面积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787.2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亩，林地面积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25923.5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亩，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none"/>
          <w:lang w:val="en-US" w:eastAsia="zh-CN"/>
        </w:rPr>
        <w:t>竹林面积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14004.8亩，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none"/>
          <w:lang w:val="en-US" w:eastAsia="zh-CN"/>
        </w:rPr>
        <w:t>其中公益林</w:t>
      </w: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32"/>
          <w:szCs w:val="32"/>
          <w:highlight w:val="none"/>
          <w:u w:val="none"/>
          <w:lang w:val="en-US" w:eastAsia="zh-CN"/>
        </w:rPr>
        <w:t>7184亩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。村内15个村民小组，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云山村党支部共有党员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，村两委干部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名。</w:t>
      </w:r>
    </w:p>
    <w:p w14:paraId="22351B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左拔镇云山村围里有赣南客家传统建筑—曹氏围屋祠堂，附近围绕有云山村新时代文明实践站、左拔镇电商中心、红色文化广场、云山村党群服务中心、云山村新时代文明实践广场、休息亭、健身广场等公共服务阵地资源，风景地有荷花基地、鱼塘、左拔镇乡村森林公园。风景优美，竹林资源丰富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TllZGE2MTYyMmMyZDRkZDVlZjE0OTIxNGZmYzgifQ=="/>
  </w:docVars>
  <w:rsids>
    <w:rsidRoot w:val="00000000"/>
    <w:rsid w:val="0E334BD6"/>
    <w:rsid w:val="10B938A1"/>
    <w:rsid w:val="17460FCB"/>
    <w:rsid w:val="18530112"/>
    <w:rsid w:val="22FE612D"/>
    <w:rsid w:val="266C3D2B"/>
    <w:rsid w:val="3164658E"/>
    <w:rsid w:val="36535BE6"/>
    <w:rsid w:val="5AA1175B"/>
    <w:rsid w:val="606A2CD8"/>
    <w:rsid w:val="6094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700" w:lineRule="exact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4">
    <w:name w:val="Body Text Indent"/>
    <w:basedOn w:val="1"/>
    <w:next w:val="3"/>
    <w:qFormat/>
    <w:uiPriority w:val="0"/>
    <w:pPr>
      <w:ind w:firstLine="600"/>
    </w:pPr>
    <w:rPr>
      <w:rFonts w:eastAsia="仿宋_GB2312"/>
      <w:sz w:val="30"/>
    </w:rPr>
  </w:style>
  <w:style w:type="paragraph" w:styleId="5">
    <w:name w:val="Body Text First Indent 2"/>
    <w:basedOn w:val="4"/>
    <w:qFormat/>
    <w:uiPriority w:val="0"/>
    <w:pPr>
      <w:spacing w:after="120" w:afterLines="0"/>
      <w:ind w:left="200" w:leftChars="200" w:firstLine="420" w:firstLineChars="20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258</Characters>
  <Lines>0</Lines>
  <Paragraphs>0</Paragraphs>
  <TotalTime>2</TotalTime>
  <ScaleCrop>false</ScaleCrop>
  <LinksUpToDate>false</LinksUpToDate>
  <CharactersWithSpaces>260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2023-06-25T10:34:00Z</dcterms:created>
  <dc:creator>Administrator</dc:creator>
  <cp:lastModifiedBy>小袁袁 </cp:lastModifiedBy>
  <dcterms:modified xsi:type="dcterms:W3CDTF">2024-11-15T08:40:16Z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B2BB4B2A70C64B81A1998DABF5D95C35_13</vt:lpwstr>
  </property>
</Properties>
</file>