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73C9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C62A86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 w14:paraId="27B5279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基层社会救助经办人员承诺书</w:t>
      </w:r>
    </w:p>
    <w:p w14:paraId="4D9CA76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422BF9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本人承诺在办理社会救助相关业务时，按照下列要求开展救助服务：</w:t>
      </w:r>
    </w:p>
    <w:p w14:paraId="4B11EAD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一、公正履职。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本人承诺，坚决以高度的责任感和使命感，严格落实好岗位职责。秉持公开、公平、公正的原则，一视同仁对待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每一位社会救助申请人和服务对象，不受人情、私利等因素干扰，坚决不发生吃拿卡要、优亲厚友、敷衍塞责等问题，坚决杜绝各类违规违纪行为，确保每一项救助都符合政策要求。</w:t>
      </w:r>
    </w:p>
    <w:p w14:paraId="4EFBB9F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二、优质服务。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承诺，为服务对象提供及时、优质、高效的服务,对前来咨询或申请救助的群众，热情接待，耐心解答疑问，主动一次性告知服务对象所需材料和办理流程，不要求服务对象提供与所申办事项无关的材料，并指导其正确填写《江西省社会救助申请及核对授权书》，确保申请材料的真实性和完整性。尊重群众个人隐私和人格尊严，严格控制群众递交材料的知悉范围。</w:t>
      </w:r>
    </w:p>
    <w:p w14:paraId="731D403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三、高效办理。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承诺，在申请材料齐全完整的情况下，严格按照低保、特困人员、低保边缘家庭、刚性支出困难家庭等相关认定文件中明确的时限要求，完成救助申请的受理、审核确认等工作，不推诿、不拖延，确保符合条件的对象能够及时获得救助。对于需要进一步核实的情况，本人将及时与救助对象沟通，并告知处理进展情况。</w:t>
      </w:r>
    </w:p>
    <w:p w14:paraId="3C4ACDF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四、接受监督。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本人承诺，自觉接受有关部门、服务对象和社会各界的监督，对于收到的投诉和建议，承诺及时调查处理，并严格按照有关规定给予合理的答复。</w:t>
      </w:r>
    </w:p>
    <w:p w14:paraId="46D797F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若本人违反上述承诺，愿意接受组织的批评教育、纪律处分直至法律责任追究。</w:t>
      </w:r>
    </w:p>
    <w:p w14:paraId="2329A62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大余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县民政局监督投诉电话：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0797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8726059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0A202A7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BFEF7E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0C5734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承诺人（签名）：</w:t>
      </w:r>
    </w:p>
    <w:p w14:paraId="37CA55E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7AC566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 w14:paraId="0FDFF7A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AD0C28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0A8688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BF0699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71FBCB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E513DE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86E984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CEAF21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464541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58AAE3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EC0882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A23F7F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6FFC4E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AA8682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F70D96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507B44A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社会救助申请承诺书</w:t>
      </w:r>
    </w:p>
    <w:p w14:paraId="43EE9F6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AEF9CF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,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住于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，联系电话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。本人代表家庭成员，郑重作出如下承诺：</w:t>
      </w:r>
    </w:p>
    <w:p w14:paraId="7BE722F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一、申请信息真实完整</w:t>
      </w:r>
    </w:p>
    <w:p w14:paraId="6FA4CEA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及家庭成员所提交的全部社会救助申请材料，包括但不限于身份证、户口本、收入证明、财产证明、疾病诊断书等，均真实有效、完整无缺。这些材料能够准确反映本人及家庭成员的实际情况，不存在任何隐瞒、虚报或伪造的情形。</w:t>
      </w:r>
    </w:p>
    <w:p w14:paraId="7305BBC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本人在申请表中所填写的家庭人口信息、收入状况、财产状况、致贫原因等内容，均与实际情况相符。如有需要，本人及家庭成员愿意随时配合相关部门进行调查核实，并提供必要的协助。</w:t>
      </w:r>
    </w:p>
    <w:p w14:paraId="7C2EA88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二、积极配合核查工作</w:t>
      </w:r>
    </w:p>
    <w:p w14:paraId="1309E30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本人及家庭成员知悉乡镇人民政府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（城市社区管委会）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将对申请家庭的经济状况、人口状况、生活状况等进行调查核实。在调查过程中，本人及家庭成员将积极配合工作人员的工作，如实提供相关信息和资料，包括但不限于允许工作人员查询本人及家庭成员的财产信息，以及配合走访邻里、社区等了解实际生活情况。</w:t>
      </w:r>
    </w:p>
    <w:p w14:paraId="33DCEC0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对于因客观原因无法提供的材料或信息，本人及家庭成员将及时向乡镇人民政府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（城市社区管委会）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说明情况，并提供合理的证明材料。若本人及家庭成员故意不配合调查或提供虚假信息，导致无法准确核实申请家庭状况的，本人及家庭成员愿意承担相应的法律责任。</w:t>
      </w:r>
    </w:p>
    <w:p w14:paraId="4415C79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三、及时报告变动情况</w:t>
      </w:r>
    </w:p>
    <w:p w14:paraId="615B0ED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若本人家庭的经济状况、人口状况、生活状况等发生变化，可能影响社会救助资格或救助标准的，本人及家庭成员将在变化发生后的15个工作日内，主动向乡镇人民政府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（城市社区管委会）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如实报告变动情况。变动情况包括但不限于家庭成员就业情况改变、收入增加或减少、家庭财产变动、家庭成员增减等。</w:t>
      </w:r>
    </w:p>
    <w:p w14:paraId="2B57359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及家庭成员保证所报告的变动情况真实可靠，并愿意提供相关证明材料。如因本人及家庭成员未及时申报变动情况，导致多领、冒领社会救助金的，本人及家庭成员愿意全额退还违规领取的救助金，并接受相应的处罚。</w:t>
      </w:r>
    </w:p>
    <w:p w14:paraId="3D205CF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四、法律责任知晓与承担</w:t>
      </w:r>
    </w:p>
    <w:p w14:paraId="3F511F8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及家庭成员清楚地知道，提供虚假材料、隐瞒真实情况骗取社会救助金的行为属于违法行为。本承诺书的签订是基于本人的真实意愿，不存在任何欺诈、胁迫等情形，本承诺书自本人签字（或按手印）之日起生效，具有法律效力。若本人及家庭成员违反上述承诺，一经查实，本人愿意承担相应责任，包括但不限于退还已非法获取的社会救助资金和物资、接受行政处罚等。</w:t>
      </w:r>
    </w:p>
    <w:p w14:paraId="34C695A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本人在此郑重声明，以上承诺均为本人真实意思的表达，如有违反，愿意承担一切法律后果。</w:t>
      </w:r>
    </w:p>
    <w:p w14:paraId="1195C40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D3903B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承诺人（签字并按手印）：</w:t>
      </w:r>
    </w:p>
    <w:p w14:paraId="02A7CAE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77ACD1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MDJkMjA1ODNmOTM0YjBmNmE0OGRmMTViY2QyY2MifQ=="/>
  </w:docVars>
  <w:rsids>
    <w:rsidRoot w:val="00000000"/>
    <w:rsid w:val="02671768"/>
    <w:rsid w:val="048335E3"/>
    <w:rsid w:val="04881AB9"/>
    <w:rsid w:val="05074283"/>
    <w:rsid w:val="06BA1C0F"/>
    <w:rsid w:val="0FD541B5"/>
    <w:rsid w:val="1A78055F"/>
    <w:rsid w:val="1CD87093"/>
    <w:rsid w:val="1DE04B17"/>
    <w:rsid w:val="235A0168"/>
    <w:rsid w:val="24C20D54"/>
    <w:rsid w:val="28B17093"/>
    <w:rsid w:val="2B5A34E5"/>
    <w:rsid w:val="2C153E60"/>
    <w:rsid w:val="2E0F1C77"/>
    <w:rsid w:val="2E14045F"/>
    <w:rsid w:val="33226E62"/>
    <w:rsid w:val="34C06933"/>
    <w:rsid w:val="3786027B"/>
    <w:rsid w:val="3A316206"/>
    <w:rsid w:val="3D567E34"/>
    <w:rsid w:val="42D53EF1"/>
    <w:rsid w:val="42DE2DA6"/>
    <w:rsid w:val="4346094B"/>
    <w:rsid w:val="48DC3BD4"/>
    <w:rsid w:val="4B736055"/>
    <w:rsid w:val="4D35788D"/>
    <w:rsid w:val="4DF07E31"/>
    <w:rsid w:val="4E41068C"/>
    <w:rsid w:val="4F570EBE"/>
    <w:rsid w:val="4F756840"/>
    <w:rsid w:val="515A6B65"/>
    <w:rsid w:val="52812494"/>
    <w:rsid w:val="52991156"/>
    <w:rsid w:val="6185275A"/>
    <w:rsid w:val="623206FF"/>
    <w:rsid w:val="69D361E5"/>
    <w:rsid w:val="6BDB75D3"/>
    <w:rsid w:val="6C3C63BD"/>
    <w:rsid w:val="6ED55A4A"/>
    <w:rsid w:val="70943064"/>
    <w:rsid w:val="70A26911"/>
    <w:rsid w:val="716D6F1F"/>
    <w:rsid w:val="7C686C61"/>
    <w:rsid w:val="7F0D3AEF"/>
    <w:rsid w:val="7F46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Body Text Indent 3"/>
    <w:basedOn w:val="1"/>
    <w:qFormat/>
    <w:uiPriority w:val="0"/>
    <w:pPr>
      <w:ind w:left="420" w:leftChars="200"/>
    </w:pPr>
    <w:rPr>
      <w:rFonts w:ascii="Calibri" w:hAnsi="Calibri" w:eastAsia="仿宋" w:cs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1625</Words>
  <Characters>1637</Characters>
  <Lines>0</Lines>
  <Paragraphs>0</Paragraphs>
  <TotalTime>14</TotalTime>
  <ScaleCrop>false</ScaleCrop>
  <LinksUpToDate>false</LinksUpToDate>
  <CharactersWithSpaces>1714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2025-03-20T08:46:00Z</dcterms:created>
  <dc:creator>Administrator</dc:creator>
  <cp:lastModifiedBy>余儿</cp:lastModifiedBy>
  <cp:lastPrinted>2025-05-19T01:15:38Z</cp:lastPrinted>
  <dcterms:modified xsi:type="dcterms:W3CDTF">2025-05-19T01:23:09Z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eyJoZGlkIjoiN2Q0NDQ1ODhmYWE2MDVmZjZiYzE2N2MyYmVlZmJmYWIiLCJ1c2VySWQiOiIxMDQ5MTMxNzc2In0=</vt:lpwstr>
  </property>
  <property fmtid="{D5CDD505-2E9C-101B-9397-08002B2CF9AE}" pid="4" name="ICV">
    <vt:lpwstr>193BC54001DF47A99F2A536C02CB3F7D_13</vt:lpwstr>
  </property>
</Properties>
</file>